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81"/>
        <w:gridCol w:w="30"/>
        <w:gridCol w:w="804"/>
      </w:tblGrid>
      <w:tr w:rsidR="00AF41EB" w:rsidRPr="004A5732" w:rsidTr="0042647A">
        <w:trPr>
          <w:tblCellSpacing w:w="15" w:type="dxa"/>
        </w:trPr>
        <w:tc>
          <w:tcPr>
            <w:tcW w:w="0" w:type="auto"/>
            <w:gridSpan w:val="2"/>
            <w:vAlign w:val="center"/>
            <w:hideMark/>
          </w:tcPr>
          <w:p w:rsidR="00AF41EB" w:rsidRPr="004A5732" w:rsidRDefault="00AF41EB" w:rsidP="000010B6">
            <w:pPr>
              <w:jc w:val="both"/>
            </w:pPr>
          </w:p>
        </w:tc>
        <w:tc>
          <w:tcPr>
            <w:tcW w:w="759" w:type="dxa"/>
            <w:vAlign w:val="center"/>
            <w:hideMark/>
          </w:tcPr>
          <w:p w:rsidR="00AF41EB" w:rsidRPr="004A5732" w:rsidRDefault="00AF41EB" w:rsidP="000010B6">
            <w:pPr>
              <w:jc w:val="both"/>
            </w:pPr>
          </w:p>
        </w:tc>
      </w:tr>
      <w:tr w:rsidR="00AF41EB" w:rsidRPr="004A5732" w:rsidTr="0042647A">
        <w:trPr>
          <w:gridAfter w:val="2"/>
          <w:wAfter w:w="881" w:type="dxa"/>
          <w:tblCellSpacing w:w="15" w:type="dxa"/>
        </w:trPr>
        <w:tc>
          <w:tcPr>
            <w:tcW w:w="0" w:type="auto"/>
            <w:vAlign w:val="center"/>
            <w:hideMark/>
          </w:tcPr>
          <w:p w:rsidR="00AF41EB" w:rsidRPr="004A5732" w:rsidRDefault="00AF41EB" w:rsidP="000010B6">
            <w:pPr>
              <w:jc w:val="both"/>
              <w:rPr>
                <w:bCs/>
              </w:rPr>
            </w:pPr>
          </w:p>
        </w:tc>
      </w:tr>
    </w:tbl>
    <w:tbl>
      <w:tblPr>
        <w:tblW w:w="0" w:type="auto"/>
        <w:tblCellSpacing w:w="15" w:type="dxa"/>
        <w:tblCellMar>
          <w:top w:w="15" w:type="dxa"/>
          <w:left w:w="15" w:type="dxa"/>
          <w:bottom w:w="15" w:type="dxa"/>
          <w:right w:w="15" w:type="dxa"/>
        </w:tblCellMar>
        <w:tblLook w:val="04A0"/>
      </w:tblPr>
      <w:tblGrid>
        <w:gridCol w:w="96"/>
      </w:tblGrid>
      <w:tr w:rsidR="00670724" w:rsidRPr="004A5732" w:rsidTr="00614B1B">
        <w:trPr>
          <w:tblCellSpacing w:w="15" w:type="dxa"/>
        </w:trPr>
        <w:tc>
          <w:tcPr>
            <w:tcW w:w="0" w:type="auto"/>
            <w:vAlign w:val="center"/>
            <w:hideMark/>
          </w:tcPr>
          <w:p w:rsidR="00670724" w:rsidRPr="004A5732" w:rsidRDefault="00670724" w:rsidP="000010B6">
            <w:pPr>
              <w:jc w:val="both"/>
              <w:rPr>
                <w:bCs/>
              </w:rPr>
            </w:pPr>
          </w:p>
        </w:tc>
      </w:tr>
    </w:tbl>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96"/>
      </w:tblGrid>
      <w:tr w:rsidR="00F456B6" w:rsidRPr="004A5732" w:rsidTr="00323F87">
        <w:trPr>
          <w:tblCellSpacing w:w="15" w:type="dxa"/>
        </w:trPr>
        <w:tc>
          <w:tcPr>
            <w:tcW w:w="0" w:type="auto"/>
            <w:vAlign w:val="center"/>
            <w:hideMark/>
          </w:tcPr>
          <w:p w:rsidR="00F456B6" w:rsidRPr="004A5732" w:rsidRDefault="00F456B6" w:rsidP="00323F87">
            <w:pPr>
              <w:jc w:val="both"/>
            </w:pPr>
          </w:p>
        </w:tc>
      </w:tr>
      <w:tr w:rsidR="00F456B6" w:rsidRPr="004A5732" w:rsidTr="00323F87">
        <w:trPr>
          <w:tblCellSpacing w:w="15" w:type="dxa"/>
        </w:trPr>
        <w:tc>
          <w:tcPr>
            <w:tcW w:w="0" w:type="auto"/>
            <w:vAlign w:val="center"/>
            <w:hideMark/>
          </w:tcPr>
          <w:p w:rsidR="00F456B6" w:rsidRPr="004A5732" w:rsidRDefault="00F456B6" w:rsidP="00323F87">
            <w:pPr>
              <w:jc w:val="both"/>
            </w:pPr>
          </w:p>
        </w:tc>
      </w:tr>
    </w:tbl>
    <w:tbl>
      <w:tblPr>
        <w:tblpPr w:leftFromText="180" w:rightFromText="180" w:vertAnchor="page" w:horzAnchor="page" w:tblpX="1" w:tblpY="361"/>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2C1"/>
        <w:tblLook w:val="04A0"/>
      </w:tblPr>
      <w:tblGrid>
        <w:gridCol w:w="5211"/>
        <w:gridCol w:w="11482"/>
      </w:tblGrid>
      <w:tr w:rsidR="00F456B6" w:rsidRPr="004A5732" w:rsidTr="00323F87">
        <w:trPr>
          <w:trHeight w:val="985"/>
        </w:trPr>
        <w:tc>
          <w:tcPr>
            <w:tcW w:w="5211" w:type="dxa"/>
            <w:shd w:val="clear" w:color="auto" w:fill="EBE2C1"/>
          </w:tcPr>
          <w:p w:rsidR="00F456B6" w:rsidRPr="004A5732" w:rsidRDefault="00F456B6" w:rsidP="00323F87">
            <w:pPr>
              <w:tabs>
                <w:tab w:val="left" w:pos="142"/>
              </w:tabs>
              <w:ind w:right="-356"/>
              <w:jc w:val="both"/>
            </w:pPr>
            <w:r w:rsidRPr="004A5732">
              <w:t xml:space="preserve">Муниципальная газета </w:t>
            </w:r>
          </w:p>
          <w:p w:rsidR="00F456B6" w:rsidRPr="004A5732" w:rsidRDefault="00F456B6" w:rsidP="00323F87">
            <w:pPr>
              <w:tabs>
                <w:tab w:val="left" w:pos="142"/>
              </w:tabs>
              <w:ind w:right="-356"/>
              <w:jc w:val="both"/>
            </w:pPr>
            <w:r w:rsidRPr="004A5732">
              <w:t>Борковского сельского поселения</w:t>
            </w:r>
          </w:p>
          <w:p w:rsidR="00F456B6" w:rsidRPr="004A5732" w:rsidRDefault="00F456B6" w:rsidP="00323F87">
            <w:pPr>
              <w:tabs>
                <w:tab w:val="left" w:pos="142"/>
                <w:tab w:val="left" w:pos="1155"/>
                <w:tab w:val="center" w:pos="2675"/>
              </w:tabs>
              <w:ind w:right="-356"/>
              <w:jc w:val="both"/>
              <w:rPr>
                <w:u w:val="single"/>
              </w:rPr>
            </w:pPr>
            <w:r w:rsidRPr="004A5732">
              <w:rPr>
                <w:u w:val="single"/>
              </w:rPr>
              <w:tab/>
            </w:r>
            <w:r w:rsidRPr="004A5732">
              <w:rPr>
                <w:u w:val="single"/>
              </w:rPr>
              <w:tab/>
            </w:r>
            <w:r w:rsidRPr="004A5732">
              <w:rPr>
                <w:u w:val="single"/>
              </w:rPr>
              <w:tab/>
              <w:t>Борковский вестник</w:t>
            </w:r>
          </w:p>
          <w:p w:rsidR="00F456B6" w:rsidRPr="004A5732" w:rsidRDefault="00F456B6" w:rsidP="00323F87">
            <w:pPr>
              <w:tabs>
                <w:tab w:val="left" w:pos="142"/>
              </w:tabs>
              <w:ind w:right="-356"/>
              <w:jc w:val="both"/>
            </w:pPr>
          </w:p>
          <w:p w:rsidR="00F456B6" w:rsidRPr="004A5732" w:rsidRDefault="00F456B6" w:rsidP="00323F87">
            <w:pPr>
              <w:tabs>
                <w:tab w:val="left" w:pos="142"/>
                <w:tab w:val="left" w:pos="4287"/>
              </w:tabs>
              <w:ind w:right="-356"/>
              <w:jc w:val="both"/>
            </w:pPr>
            <w:r w:rsidRPr="004A5732">
              <w:tab/>
            </w:r>
            <w:r w:rsidRPr="004A5732">
              <w:tab/>
            </w:r>
          </w:p>
        </w:tc>
        <w:tc>
          <w:tcPr>
            <w:tcW w:w="11482" w:type="dxa"/>
            <w:shd w:val="clear" w:color="auto" w:fill="EBE2C1"/>
          </w:tcPr>
          <w:p w:rsidR="00F456B6" w:rsidRPr="004A5732" w:rsidRDefault="00F456B6" w:rsidP="00323F87">
            <w:pPr>
              <w:tabs>
                <w:tab w:val="left" w:pos="142"/>
              </w:tabs>
              <w:ind w:right="-356"/>
              <w:jc w:val="both"/>
            </w:pPr>
            <w:r w:rsidRPr="004A5732">
              <w:t xml:space="preserve">Муниципальная газета Борковского сельского поселения </w:t>
            </w:r>
          </w:p>
          <w:p w:rsidR="00F456B6" w:rsidRPr="004A5732" w:rsidRDefault="00F456B6" w:rsidP="00323F87">
            <w:pPr>
              <w:tabs>
                <w:tab w:val="left" w:pos="142"/>
                <w:tab w:val="center" w:pos="2869"/>
              </w:tabs>
              <w:ind w:right="-356"/>
              <w:jc w:val="both"/>
            </w:pPr>
            <w:r w:rsidRPr="004A5732">
              <w:t>Учреждена 12.07.2013г.</w:t>
            </w:r>
            <w:r w:rsidRPr="004A5732">
              <w:tab/>
              <w:t>Издается с 02.08.2013г.</w:t>
            </w:r>
          </w:p>
          <w:p w:rsidR="00F456B6" w:rsidRPr="004A5732" w:rsidRDefault="00F456B6" w:rsidP="00323F87">
            <w:pPr>
              <w:tabs>
                <w:tab w:val="left" w:pos="142"/>
              </w:tabs>
              <w:ind w:right="-356"/>
              <w:jc w:val="both"/>
            </w:pPr>
            <w:r w:rsidRPr="004A5732">
              <w:t>Учредитель – Совет депутатов Борковского сельского поселения.</w:t>
            </w:r>
            <w:r w:rsidR="00270344" w:rsidRPr="004A5732">
              <w:pict>
                <v:rect id="_x0000_i1025" style="width:0;height:1.5pt" o:hralign="center" o:hrstd="t" o:hr="t" fillcolor="#a0a0a0" stroked="f"/>
              </w:pict>
            </w:r>
          </w:p>
          <w:p w:rsidR="00F456B6" w:rsidRPr="004A5732" w:rsidRDefault="00F456B6" w:rsidP="005A1DE8">
            <w:pPr>
              <w:tabs>
                <w:tab w:val="left" w:pos="142"/>
              </w:tabs>
              <w:ind w:right="-356"/>
              <w:jc w:val="both"/>
            </w:pPr>
            <w:r w:rsidRPr="004A5732">
              <w:t xml:space="preserve">                                     № 15</w:t>
            </w:r>
            <w:r w:rsidR="005A1DE8" w:rsidRPr="004A5732">
              <w:t xml:space="preserve"> от 19</w:t>
            </w:r>
            <w:r w:rsidRPr="004A5732">
              <w:t xml:space="preserve"> . 1</w:t>
            </w:r>
            <w:r w:rsidR="005A1DE8" w:rsidRPr="004A5732">
              <w:t>2</w:t>
            </w:r>
            <w:r w:rsidRPr="004A5732">
              <w:t>. 2017г.</w:t>
            </w:r>
          </w:p>
        </w:tc>
      </w:tr>
    </w:tbl>
    <w:p w:rsidR="00F456B6" w:rsidRPr="004A5732" w:rsidRDefault="00F456B6" w:rsidP="00F456B6">
      <w:pPr>
        <w:spacing w:before="100" w:beforeAutospacing="1" w:after="100" w:afterAutospacing="1"/>
        <w:jc w:val="both"/>
        <w:outlineLvl w:val="0"/>
        <w:rPr>
          <w:bCs/>
          <w:kern w:val="36"/>
        </w:rPr>
      </w:pPr>
      <w:r w:rsidRPr="004A5732">
        <w:rPr>
          <w:bCs/>
          <w:kern w:val="36"/>
        </w:rPr>
        <w:t>Не выходи на тонкий лёд</w:t>
      </w:r>
    </w:p>
    <w:p w:rsidR="00670724" w:rsidRPr="004A5732" w:rsidRDefault="00670724" w:rsidP="000010B6">
      <w:pPr>
        <w:jc w:val="both"/>
      </w:pPr>
      <w:r w:rsidRPr="004A5732">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w:t>
      </w:r>
    </w:p>
    <w:p w:rsidR="00670724" w:rsidRPr="004A5732" w:rsidRDefault="00670724" w:rsidP="001A0E13">
      <w:pPr>
        <w:ind w:firstLine="708"/>
        <w:jc w:val="both"/>
      </w:pPr>
      <w:r w:rsidRPr="004A5732">
        <w:t xml:space="preserve">Как правило, водоемы замерзают неравномерно: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670724" w:rsidRPr="004A5732" w:rsidRDefault="00670724" w:rsidP="001A0E13">
      <w:pPr>
        <w:ind w:firstLine="708"/>
        <w:jc w:val="both"/>
      </w:pPr>
      <w:r w:rsidRPr="004A5732">
        <w:t xml:space="preserve">Ежегодно тонкий лед становится причиной гибели людей. Как правило, среди погибших чаще всего оказываются дети и рыбаки. Избежать происшествий в период тонкого льда можно, если соблюдать правила безопасности.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w:t>
      </w:r>
    </w:p>
    <w:p w:rsidR="00670724" w:rsidRPr="004A5732" w:rsidRDefault="00670724" w:rsidP="001A0E13">
      <w:pPr>
        <w:ind w:firstLine="708"/>
        <w:jc w:val="both"/>
      </w:pPr>
      <w:r w:rsidRPr="004A5732">
        <w:t xml:space="preserve">Выходя на лед нужно быть крайне внимательным и соблюдать меры безопасности!!! </w:t>
      </w:r>
    </w:p>
    <w:p w:rsidR="00670724" w:rsidRPr="004A5732" w:rsidRDefault="00670724" w:rsidP="001A0E13">
      <w:pPr>
        <w:ind w:firstLine="708"/>
        <w:jc w:val="both"/>
      </w:pPr>
      <w:r w:rsidRPr="004A5732">
        <w:t xml:space="preserve">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с мобильного телефона в «Службу спасения» – 112. Основы безопасного пребывания человека на льду: </w:t>
      </w:r>
    </w:p>
    <w:p w:rsidR="00670724" w:rsidRPr="004A5732" w:rsidRDefault="00670724" w:rsidP="000010B6">
      <w:pPr>
        <w:jc w:val="both"/>
      </w:pPr>
      <w:r w:rsidRPr="004A5732">
        <w:t xml:space="preserve">Ø Безопасным для человека считается лед толщиной не менее 10 сантиметров в пресной воде и 15 см в соленой; </w:t>
      </w:r>
    </w:p>
    <w:p w:rsidR="00670724" w:rsidRPr="004A5732" w:rsidRDefault="00670724" w:rsidP="000010B6">
      <w:pPr>
        <w:jc w:val="both"/>
      </w:pPr>
      <w:r w:rsidRPr="004A5732">
        <w:t xml:space="preserve">Ø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w:t>
      </w:r>
    </w:p>
    <w:p w:rsidR="00670724" w:rsidRPr="004A5732" w:rsidRDefault="00670724" w:rsidP="000010B6">
      <w:pPr>
        <w:jc w:val="both"/>
      </w:pPr>
      <w:r w:rsidRPr="004A5732">
        <w:t xml:space="preserve">Ø Если температура воздуха выше 0 градусов держится более трех дней, то прочность льда снижается на 25 %; </w:t>
      </w:r>
    </w:p>
    <w:p w:rsidR="00670724" w:rsidRPr="004A5732" w:rsidRDefault="00670724" w:rsidP="000010B6">
      <w:pPr>
        <w:jc w:val="both"/>
      </w:pPr>
      <w:r w:rsidRPr="004A5732">
        <w:t xml:space="preserve">Ø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 </w:t>
      </w:r>
    </w:p>
    <w:p w:rsidR="00670724" w:rsidRPr="004A5732" w:rsidRDefault="00670724" w:rsidP="000010B6">
      <w:pPr>
        <w:jc w:val="both"/>
      </w:pPr>
      <w:r w:rsidRPr="004A5732">
        <w:t xml:space="preserve">Ø Не отпускать детей на лед (на рыбалку, катание на лыжах, коньках) без сопровождения взрослых. </w:t>
      </w:r>
    </w:p>
    <w:p w:rsidR="00670724" w:rsidRPr="004A5732" w:rsidRDefault="00670724" w:rsidP="000010B6">
      <w:pPr>
        <w:jc w:val="both"/>
      </w:pPr>
      <w:r w:rsidRPr="004A5732">
        <w:t xml:space="preserve">Правила поведения на льду: </w:t>
      </w:r>
    </w:p>
    <w:p w:rsidR="00670724" w:rsidRPr="004A5732" w:rsidRDefault="00670724" w:rsidP="000010B6">
      <w:pPr>
        <w:jc w:val="both"/>
      </w:pPr>
      <w:r w:rsidRPr="004A5732">
        <w:t xml:space="preserve">Ø Нельзя выходить на лед в темное время суток и при плохой видимости (туман, снегопад, дождь); </w:t>
      </w:r>
    </w:p>
    <w:p w:rsidR="00670724" w:rsidRPr="004A5732" w:rsidRDefault="00670724" w:rsidP="000010B6">
      <w:pPr>
        <w:jc w:val="both"/>
      </w:pPr>
      <w:r w:rsidRPr="004A5732">
        <w:t xml:space="preserve">Ø При переходе через реку следует пользоваться организованными ледовыми переправами; </w:t>
      </w:r>
    </w:p>
    <w:p w:rsidR="00670724" w:rsidRPr="004A5732" w:rsidRDefault="00670724" w:rsidP="000010B6">
      <w:pPr>
        <w:jc w:val="both"/>
      </w:pPr>
      <w:r w:rsidRPr="004A5732">
        <w:t xml:space="preserve">Ø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670724" w:rsidRPr="004A5732" w:rsidRDefault="00670724" w:rsidP="000010B6">
      <w:pPr>
        <w:jc w:val="both"/>
      </w:pPr>
      <w:r w:rsidRPr="004A5732">
        <w:t xml:space="preserve">Ø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670724" w:rsidRPr="004A5732" w:rsidRDefault="00670724" w:rsidP="000010B6">
      <w:pPr>
        <w:jc w:val="both"/>
      </w:pPr>
      <w:r w:rsidRPr="004A5732">
        <w:t xml:space="preserve">Ø Оказавшись на тонком, потрескивающем льду, следует осторожно повернуть обратно и скользящими шагами возвращаться по пройденному пути к берегу; </w:t>
      </w:r>
    </w:p>
    <w:p w:rsidR="00670724" w:rsidRPr="004A5732" w:rsidRDefault="00670724" w:rsidP="000010B6">
      <w:pPr>
        <w:jc w:val="both"/>
      </w:pPr>
      <w:r w:rsidRPr="004A5732">
        <w:t xml:space="preserve">Ø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670724" w:rsidRPr="004A5732" w:rsidRDefault="00670724" w:rsidP="000010B6">
      <w:pPr>
        <w:jc w:val="both"/>
      </w:pPr>
      <w:r w:rsidRPr="004A5732">
        <w:t xml:space="preserve">Ø При переходе водоема группой необходимо соблюдать расстояние друг от друга (5–6 м). </w:t>
      </w:r>
    </w:p>
    <w:p w:rsidR="00670724" w:rsidRPr="004A5732" w:rsidRDefault="00670724" w:rsidP="000010B6">
      <w:pPr>
        <w:jc w:val="both"/>
      </w:pPr>
      <w:r w:rsidRPr="004A5732">
        <w:t xml:space="preserve">Ø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 </w:t>
      </w:r>
    </w:p>
    <w:p w:rsidR="00670724" w:rsidRPr="004A5732" w:rsidRDefault="00670724" w:rsidP="000010B6">
      <w:pPr>
        <w:jc w:val="both"/>
      </w:pPr>
      <w:r w:rsidRPr="004A5732">
        <w:t xml:space="preserve">Ø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w:t>
      </w:r>
    </w:p>
    <w:p w:rsidR="00670724" w:rsidRPr="004A5732" w:rsidRDefault="00670724" w:rsidP="000010B6">
      <w:pPr>
        <w:jc w:val="both"/>
      </w:pPr>
      <w:r w:rsidRPr="004A5732">
        <w:t xml:space="preserve">Ø Если есть рюкзак, повесить его на одно плечо, что позволит легко освободиться от груза в случае, если лед провалится; </w:t>
      </w:r>
    </w:p>
    <w:p w:rsidR="00670724" w:rsidRPr="004A5732" w:rsidRDefault="00670724" w:rsidP="001A0E13">
      <w:pPr>
        <w:ind w:firstLine="708"/>
        <w:jc w:val="both"/>
      </w:pPr>
      <w:r w:rsidRPr="004A5732">
        <w:t xml:space="preserve">Ø При рыбной ловле по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 </w:t>
      </w:r>
    </w:p>
    <w:p w:rsidR="00670724" w:rsidRPr="004A5732" w:rsidRDefault="00670724" w:rsidP="000010B6">
      <w:pPr>
        <w:jc w:val="both"/>
      </w:pPr>
      <w:r w:rsidRPr="004A5732">
        <w:t xml:space="preserve">Ø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 </w:t>
      </w:r>
    </w:p>
    <w:p w:rsidR="00670724" w:rsidRPr="004A5732" w:rsidRDefault="00670724" w:rsidP="000010B6">
      <w:pPr>
        <w:jc w:val="both"/>
      </w:pPr>
      <w:r w:rsidRPr="004A5732">
        <w:lastRenderedPageBreak/>
        <w:t xml:space="preserve">Ø 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 </w:t>
      </w:r>
    </w:p>
    <w:p w:rsidR="00670724" w:rsidRPr="004A5732" w:rsidRDefault="00670724" w:rsidP="000010B6">
      <w:pPr>
        <w:jc w:val="both"/>
      </w:pPr>
      <w:r w:rsidRPr="004A5732">
        <w:t xml:space="preserve">Что делать, если Вы провалились под лед? </w:t>
      </w:r>
    </w:p>
    <w:p w:rsidR="00670724" w:rsidRPr="004A5732" w:rsidRDefault="00670724" w:rsidP="000010B6">
      <w:pPr>
        <w:jc w:val="both"/>
      </w:pPr>
      <w:r w:rsidRPr="004A5732">
        <w:t xml:space="preserve">Ø Не паниковать, не делать резких движений, стабилизировать дыхание; </w:t>
      </w:r>
    </w:p>
    <w:p w:rsidR="00670724" w:rsidRPr="004A5732" w:rsidRDefault="00670724" w:rsidP="000010B6">
      <w:pPr>
        <w:jc w:val="both"/>
      </w:pPr>
      <w:r w:rsidRPr="004A5732">
        <w:t xml:space="preserve">Ø Широко раскинуть руки в стороны и постараться зацепиться за кромку льда, чтобы не погрузиться с головой; </w:t>
      </w:r>
    </w:p>
    <w:p w:rsidR="00670724" w:rsidRPr="004A5732" w:rsidRDefault="00670724" w:rsidP="000010B6">
      <w:pPr>
        <w:jc w:val="both"/>
      </w:pPr>
      <w:r w:rsidRPr="004A5732">
        <w:t xml:space="preserve">Ø По возможности перебраться к тому краю полыньи, где течение не увлечет Вас под лед; </w:t>
      </w:r>
    </w:p>
    <w:p w:rsidR="00670724" w:rsidRPr="004A5732" w:rsidRDefault="00670724" w:rsidP="000010B6">
      <w:pPr>
        <w:jc w:val="both"/>
      </w:pPr>
      <w:r w:rsidRPr="004A5732">
        <w:t xml:space="preserve">Ø Попытаться осторожно, не обламывая кромку, без резких движений, наползая грудью лечь на край льда, забросить на него одну, а затем и другую ноги. Если лед выдержал, медленно, откатится от кромки и ползти к берегу. </w:t>
      </w:r>
    </w:p>
    <w:p w:rsidR="00670724" w:rsidRPr="004A5732" w:rsidRDefault="00670724" w:rsidP="000010B6">
      <w:pPr>
        <w:jc w:val="both"/>
      </w:pPr>
      <w:r w:rsidRPr="004A5732">
        <w:t xml:space="preserve">Ø Передвигаться нужно в ту сторону, откуда пришли, ведь там лед уже проверен на прочность. </w:t>
      </w:r>
    </w:p>
    <w:p w:rsidR="00670724" w:rsidRPr="004A5732" w:rsidRDefault="00670724" w:rsidP="000010B6">
      <w:pPr>
        <w:jc w:val="both"/>
      </w:pPr>
      <w:r w:rsidRPr="004A5732">
        <w:t xml:space="preserve">Оказание помощи пострадавшему, провалившемуся под лед: </w:t>
      </w:r>
    </w:p>
    <w:p w:rsidR="00670724" w:rsidRPr="004A5732" w:rsidRDefault="00670724" w:rsidP="000010B6">
      <w:pPr>
        <w:jc w:val="both"/>
      </w:pPr>
      <w:r w:rsidRPr="004A5732">
        <w:t xml:space="preserve">Ø Вооружиться любой длинной палкой, доской, шестом или веревкой. Можно связать воедино шарфы, ремни или одежду; </w:t>
      </w:r>
    </w:p>
    <w:p w:rsidR="00670724" w:rsidRPr="004A5732" w:rsidRDefault="00670724" w:rsidP="000010B6">
      <w:pPr>
        <w:jc w:val="both"/>
      </w:pPr>
      <w:r w:rsidRPr="004A5732">
        <w:t xml:space="preserve">Ø Подползать к полынье очень осторожно, широко раскинув руки; </w:t>
      </w:r>
    </w:p>
    <w:p w:rsidR="00670724" w:rsidRPr="004A5732" w:rsidRDefault="00670724" w:rsidP="000010B6">
      <w:pPr>
        <w:jc w:val="both"/>
      </w:pPr>
      <w:r w:rsidRPr="004A5732">
        <w:t xml:space="preserve">Ø Сообщить пострадавшему криком, что идете ему на помощь, это придаст ему силы, уверенность; </w:t>
      </w:r>
    </w:p>
    <w:p w:rsidR="00670724" w:rsidRPr="004A5732" w:rsidRDefault="00670724" w:rsidP="000010B6">
      <w:pPr>
        <w:jc w:val="both"/>
      </w:pPr>
      <w:r w:rsidRPr="004A5732">
        <w:t xml:space="preserve">Ø Если Вы не один, то, лечь на лед и двигаться друг за другом; </w:t>
      </w:r>
    </w:p>
    <w:p w:rsidR="00670724" w:rsidRPr="004A5732" w:rsidRDefault="00670724" w:rsidP="000010B6">
      <w:pPr>
        <w:jc w:val="both"/>
      </w:pPr>
      <w:r w:rsidRPr="004A5732">
        <w:t xml:space="preserve">Ø Подложить под себя лыжи, фанеру или доску, чтобы увеличить площадь опоры и ползти на них; </w:t>
      </w:r>
    </w:p>
    <w:p w:rsidR="00670724" w:rsidRPr="004A5732" w:rsidRDefault="00670724" w:rsidP="000010B6">
      <w:pPr>
        <w:jc w:val="both"/>
      </w:pPr>
      <w:r w:rsidRPr="004A5732">
        <w:t xml:space="preserve">Ø За 3–4 метра протянуть пострадавшему шест, доску, кинуть веревку или шарф или любое другое подручное средство. </w:t>
      </w:r>
    </w:p>
    <w:p w:rsidR="00670724" w:rsidRPr="004A5732" w:rsidRDefault="00670724" w:rsidP="000010B6">
      <w:pPr>
        <w:jc w:val="both"/>
      </w:pPr>
      <w:r w:rsidRPr="004A5732">
        <w:t xml:space="preserve">Ø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670724" w:rsidRPr="004A5732" w:rsidRDefault="00670724" w:rsidP="000010B6">
      <w:pPr>
        <w:jc w:val="both"/>
      </w:pPr>
      <w:r w:rsidRPr="004A5732">
        <w:t xml:space="preserve">Ø Осторожно вытащить пострадавшего на лед, и вместе с ним ползком выбираться из опасной зоны; </w:t>
      </w:r>
    </w:p>
    <w:p w:rsidR="00670724" w:rsidRPr="004A5732" w:rsidRDefault="00670724" w:rsidP="000010B6">
      <w:pPr>
        <w:jc w:val="both"/>
      </w:pPr>
      <w:r w:rsidRPr="004A5732">
        <w:t xml:space="preserve">Ø 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 </w:t>
      </w:r>
    </w:p>
    <w:p w:rsidR="00670724" w:rsidRPr="004A5732" w:rsidRDefault="00670724" w:rsidP="000010B6">
      <w:pPr>
        <w:jc w:val="both"/>
      </w:pPr>
      <w:r w:rsidRPr="004A5732">
        <w:t xml:space="preserve">Ø Вызвать скорую помощь – 112. </w:t>
      </w:r>
    </w:p>
    <w:p w:rsidR="00670724" w:rsidRPr="004A5732" w:rsidRDefault="00670724" w:rsidP="000010B6">
      <w:pPr>
        <w:jc w:val="both"/>
      </w:pPr>
      <w:r w:rsidRPr="004A5732">
        <w:t xml:space="preserve">Оказание первой медицинской помощи пострадавшему: </w:t>
      </w:r>
    </w:p>
    <w:p w:rsidR="00670724" w:rsidRPr="004A5732" w:rsidRDefault="00670724" w:rsidP="000010B6">
      <w:pPr>
        <w:jc w:val="both"/>
      </w:pPr>
      <w:r w:rsidRPr="004A5732">
        <w:t xml:space="preserve">Ø 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 </w:t>
      </w:r>
    </w:p>
    <w:p w:rsidR="00670724" w:rsidRPr="004A5732" w:rsidRDefault="00670724" w:rsidP="000010B6">
      <w:pPr>
        <w:jc w:val="both"/>
      </w:pPr>
      <w:r w:rsidRPr="004A5732">
        <w:t xml:space="preserve">Ø Приступить к выполнению искусственного дыхания; </w:t>
      </w:r>
    </w:p>
    <w:p w:rsidR="00670724" w:rsidRPr="004A5732" w:rsidRDefault="00670724" w:rsidP="000010B6">
      <w:pPr>
        <w:jc w:val="both"/>
      </w:pPr>
      <w:r w:rsidRPr="004A5732">
        <w:t xml:space="preserve">Ø Немедленно вызвать скорую медицинскую помощь; </w:t>
      </w:r>
    </w:p>
    <w:p w:rsidR="00670724" w:rsidRPr="004A5732" w:rsidRDefault="00670724" w:rsidP="000010B6">
      <w:pPr>
        <w:jc w:val="both"/>
      </w:pPr>
      <w:r w:rsidRPr="004A5732">
        <w:t xml:space="preserve">Время безопасного пребывания человека в воде: </w:t>
      </w:r>
    </w:p>
    <w:p w:rsidR="00670724" w:rsidRPr="004A5732" w:rsidRDefault="00670724" w:rsidP="000010B6">
      <w:pPr>
        <w:jc w:val="both"/>
      </w:pPr>
      <w:r w:rsidRPr="004A5732">
        <w:t xml:space="preserve">Ø При температуре воды 24° С время безопасного пребывания: 7-9 часов; </w:t>
      </w:r>
    </w:p>
    <w:p w:rsidR="00670724" w:rsidRPr="004A5732" w:rsidRDefault="00670724" w:rsidP="000010B6">
      <w:pPr>
        <w:jc w:val="both"/>
      </w:pPr>
      <w:r w:rsidRPr="004A5732">
        <w:t xml:space="preserve">Ø При температуре воды 5-15° С - от 3,5 часов до 4,5 часов; </w:t>
      </w:r>
    </w:p>
    <w:p w:rsidR="00670724" w:rsidRPr="004A5732" w:rsidRDefault="00670724" w:rsidP="000010B6">
      <w:pPr>
        <w:jc w:val="both"/>
      </w:pPr>
      <w:r w:rsidRPr="004A5732">
        <w:t xml:space="preserve">Ø Температура воды 2-3 ° С становится не безопасной для человека через 10-15 мин; </w:t>
      </w:r>
    </w:p>
    <w:p w:rsidR="00670724" w:rsidRPr="004A5732" w:rsidRDefault="00670724" w:rsidP="000010B6">
      <w:pPr>
        <w:jc w:val="both"/>
      </w:pPr>
      <w:r w:rsidRPr="004A5732">
        <w:t>Ø При температуре воды минус 2° С окоченение может наступить через 5-8 мин.</w:t>
      </w:r>
    </w:p>
    <w:tbl>
      <w:tblPr>
        <w:tblW w:w="5000" w:type="pct"/>
        <w:tblCellSpacing w:w="15" w:type="dxa"/>
        <w:tblCellMar>
          <w:top w:w="15" w:type="dxa"/>
          <w:left w:w="15" w:type="dxa"/>
          <w:bottom w:w="15" w:type="dxa"/>
          <w:right w:w="15" w:type="dxa"/>
        </w:tblCellMar>
        <w:tblLook w:val="04A0"/>
      </w:tblPr>
      <w:tblGrid>
        <w:gridCol w:w="9445"/>
      </w:tblGrid>
      <w:tr w:rsidR="00670724" w:rsidRPr="004A5732" w:rsidTr="00614B1B">
        <w:trPr>
          <w:tblCellSpacing w:w="15" w:type="dxa"/>
        </w:trPr>
        <w:tc>
          <w:tcPr>
            <w:tcW w:w="0" w:type="auto"/>
            <w:vAlign w:val="center"/>
            <w:hideMark/>
          </w:tcPr>
          <w:p w:rsidR="00670724" w:rsidRPr="004A5732" w:rsidRDefault="00670724" w:rsidP="000010B6">
            <w:pPr>
              <w:jc w:val="both"/>
            </w:pPr>
          </w:p>
        </w:tc>
      </w:tr>
    </w:tbl>
    <w:p w:rsidR="00F456B6" w:rsidRPr="004A5732" w:rsidRDefault="00F456B6" w:rsidP="00F456B6">
      <w:pPr>
        <w:widowControl w:val="0"/>
        <w:autoSpaceDE w:val="0"/>
        <w:autoSpaceDN w:val="0"/>
        <w:adjustRightInd w:val="0"/>
        <w:jc w:val="center"/>
        <w:rPr>
          <w:b/>
        </w:rPr>
      </w:pPr>
      <w:r w:rsidRPr="004A5732">
        <w:rPr>
          <w:b/>
        </w:rPr>
        <w:t>Российская Федерация</w:t>
      </w:r>
    </w:p>
    <w:p w:rsidR="00F456B6" w:rsidRPr="004A5732" w:rsidRDefault="00F456B6" w:rsidP="00F456B6">
      <w:pPr>
        <w:widowControl w:val="0"/>
        <w:autoSpaceDE w:val="0"/>
        <w:autoSpaceDN w:val="0"/>
        <w:adjustRightInd w:val="0"/>
        <w:jc w:val="center"/>
        <w:rPr>
          <w:b/>
        </w:rPr>
      </w:pPr>
      <w:r w:rsidRPr="004A5732">
        <w:rPr>
          <w:b/>
        </w:rPr>
        <w:t>Новгородская область Новгородский район</w:t>
      </w:r>
    </w:p>
    <w:p w:rsidR="00F456B6" w:rsidRPr="004A5732" w:rsidRDefault="00F456B6" w:rsidP="00F456B6">
      <w:pPr>
        <w:widowControl w:val="0"/>
        <w:autoSpaceDE w:val="0"/>
        <w:autoSpaceDN w:val="0"/>
        <w:adjustRightInd w:val="0"/>
        <w:jc w:val="center"/>
        <w:rPr>
          <w:b/>
        </w:rPr>
      </w:pPr>
      <w:r w:rsidRPr="004A5732">
        <w:rPr>
          <w:b/>
        </w:rPr>
        <w:t>АДМИНИСТРАЦИЯ БОРКОВСКОГО СЕЛЬСКОГО ПОСЕЛЕНИЯ</w:t>
      </w:r>
    </w:p>
    <w:p w:rsidR="00F456B6" w:rsidRPr="004A5732" w:rsidRDefault="00F456B6" w:rsidP="00F456B6">
      <w:pPr>
        <w:widowControl w:val="0"/>
        <w:autoSpaceDE w:val="0"/>
        <w:autoSpaceDN w:val="0"/>
        <w:adjustRightInd w:val="0"/>
        <w:jc w:val="center"/>
      </w:pPr>
    </w:p>
    <w:p w:rsidR="00F456B6" w:rsidRPr="004A5732" w:rsidRDefault="00F456B6" w:rsidP="00F456B6">
      <w:pPr>
        <w:widowControl w:val="0"/>
        <w:autoSpaceDE w:val="0"/>
        <w:autoSpaceDN w:val="0"/>
        <w:adjustRightInd w:val="0"/>
        <w:jc w:val="center"/>
      </w:pPr>
      <w:r w:rsidRPr="004A5732">
        <w:t>П О С Т А Н О В Л Е Н И Е</w:t>
      </w:r>
    </w:p>
    <w:p w:rsidR="00F456B6" w:rsidRPr="004A5732" w:rsidRDefault="00F456B6" w:rsidP="00F456B6">
      <w:pPr>
        <w:widowControl w:val="0"/>
        <w:autoSpaceDE w:val="0"/>
        <w:autoSpaceDN w:val="0"/>
        <w:adjustRightInd w:val="0"/>
        <w:jc w:val="both"/>
      </w:pPr>
    </w:p>
    <w:p w:rsidR="00F456B6" w:rsidRPr="004A5732" w:rsidRDefault="00F456B6" w:rsidP="00F456B6">
      <w:pPr>
        <w:widowControl w:val="0"/>
        <w:autoSpaceDE w:val="0"/>
        <w:autoSpaceDN w:val="0"/>
        <w:adjustRightInd w:val="0"/>
        <w:jc w:val="both"/>
      </w:pPr>
      <w:r w:rsidRPr="004A5732">
        <w:t>от 08.12.2017  № 188</w:t>
      </w:r>
    </w:p>
    <w:p w:rsidR="00F456B6" w:rsidRPr="004A5732" w:rsidRDefault="00F456B6" w:rsidP="00F456B6">
      <w:pPr>
        <w:widowControl w:val="0"/>
        <w:autoSpaceDE w:val="0"/>
        <w:autoSpaceDN w:val="0"/>
        <w:adjustRightInd w:val="0"/>
        <w:jc w:val="both"/>
      </w:pPr>
      <w:r w:rsidRPr="004A5732">
        <w:t>д. Борки</w:t>
      </w:r>
    </w:p>
    <w:p w:rsidR="00F456B6" w:rsidRPr="004A5732" w:rsidRDefault="00F456B6" w:rsidP="00F456B6">
      <w:pPr>
        <w:widowControl w:val="0"/>
        <w:autoSpaceDE w:val="0"/>
        <w:autoSpaceDN w:val="0"/>
        <w:adjustRightInd w:val="0"/>
        <w:jc w:val="both"/>
      </w:pPr>
    </w:p>
    <w:p w:rsidR="00F456B6" w:rsidRPr="004A5732" w:rsidRDefault="00F456B6" w:rsidP="00F456B6">
      <w:pPr>
        <w:pStyle w:val="ConsPlusNonformat"/>
        <w:widowControl/>
        <w:ind w:right="4393"/>
        <w:jc w:val="both"/>
        <w:rPr>
          <w:rFonts w:ascii="Times New Roman" w:hAnsi="Times New Roman" w:cs="Times New Roman"/>
          <w:b/>
        </w:rPr>
      </w:pPr>
      <w:r w:rsidRPr="004A5732">
        <w:rPr>
          <w:rFonts w:ascii="Times New Roman" w:hAnsi="Times New Roman" w:cs="Times New Roman"/>
          <w:b/>
        </w:rPr>
        <w:t>Об утверждении муниципальной программы «Формирование современной городской среды на территории Борковского сельского поселения на 2018-2022 годы»</w:t>
      </w:r>
    </w:p>
    <w:p w:rsidR="00F456B6" w:rsidRPr="004A5732" w:rsidRDefault="00F456B6" w:rsidP="00F456B6">
      <w:pPr>
        <w:widowControl w:val="0"/>
        <w:autoSpaceDE w:val="0"/>
        <w:autoSpaceDN w:val="0"/>
        <w:adjustRightInd w:val="0"/>
        <w:ind w:firstLine="540"/>
        <w:jc w:val="both"/>
        <w:rPr>
          <w:b/>
        </w:rPr>
      </w:pPr>
    </w:p>
    <w:p w:rsidR="00F456B6" w:rsidRPr="004A5732" w:rsidRDefault="00F456B6" w:rsidP="00F456B6">
      <w:pPr>
        <w:pStyle w:val="ConsPlusNormal"/>
        <w:widowControl/>
        <w:ind w:firstLine="540"/>
        <w:jc w:val="both"/>
        <w:rPr>
          <w:rFonts w:ascii="Times New Roman" w:hAnsi="Times New Roman"/>
          <w:sz w:val="20"/>
          <w:szCs w:val="20"/>
        </w:rPr>
      </w:pPr>
      <w:r w:rsidRPr="004A5732">
        <w:rPr>
          <w:rFonts w:ascii="Times New Roman" w:hAnsi="Times New Roman"/>
          <w:sz w:val="20"/>
          <w:szCs w:val="20"/>
        </w:rPr>
        <w:t xml:space="preserve">В соответствии </w:t>
      </w:r>
      <w:r w:rsidRPr="004A5732">
        <w:rPr>
          <w:rFonts w:ascii="Times New Roman" w:hAnsi="Times New Roman"/>
          <w:color w:val="000000"/>
          <w:sz w:val="20"/>
          <w:szCs w:val="20"/>
        </w:rPr>
        <w:t xml:space="preserve">с Бюджетным кодексом Российской Федерации, </w:t>
      </w:r>
      <w:r w:rsidRPr="004A5732">
        <w:rPr>
          <w:rFonts w:ascii="Times New Roman" w:hAnsi="Times New Roman"/>
          <w:sz w:val="20"/>
          <w:szCs w:val="20"/>
        </w:rPr>
        <w:t xml:space="preserve">Федеральным законом от 06 октября 2003 года №131-ФЗ «Об общих принципах организации местного самоуправления в Российской Федерации», </w:t>
      </w:r>
    </w:p>
    <w:p w:rsidR="00F456B6" w:rsidRPr="004A5732" w:rsidRDefault="00F456B6" w:rsidP="00F456B6">
      <w:pPr>
        <w:pStyle w:val="ConsPlusNormal"/>
        <w:widowControl/>
        <w:ind w:firstLine="0"/>
        <w:jc w:val="both"/>
        <w:rPr>
          <w:rFonts w:ascii="Times New Roman" w:hAnsi="Times New Roman"/>
          <w:bCs/>
          <w:color w:val="39465C"/>
          <w:sz w:val="20"/>
          <w:szCs w:val="20"/>
        </w:rPr>
      </w:pPr>
      <w:r w:rsidRPr="004A5732">
        <w:rPr>
          <w:rFonts w:ascii="Times New Roman" w:hAnsi="Times New Roman"/>
          <w:sz w:val="20"/>
          <w:szCs w:val="20"/>
        </w:rPr>
        <w:t xml:space="preserve">Постановлением Правительства Новгородской области от 01.09.2017 № 305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2018 - 2022 годы»,Уставом Борковского сельского поселения, постановлением Администрации Борковского сельского поселения от 31.10.2013 № 135 « Об утверждении Порядка принятия решений о разработке муниципальных программ и их формирования и реализации», в целях создания благоприятных условий проживания граждан, проведения </w:t>
      </w:r>
      <w:r w:rsidRPr="004A5732">
        <w:rPr>
          <w:rFonts w:ascii="Times New Roman" w:hAnsi="Times New Roman"/>
          <w:sz w:val="20"/>
          <w:szCs w:val="20"/>
        </w:rPr>
        <w:lastRenderedPageBreak/>
        <w:t>ремонта дворовых территорий многоквартирных домов и общественных территорий Борковского сельского поселения</w:t>
      </w:r>
    </w:p>
    <w:p w:rsidR="00F456B6" w:rsidRPr="004A5732" w:rsidRDefault="00F456B6" w:rsidP="00F456B6">
      <w:pPr>
        <w:widowControl w:val="0"/>
        <w:autoSpaceDE w:val="0"/>
        <w:autoSpaceDN w:val="0"/>
        <w:adjustRightInd w:val="0"/>
        <w:ind w:firstLine="540"/>
        <w:jc w:val="both"/>
        <w:rPr>
          <w:b/>
        </w:rPr>
      </w:pPr>
      <w:r w:rsidRPr="004A5732">
        <w:rPr>
          <w:b/>
        </w:rPr>
        <w:t>ПОСТАНОВЛЯЮ:</w:t>
      </w:r>
    </w:p>
    <w:p w:rsidR="00F456B6" w:rsidRPr="004A5732" w:rsidRDefault="00F456B6" w:rsidP="00F456B6">
      <w:pPr>
        <w:widowControl w:val="0"/>
        <w:autoSpaceDE w:val="0"/>
        <w:autoSpaceDN w:val="0"/>
        <w:adjustRightInd w:val="0"/>
        <w:ind w:firstLine="540"/>
        <w:jc w:val="both"/>
      </w:pPr>
      <w:r w:rsidRPr="004A5732">
        <w:t>1. Утвердить муниципальную программу «Формирование</w:t>
      </w:r>
      <w:r w:rsidR="00F377E6" w:rsidRPr="004A5732">
        <w:t xml:space="preserve"> </w:t>
      </w:r>
      <w:r w:rsidRPr="004A5732">
        <w:t>современной городской среды на территории Борковского сельского поселения на 2018-2022 годы» согласно приложению.</w:t>
      </w:r>
    </w:p>
    <w:p w:rsidR="00F456B6" w:rsidRPr="004A5732" w:rsidRDefault="00F456B6" w:rsidP="00F456B6">
      <w:pPr>
        <w:widowControl w:val="0"/>
        <w:autoSpaceDE w:val="0"/>
        <w:autoSpaceDN w:val="0"/>
        <w:adjustRightInd w:val="0"/>
        <w:ind w:firstLine="540"/>
        <w:jc w:val="both"/>
      </w:pPr>
      <w:r w:rsidRPr="004A5732">
        <w:t>2. Настоящее постановление вступает в силу с 01.01.2018 года.</w:t>
      </w:r>
    </w:p>
    <w:p w:rsidR="00F456B6" w:rsidRPr="004A5732" w:rsidRDefault="00F456B6" w:rsidP="00F456B6">
      <w:pPr>
        <w:pStyle w:val="ConsPlusTitle"/>
        <w:widowControl/>
        <w:jc w:val="both"/>
        <w:rPr>
          <w:rFonts w:ascii="Times New Roman" w:hAnsi="Times New Roman" w:cs="Times New Roman"/>
          <w:b w:val="0"/>
          <w:bCs w:val="0"/>
          <w:u w:val="single"/>
        </w:rPr>
      </w:pPr>
      <w:r w:rsidRPr="004A5732">
        <w:rPr>
          <w:rFonts w:ascii="Times New Roman" w:hAnsi="Times New Roman" w:cs="Times New Roman"/>
          <w:b w:val="0"/>
        </w:rPr>
        <w:t>3</w:t>
      </w:r>
      <w:r w:rsidRPr="004A5732">
        <w:rPr>
          <w:rFonts w:ascii="Times New Roman" w:hAnsi="Times New Roman" w:cs="Times New Roman"/>
        </w:rPr>
        <w:t xml:space="preserve">. </w:t>
      </w:r>
      <w:r w:rsidRPr="004A5732">
        <w:rPr>
          <w:rFonts w:ascii="Times New Roman" w:hAnsi="Times New Roman" w:cs="Times New Roman"/>
          <w:b w:val="0"/>
        </w:rPr>
        <w:t>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w:t>
      </w:r>
      <w:r w:rsidRPr="004A5732">
        <w:rPr>
          <w:rFonts w:ascii="Times New Roman" w:hAnsi="Times New Roman" w:cs="Times New Roman"/>
          <w:b w:val="0"/>
          <w:bCs w:val="0"/>
        </w:rPr>
        <w:t xml:space="preserve"> информационно-телекоммуникационной сети «Интернет» по адресу: </w:t>
      </w:r>
      <w:r w:rsidRPr="004A5732">
        <w:rPr>
          <w:rFonts w:ascii="Times New Roman" w:hAnsi="Times New Roman" w:cs="Times New Roman"/>
          <w:b w:val="0"/>
          <w:bCs w:val="0"/>
          <w:u w:val="single"/>
          <w:lang w:val="en-US"/>
        </w:rPr>
        <w:t>www</w:t>
      </w:r>
      <w:r w:rsidRPr="004A5732">
        <w:rPr>
          <w:rFonts w:ascii="Times New Roman" w:hAnsi="Times New Roman" w:cs="Times New Roman"/>
          <w:b w:val="0"/>
          <w:bCs w:val="0"/>
          <w:u w:val="single"/>
        </w:rPr>
        <w:t>.</w:t>
      </w:r>
      <w:r w:rsidRPr="004A5732">
        <w:rPr>
          <w:rFonts w:ascii="Times New Roman" w:hAnsi="Times New Roman" w:cs="Times New Roman"/>
          <w:b w:val="0"/>
          <w:bCs w:val="0"/>
          <w:u w:val="single"/>
          <w:lang w:val="en-US"/>
        </w:rPr>
        <w:t>borkiadm</w:t>
      </w:r>
      <w:r w:rsidRPr="004A5732">
        <w:rPr>
          <w:rFonts w:ascii="Times New Roman" w:hAnsi="Times New Roman" w:cs="Times New Roman"/>
          <w:b w:val="0"/>
          <w:bCs w:val="0"/>
          <w:u w:val="single"/>
        </w:rPr>
        <w:t>.</w:t>
      </w:r>
      <w:r w:rsidRPr="004A5732">
        <w:rPr>
          <w:rFonts w:ascii="Times New Roman" w:hAnsi="Times New Roman" w:cs="Times New Roman"/>
          <w:b w:val="0"/>
          <w:bCs w:val="0"/>
          <w:u w:val="single"/>
          <w:lang w:val="en-US"/>
        </w:rPr>
        <w:t>ru</w:t>
      </w:r>
      <w:r w:rsidRPr="004A5732">
        <w:rPr>
          <w:rFonts w:ascii="Times New Roman" w:hAnsi="Times New Roman" w:cs="Times New Roman"/>
          <w:b w:val="0"/>
          <w:bCs w:val="0"/>
          <w:u w:val="single"/>
        </w:rPr>
        <w:t>.</w:t>
      </w:r>
    </w:p>
    <w:p w:rsidR="00F456B6" w:rsidRPr="004A5732" w:rsidRDefault="00F456B6" w:rsidP="00F456B6">
      <w:pPr>
        <w:widowControl w:val="0"/>
        <w:autoSpaceDE w:val="0"/>
        <w:autoSpaceDN w:val="0"/>
        <w:adjustRightInd w:val="0"/>
        <w:ind w:firstLine="540"/>
        <w:jc w:val="both"/>
      </w:pPr>
    </w:p>
    <w:p w:rsidR="00F456B6" w:rsidRPr="004A5732" w:rsidRDefault="00F456B6" w:rsidP="00F456B6">
      <w:pPr>
        <w:widowControl w:val="0"/>
        <w:autoSpaceDE w:val="0"/>
        <w:autoSpaceDN w:val="0"/>
        <w:adjustRightInd w:val="0"/>
        <w:jc w:val="both"/>
      </w:pPr>
      <w:r w:rsidRPr="004A5732">
        <w:t xml:space="preserve">Глава Администрации </w:t>
      </w:r>
    </w:p>
    <w:p w:rsidR="00F456B6" w:rsidRPr="004A5732" w:rsidRDefault="00F456B6" w:rsidP="00F456B6">
      <w:pPr>
        <w:widowControl w:val="0"/>
        <w:autoSpaceDE w:val="0"/>
        <w:autoSpaceDN w:val="0"/>
        <w:adjustRightInd w:val="0"/>
        <w:jc w:val="both"/>
      </w:pPr>
      <w:r w:rsidRPr="004A5732">
        <w:t xml:space="preserve">Борковского сельского поселения               </w:t>
      </w:r>
      <w:r w:rsidRPr="004A5732">
        <w:tab/>
      </w:r>
      <w:r w:rsidRPr="004A5732">
        <w:tab/>
      </w:r>
      <w:r w:rsidRPr="004A5732">
        <w:tab/>
        <w:t>С.Г. Иванова</w:t>
      </w:r>
    </w:p>
    <w:p w:rsidR="001A0E13" w:rsidRPr="004A5732" w:rsidRDefault="001A0E13" w:rsidP="00F456B6">
      <w:pPr>
        <w:autoSpaceDE w:val="0"/>
        <w:autoSpaceDN w:val="0"/>
        <w:adjustRightInd w:val="0"/>
        <w:ind w:firstLine="5812"/>
        <w:jc w:val="right"/>
      </w:pPr>
    </w:p>
    <w:p w:rsidR="00F456B6" w:rsidRPr="004A5732" w:rsidRDefault="00F456B6" w:rsidP="00F456B6">
      <w:pPr>
        <w:autoSpaceDE w:val="0"/>
        <w:autoSpaceDN w:val="0"/>
        <w:adjustRightInd w:val="0"/>
        <w:ind w:firstLine="5812"/>
        <w:jc w:val="right"/>
      </w:pPr>
      <w:r w:rsidRPr="004A5732">
        <w:t>Приложение № 1</w:t>
      </w:r>
    </w:p>
    <w:p w:rsidR="00F456B6" w:rsidRPr="004A5732" w:rsidRDefault="00F456B6" w:rsidP="00F456B6">
      <w:pPr>
        <w:autoSpaceDE w:val="0"/>
        <w:autoSpaceDN w:val="0"/>
        <w:adjustRightInd w:val="0"/>
        <w:jc w:val="center"/>
        <w:rPr>
          <w:b/>
        </w:rPr>
      </w:pPr>
    </w:p>
    <w:p w:rsidR="00F456B6" w:rsidRPr="004A5732" w:rsidRDefault="00F456B6" w:rsidP="00F456B6">
      <w:pPr>
        <w:autoSpaceDE w:val="0"/>
        <w:autoSpaceDN w:val="0"/>
        <w:adjustRightInd w:val="0"/>
        <w:jc w:val="center"/>
        <w:rPr>
          <w:b/>
        </w:rPr>
      </w:pPr>
      <w:r w:rsidRPr="004A5732">
        <w:rPr>
          <w:b/>
        </w:rPr>
        <w:t xml:space="preserve">Муниципальная программа </w:t>
      </w:r>
    </w:p>
    <w:p w:rsidR="00F456B6" w:rsidRPr="004A5732" w:rsidRDefault="00F456B6" w:rsidP="00F456B6">
      <w:pPr>
        <w:autoSpaceDE w:val="0"/>
        <w:autoSpaceDN w:val="0"/>
        <w:adjustRightInd w:val="0"/>
        <w:jc w:val="center"/>
        <w:rPr>
          <w:b/>
        </w:rPr>
      </w:pPr>
      <w:r w:rsidRPr="004A5732">
        <w:rPr>
          <w:b/>
        </w:rPr>
        <w:t>«Формирование современной городской среды на территории Борковского сельского поселения на 2018-2022 годы»</w:t>
      </w:r>
    </w:p>
    <w:p w:rsidR="00F456B6" w:rsidRPr="004A5732" w:rsidRDefault="00F456B6" w:rsidP="00F456B6">
      <w:pPr>
        <w:autoSpaceDE w:val="0"/>
        <w:autoSpaceDN w:val="0"/>
        <w:adjustRightInd w:val="0"/>
        <w:jc w:val="center"/>
        <w:rPr>
          <w:b/>
        </w:rPr>
      </w:pPr>
    </w:p>
    <w:p w:rsidR="00F456B6" w:rsidRPr="004A5732" w:rsidRDefault="00F456B6" w:rsidP="00F456B6">
      <w:pPr>
        <w:autoSpaceDE w:val="0"/>
        <w:autoSpaceDN w:val="0"/>
        <w:adjustRightInd w:val="0"/>
        <w:jc w:val="center"/>
        <w:rPr>
          <w:b/>
        </w:rPr>
      </w:pPr>
      <w:r w:rsidRPr="004A5732">
        <w:rPr>
          <w:b/>
        </w:rPr>
        <w:t>ПАСПОРТ</w:t>
      </w:r>
    </w:p>
    <w:p w:rsidR="00F456B6" w:rsidRPr="004A5732" w:rsidRDefault="00F456B6" w:rsidP="00F456B6">
      <w:pPr>
        <w:autoSpaceDE w:val="0"/>
        <w:autoSpaceDN w:val="0"/>
        <w:adjustRightInd w:val="0"/>
        <w:jc w:val="center"/>
        <w:rPr>
          <w:b/>
        </w:rPr>
      </w:pPr>
      <w:r w:rsidRPr="004A5732">
        <w:rPr>
          <w:b/>
        </w:rPr>
        <w:t>муниципальной программы</w:t>
      </w:r>
    </w:p>
    <w:p w:rsidR="00F456B6" w:rsidRPr="004A5732" w:rsidRDefault="00F456B6" w:rsidP="00F456B6">
      <w:pPr>
        <w:autoSpaceDE w:val="0"/>
        <w:autoSpaceDN w:val="0"/>
        <w:adjustRightInd w:val="0"/>
        <w:jc w:val="center"/>
        <w:rPr>
          <w:b/>
        </w:rPr>
      </w:pPr>
      <w:r w:rsidRPr="004A5732">
        <w:rPr>
          <w:b/>
        </w:rPr>
        <w:t>«Формирование современной городской среды на территории Борковского сельского поселения на 2018-2022 годы»</w:t>
      </w:r>
    </w:p>
    <w:p w:rsidR="00F456B6" w:rsidRPr="004A5732" w:rsidRDefault="00F456B6" w:rsidP="00F456B6">
      <w:pPr>
        <w:autoSpaceDE w:val="0"/>
        <w:autoSpaceDN w:val="0"/>
        <w:adjustRightInd w:val="0"/>
        <w:rPr>
          <w:b/>
        </w:rPr>
      </w:pPr>
    </w:p>
    <w:p w:rsidR="00F456B6" w:rsidRPr="004A5732" w:rsidRDefault="00F456B6" w:rsidP="00F456B6">
      <w:pPr>
        <w:autoSpaceDE w:val="0"/>
        <w:autoSpaceDN w:val="0"/>
        <w:adjustRightInd w:val="0"/>
        <w:ind w:left="426"/>
        <w:jc w:val="both"/>
      </w:pPr>
      <w:r w:rsidRPr="004A5732">
        <w:rPr>
          <w:b/>
        </w:rPr>
        <w:t xml:space="preserve">1. Наименование муниципальной программы: </w:t>
      </w:r>
      <w:r w:rsidRPr="004A5732">
        <w:t>Формирование</w:t>
      </w:r>
      <w:r w:rsidR="00071BF7" w:rsidRPr="004A5732">
        <w:t xml:space="preserve"> </w:t>
      </w:r>
      <w:r w:rsidRPr="004A5732">
        <w:t>современной городской среды на территории Борковского сельского поселения на 2018-2022 годы (далее – Программа)</w:t>
      </w:r>
    </w:p>
    <w:p w:rsidR="00F456B6" w:rsidRPr="004A5732" w:rsidRDefault="00F456B6" w:rsidP="00F456B6">
      <w:pPr>
        <w:autoSpaceDE w:val="0"/>
        <w:autoSpaceDN w:val="0"/>
        <w:adjustRightInd w:val="0"/>
        <w:ind w:left="426"/>
        <w:jc w:val="both"/>
      </w:pPr>
      <w:r w:rsidRPr="004A5732">
        <w:rPr>
          <w:b/>
        </w:rPr>
        <w:t xml:space="preserve">2. Ответственный исполнитель муниципальной программы: </w:t>
      </w:r>
      <w:r w:rsidRPr="004A5732">
        <w:t>Администрация Борковского сельского поселения</w:t>
      </w:r>
    </w:p>
    <w:p w:rsidR="00F456B6" w:rsidRPr="004A5732" w:rsidRDefault="00F456B6" w:rsidP="00F456B6">
      <w:pPr>
        <w:autoSpaceDE w:val="0"/>
        <w:autoSpaceDN w:val="0"/>
        <w:adjustRightInd w:val="0"/>
        <w:ind w:left="426"/>
        <w:jc w:val="both"/>
      </w:pPr>
      <w:r w:rsidRPr="004A5732">
        <w:rPr>
          <w:b/>
        </w:rPr>
        <w:t xml:space="preserve">3. Соисполнители муниципальной программы: </w:t>
      </w:r>
      <w:r w:rsidRPr="004A5732">
        <w:t>собственники помещений многоквартирных домов (далее – МКД)</w:t>
      </w:r>
    </w:p>
    <w:p w:rsidR="00F456B6" w:rsidRPr="004A5732" w:rsidRDefault="00F456B6" w:rsidP="00F456B6">
      <w:pPr>
        <w:autoSpaceDE w:val="0"/>
        <w:autoSpaceDN w:val="0"/>
        <w:adjustRightInd w:val="0"/>
        <w:ind w:left="426"/>
        <w:jc w:val="both"/>
      </w:pPr>
      <w:r w:rsidRPr="004A5732">
        <w:rPr>
          <w:b/>
        </w:rPr>
        <w:t>4. Подпрограммы муниципальной программы (при наличии):</w:t>
      </w:r>
      <w:r w:rsidRPr="004A5732">
        <w:t xml:space="preserve"> нет</w:t>
      </w:r>
    </w:p>
    <w:p w:rsidR="00F456B6" w:rsidRPr="004A5732" w:rsidRDefault="00F456B6" w:rsidP="00F456B6">
      <w:pPr>
        <w:autoSpaceDE w:val="0"/>
        <w:autoSpaceDN w:val="0"/>
        <w:adjustRightInd w:val="0"/>
        <w:ind w:left="426"/>
        <w:jc w:val="both"/>
        <w:rPr>
          <w:b/>
        </w:rPr>
      </w:pPr>
      <w:r w:rsidRPr="004A5732">
        <w:rPr>
          <w:b/>
        </w:rPr>
        <w:t>5. Цели, задачи и целевые показатели муниципальной программы:</w:t>
      </w:r>
    </w:p>
    <w:tbl>
      <w:tblPr>
        <w:tblpPr w:leftFromText="180" w:rightFromText="180" w:vertAnchor="text" w:horzAnchor="margin" w:tblpY="9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429"/>
        <w:gridCol w:w="816"/>
        <w:gridCol w:w="34"/>
        <w:gridCol w:w="709"/>
        <w:gridCol w:w="142"/>
        <w:gridCol w:w="816"/>
        <w:gridCol w:w="850"/>
        <w:gridCol w:w="992"/>
      </w:tblGrid>
      <w:tr w:rsidR="00F456B6" w:rsidRPr="004A5732" w:rsidTr="00071BF7">
        <w:trPr>
          <w:trHeight w:val="158"/>
        </w:trPr>
        <w:tc>
          <w:tcPr>
            <w:tcW w:w="959" w:type="dxa"/>
            <w:vMerge w:val="restart"/>
          </w:tcPr>
          <w:p w:rsidR="00F456B6" w:rsidRPr="004A5732" w:rsidRDefault="00F456B6" w:rsidP="00071BF7">
            <w:pPr>
              <w:autoSpaceDE w:val="0"/>
              <w:autoSpaceDN w:val="0"/>
              <w:adjustRightInd w:val="0"/>
              <w:ind w:left="33"/>
              <w:jc w:val="center"/>
            </w:pPr>
            <w:r w:rsidRPr="004A5732">
              <w:t>№ п/п</w:t>
            </w:r>
          </w:p>
        </w:tc>
        <w:tc>
          <w:tcPr>
            <w:tcW w:w="4429" w:type="dxa"/>
            <w:vMerge w:val="restart"/>
          </w:tcPr>
          <w:p w:rsidR="00F456B6" w:rsidRPr="004A5732" w:rsidRDefault="00F456B6" w:rsidP="00071BF7">
            <w:pPr>
              <w:autoSpaceDE w:val="0"/>
              <w:autoSpaceDN w:val="0"/>
              <w:adjustRightInd w:val="0"/>
              <w:ind w:left="426"/>
              <w:jc w:val="center"/>
              <w:rPr>
                <w:b/>
              </w:rPr>
            </w:pPr>
            <w:r w:rsidRPr="004A5732">
              <w:t>Цели, задачи муниципальной программы, наименование и единица измерения целевого показателя</w:t>
            </w:r>
          </w:p>
        </w:tc>
        <w:tc>
          <w:tcPr>
            <w:tcW w:w="4359" w:type="dxa"/>
            <w:gridSpan w:val="7"/>
          </w:tcPr>
          <w:p w:rsidR="00F456B6" w:rsidRPr="004A5732" w:rsidRDefault="00F456B6" w:rsidP="00071BF7">
            <w:pPr>
              <w:autoSpaceDE w:val="0"/>
              <w:autoSpaceDN w:val="0"/>
              <w:adjustRightInd w:val="0"/>
              <w:ind w:left="426"/>
              <w:jc w:val="center"/>
            </w:pPr>
            <w:r w:rsidRPr="004A5732">
              <w:t>Значения целевого показателя по годам&lt;1&gt;&lt;2&gt;&lt;3&gt;</w:t>
            </w:r>
          </w:p>
        </w:tc>
      </w:tr>
      <w:tr w:rsidR="00F456B6" w:rsidRPr="004A5732" w:rsidTr="00071BF7">
        <w:trPr>
          <w:trHeight w:val="157"/>
        </w:trPr>
        <w:tc>
          <w:tcPr>
            <w:tcW w:w="959" w:type="dxa"/>
            <w:vMerge/>
          </w:tcPr>
          <w:p w:rsidR="00F456B6" w:rsidRPr="004A5732" w:rsidRDefault="00F456B6" w:rsidP="00071BF7">
            <w:pPr>
              <w:autoSpaceDE w:val="0"/>
              <w:autoSpaceDN w:val="0"/>
              <w:adjustRightInd w:val="0"/>
              <w:ind w:left="426"/>
              <w:jc w:val="center"/>
              <w:rPr>
                <w:b/>
              </w:rPr>
            </w:pPr>
          </w:p>
        </w:tc>
        <w:tc>
          <w:tcPr>
            <w:tcW w:w="4429" w:type="dxa"/>
            <w:vMerge/>
          </w:tcPr>
          <w:p w:rsidR="00F456B6" w:rsidRPr="004A5732" w:rsidRDefault="00F456B6" w:rsidP="00071BF7">
            <w:pPr>
              <w:autoSpaceDE w:val="0"/>
              <w:autoSpaceDN w:val="0"/>
              <w:adjustRightInd w:val="0"/>
              <w:ind w:left="426"/>
              <w:jc w:val="center"/>
              <w:rPr>
                <w:b/>
              </w:rPr>
            </w:pPr>
          </w:p>
        </w:tc>
        <w:tc>
          <w:tcPr>
            <w:tcW w:w="850"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2018</w:t>
            </w:r>
          </w:p>
        </w:tc>
        <w:tc>
          <w:tcPr>
            <w:tcW w:w="851"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2019</w:t>
            </w:r>
          </w:p>
        </w:tc>
        <w:tc>
          <w:tcPr>
            <w:tcW w:w="816" w:type="dxa"/>
          </w:tcPr>
          <w:p w:rsidR="00F456B6" w:rsidRPr="004A5732" w:rsidRDefault="00F456B6" w:rsidP="00071BF7">
            <w:pPr>
              <w:pStyle w:val="ConsPlusNormal"/>
              <w:ind w:firstLine="0"/>
              <w:jc w:val="center"/>
              <w:rPr>
                <w:rFonts w:ascii="Times New Roman" w:hAnsi="Times New Roman"/>
                <w:sz w:val="20"/>
                <w:szCs w:val="20"/>
              </w:rPr>
            </w:pPr>
            <w:r w:rsidRPr="004A5732">
              <w:rPr>
                <w:rFonts w:ascii="Times New Roman" w:hAnsi="Times New Roman"/>
                <w:sz w:val="20"/>
                <w:szCs w:val="20"/>
              </w:rPr>
              <w:t>2020</w:t>
            </w:r>
          </w:p>
        </w:tc>
        <w:tc>
          <w:tcPr>
            <w:tcW w:w="850" w:type="dxa"/>
          </w:tcPr>
          <w:p w:rsidR="00F456B6" w:rsidRPr="004A5732" w:rsidRDefault="00F456B6" w:rsidP="00071BF7">
            <w:pPr>
              <w:pStyle w:val="ConsPlusNormal"/>
              <w:ind w:firstLine="0"/>
              <w:jc w:val="center"/>
              <w:rPr>
                <w:rFonts w:ascii="Times New Roman" w:hAnsi="Times New Roman"/>
                <w:sz w:val="20"/>
                <w:szCs w:val="20"/>
              </w:rPr>
            </w:pPr>
            <w:r w:rsidRPr="004A5732">
              <w:rPr>
                <w:rFonts w:ascii="Times New Roman" w:hAnsi="Times New Roman"/>
                <w:sz w:val="20"/>
                <w:szCs w:val="20"/>
              </w:rPr>
              <w:t>2021</w:t>
            </w:r>
          </w:p>
        </w:tc>
        <w:tc>
          <w:tcPr>
            <w:tcW w:w="992" w:type="dxa"/>
          </w:tcPr>
          <w:p w:rsidR="00F456B6" w:rsidRPr="004A5732" w:rsidRDefault="00F456B6" w:rsidP="00071BF7">
            <w:pPr>
              <w:pStyle w:val="ConsPlusNormal"/>
              <w:ind w:firstLine="0"/>
              <w:jc w:val="center"/>
              <w:rPr>
                <w:rFonts w:ascii="Times New Roman" w:hAnsi="Times New Roman"/>
                <w:sz w:val="20"/>
                <w:szCs w:val="20"/>
              </w:rPr>
            </w:pPr>
            <w:r w:rsidRPr="004A5732">
              <w:rPr>
                <w:rFonts w:ascii="Times New Roman" w:hAnsi="Times New Roman"/>
                <w:sz w:val="20"/>
                <w:szCs w:val="20"/>
              </w:rPr>
              <w:t>2022</w:t>
            </w:r>
          </w:p>
        </w:tc>
      </w:tr>
      <w:tr w:rsidR="00F456B6" w:rsidRPr="004A5732" w:rsidTr="00071BF7">
        <w:trPr>
          <w:trHeight w:val="157"/>
        </w:trPr>
        <w:tc>
          <w:tcPr>
            <w:tcW w:w="959" w:type="dxa"/>
          </w:tcPr>
          <w:p w:rsidR="00F456B6" w:rsidRPr="004A5732" w:rsidRDefault="00F456B6" w:rsidP="00071BF7">
            <w:pPr>
              <w:autoSpaceDE w:val="0"/>
              <w:autoSpaceDN w:val="0"/>
              <w:adjustRightInd w:val="0"/>
              <w:jc w:val="center"/>
            </w:pPr>
            <w:r w:rsidRPr="004A5732">
              <w:t>1</w:t>
            </w:r>
          </w:p>
        </w:tc>
        <w:tc>
          <w:tcPr>
            <w:tcW w:w="4429" w:type="dxa"/>
          </w:tcPr>
          <w:p w:rsidR="00F456B6" w:rsidRPr="004A5732" w:rsidRDefault="00F456B6" w:rsidP="00071BF7">
            <w:pPr>
              <w:autoSpaceDE w:val="0"/>
              <w:autoSpaceDN w:val="0"/>
              <w:adjustRightInd w:val="0"/>
              <w:ind w:left="426"/>
              <w:jc w:val="center"/>
            </w:pPr>
            <w:r w:rsidRPr="004A5732">
              <w:t>2</w:t>
            </w:r>
          </w:p>
        </w:tc>
        <w:tc>
          <w:tcPr>
            <w:tcW w:w="850"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3</w:t>
            </w:r>
          </w:p>
        </w:tc>
        <w:tc>
          <w:tcPr>
            <w:tcW w:w="851"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4</w:t>
            </w:r>
          </w:p>
        </w:tc>
        <w:tc>
          <w:tcPr>
            <w:tcW w:w="816" w:type="dxa"/>
          </w:tcPr>
          <w:p w:rsidR="00F456B6" w:rsidRPr="004A5732" w:rsidRDefault="00F456B6" w:rsidP="00071BF7">
            <w:pPr>
              <w:pStyle w:val="ConsPlusNormal"/>
              <w:ind w:left="30" w:hanging="30"/>
              <w:jc w:val="center"/>
              <w:rPr>
                <w:rFonts w:ascii="Times New Roman" w:hAnsi="Times New Roman"/>
                <w:sz w:val="20"/>
                <w:szCs w:val="20"/>
              </w:rPr>
            </w:pPr>
            <w:r w:rsidRPr="004A5732">
              <w:rPr>
                <w:rFonts w:ascii="Times New Roman" w:hAnsi="Times New Roman"/>
                <w:sz w:val="20"/>
                <w:szCs w:val="20"/>
              </w:rPr>
              <w:t>5</w:t>
            </w:r>
          </w:p>
        </w:tc>
        <w:tc>
          <w:tcPr>
            <w:tcW w:w="850" w:type="dxa"/>
          </w:tcPr>
          <w:p w:rsidR="00F456B6" w:rsidRPr="004A5732" w:rsidRDefault="00F456B6" w:rsidP="00071BF7">
            <w:pPr>
              <w:pStyle w:val="ConsPlusNormal"/>
              <w:ind w:left="30" w:hanging="30"/>
              <w:jc w:val="center"/>
              <w:rPr>
                <w:rFonts w:ascii="Times New Roman" w:hAnsi="Times New Roman"/>
                <w:sz w:val="20"/>
                <w:szCs w:val="20"/>
              </w:rPr>
            </w:pPr>
            <w:r w:rsidRPr="004A5732">
              <w:rPr>
                <w:rFonts w:ascii="Times New Roman" w:hAnsi="Times New Roman"/>
                <w:sz w:val="20"/>
                <w:szCs w:val="20"/>
              </w:rPr>
              <w:t>6</w:t>
            </w:r>
          </w:p>
        </w:tc>
        <w:tc>
          <w:tcPr>
            <w:tcW w:w="992" w:type="dxa"/>
          </w:tcPr>
          <w:p w:rsidR="00F456B6" w:rsidRPr="004A5732" w:rsidRDefault="00F456B6" w:rsidP="00071BF7">
            <w:pPr>
              <w:pStyle w:val="ConsPlusNormal"/>
              <w:ind w:left="30" w:hanging="30"/>
              <w:jc w:val="center"/>
              <w:rPr>
                <w:rFonts w:ascii="Times New Roman" w:hAnsi="Times New Roman"/>
                <w:sz w:val="20"/>
                <w:szCs w:val="20"/>
              </w:rPr>
            </w:pPr>
            <w:r w:rsidRPr="004A5732">
              <w:rPr>
                <w:rFonts w:ascii="Times New Roman" w:hAnsi="Times New Roman"/>
                <w:sz w:val="20"/>
                <w:szCs w:val="20"/>
              </w:rPr>
              <w:t>7</w:t>
            </w:r>
          </w:p>
        </w:tc>
      </w:tr>
      <w:tr w:rsidR="00F456B6" w:rsidRPr="004A5732" w:rsidTr="00071BF7">
        <w:trPr>
          <w:trHeight w:val="157"/>
        </w:trPr>
        <w:tc>
          <w:tcPr>
            <w:tcW w:w="959" w:type="dxa"/>
          </w:tcPr>
          <w:p w:rsidR="00F456B6" w:rsidRPr="004A5732" w:rsidRDefault="00F456B6" w:rsidP="00071BF7">
            <w:pPr>
              <w:autoSpaceDE w:val="0"/>
              <w:autoSpaceDN w:val="0"/>
              <w:adjustRightInd w:val="0"/>
              <w:jc w:val="center"/>
            </w:pPr>
            <w:r w:rsidRPr="004A5732">
              <w:t>1.</w:t>
            </w:r>
          </w:p>
        </w:tc>
        <w:tc>
          <w:tcPr>
            <w:tcW w:w="8788" w:type="dxa"/>
            <w:gridSpan w:val="8"/>
          </w:tcPr>
          <w:p w:rsidR="00F456B6" w:rsidRPr="004A5732" w:rsidRDefault="00F456B6" w:rsidP="00071BF7">
            <w:pPr>
              <w:pStyle w:val="ConsPlusNormal"/>
              <w:ind w:firstLine="0"/>
              <w:jc w:val="center"/>
              <w:rPr>
                <w:rFonts w:ascii="Times New Roman" w:hAnsi="Times New Roman"/>
                <w:sz w:val="20"/>
                <w:szCs w:val="20"/>
              </w:rPr>
            </w:pPr>
            <w:r w:rsidRPr="004A5732">
              <w:rPr>
                <w:rFonts w:ascii="Times New Roman" w:hAnsi="Times New Roman"/>
                <w:sz w:val="20"/>
                <w:szCs w:val="20"/>
              </w:rPr>
              <w:t xml:space="preserve">Цель 1: </w:t>
            </w:r>
            <w:r w:rsidRPr="004A5732">
              <w:rPr>
                <w:rFonts w:ascii="Times New Roman" w:hAnsi="Times New Roman"/>
                <w:bCs/>
                <w:sz w:val="20"/>
                <w:szCs w:val="20"/>
              </w:rPr>
              <w:t>Создание благоприятных и комфортных условий жизнедеятельности населения на территории Борковского сельского поселении</w:t>
            </w:r>
          </w:p>
        </w:tc>
      </w:tr>
      <w:tr w:rsidR="00F456B6" w:rsidRPr="004A5732" w:rsidTr="00071BF7">
        <w:trPr>
          <w:trHeight w:val="157"/>
        </w:trPr>
        <w:tc>
          <w:tcPr>
            <w:tcW w:w="959" w:type="dxa"/>
          </w:tcPr>
          <w:p w:rsidR="00F456B6" w:rsidRPr="004A5732" w:rsidRDefault="00F456B6" w:rsidP="00071BF7">
            <w:pPr>
              <w:autoSpaceDE w:val="0"/>
              <w:autoSpaceDN w:val="0"/>
              <w:adjustRightInd w:val="0"/>
              <w:jc w:val="center"/>
            </w:pPr>
            <w:r w:rsidRPr="004A5732">
              <w:t>1.1.</w:t>
            </w:r>
          </w:p>
        </w:tc>
        <w:tc>
          <w:tcPr>
            <w:tcW w:w="8788" w:type="dxa"/>
            <w:gridSpan w:val="8"/>
          </w:tcPr>
          <w:p w:rsidR="00F456B6" w:rsidRPr="004A5732" w:rsidRDefault="00F456B6" w:rsidP="00071BF7">
            <w:pPr>
              <w:pStyle w:val="ConsPlusNormal"/>
              <w:ind w:left="426" w:firstLine="0"/>
              <w:jc w:val="center"/>
              <w:rPr>
                <w:rFonts w:ascii="Times New Roman" w:hAnsi="Times New Roman"/>
                <w:sz w:val="20"/>
                <w:szCs w:val="20"/>
              </w:rPr>
            </w:pPr>
            <w:r w:rsidRPr="004A5732">
              <w:rPr>
                <w:rFonts w:ascii="Times New Roman" w:hAnsi="Times New Roman"/>
                <w:sz w:val="20"/>
                <w:szCs w:val="20"/>
              </w:rPr>
              <w:t>Задача 1: Благоустройство дворовых территорий многоквартирных домов</w:t>
            </w:r>
          </w:p>
        </w:tc>
      </w:tr>
      <w:tr w:rsidR="00F456B6" w:rsidRPr="004A5732" w:rsidTr="00071BF7">
        <w:trPr>
          <w:trHeight w:val="157"/>
        </w:trPr>
        <w:tc>
          <w:tcPr>
            <w:tcW w:w="959" w:type="dxa"/>
          </w:tcPr>
          <w:p w:rsidR="00F456B6" w:rsidRPr="004A5732" w:rsidRDefault="00F456B6" w:rsidP="00071BF7">
            <w:pPr>
              <w:autoSpaceDE w:val="0"/>
              <w:autoSpaceDN w:val="0"/>
              <w:adjustRightInd w:val="0"/>
              <w:jc w:val="center"/>
            </w:pPr>
            <w:r w:rsidRPr="004A5732">
              <w:t>1.1.1.</w:t>
            </w:r>
          </w:p>
        </w:tc>
        <w:tc>
          <w:tcPr>
            <w:tcW w:w="4429" w:type="dxa"/>
          </w:tcPr>
          <w:p w:rsidR="00F456B6" w:rsidRPr="004A5732" w:rsidRDefault="00F456B6" w:rsidP="00071BF7">
            <w:pPr>
              <w:autoSpaceDE w:val="0"/>
              <w:autoSpaceDN w:val="0"/>
              <w:adjustRightInd w:val="0"/>
              <w:ind w:left="426"/>
              <w:jc w:val="center"/>
            </w:pPr>
            <w:r w:rsidRPr="004A5732">
              <w:t>Количество благоустроенных дворовых территорий</w:t>
            </w:r>
            <w:r w:rsidRPr="004A5732">
              <w:rPr>
                <w:shd w:val="clear" w:color="auto" w:fill="F9F9F9"/>
              </w:rPr>
              <w:t>, ед.</w:t>
            </w:r>
          </w:p>
        </w:tc>
        <w:tc>
          <w:tcPr>
            <w:tcW w:w="816" w:type="dxa"/>
          </w:tcPr>
          <w:p w:rsidR="00F456B6" w:rsidRPr="004A5732" w:rsidRDefault="00F456B6" w:rsidP="00071BF7">
            <w:pPr>
              <w:pStyle w:val="ConsPlusNormal"/>
              <w:ind w:left="34" w:right="-108" w:firstLine="0"/>
              <w:jc w:val="center"/>
              <w:rPr>
                <w:rFonts w:ascii="Times New Roman" w:hAnsi="Times New Roman"/>
                <w:sz w:val="20"/>
                <w:szCs w:val="20"/>
              </w:rPr>
            </w:pPr>
            <w:r w:rsidRPr="004A5732">
              <w:rPr>
                <w:rFonts w:ascii="Times New Roman" w:hAnsi="Times New Roman"/>
                <w:sz w:val="20"/>
                <w:szCs w:val="20"/>
              </w:rPr>
              <w:t>3</w:t>
            </w:r>
          </w:p>
        </w:tc>
        <w:tc>
          <w:tcPr>
            <w:tcW w:w="743"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4</w:t>
            </w:r>
          </w:p>
        </w:tc>
        <w:tc>
          <w:tcPr>
            <w:tcW w:w="958"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7</w:t>
            </w:r>
          </w:p>
        </w:tc>
        <w:tc>
          <w:tcPr>
            <w:tcW w:w="850" w:type="dxa"/>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11</w:t>
            </w:r>
          </w:p>
        </w:tc>
        <w:tc>
          <w:tcPr>
            <w:tcW w:w="992" w:type="dxa"/>
          </w:tcPr>
          <w:p w:rsidR="00F456B6" w:rsidRPr="004A5732" w:rsidRDefault="00F456B6" w:rsidP="00071BF7">
            <w:pPr>
              <w:pStyle w:val="ConsPlusNormal"/>
              <w:ind w:left="34" w:firstLine="0"/>
              <w:rPr>
                <w:rFonts w:ascii="Times New Roman" w:hAnsi="Times New Roman"/>
                <w:sz w:val="20"/>
                <w:szCs w:val="20"/>
              </w:rPr>
            </w:pPr>
            <w:r w:rsidRPr="004A5732">
              <w:rPr>
                <w:rFonts w:ascii="Times New Roman" w:hAnsi="Times New Roman"/>
                <w:sz w:val="20"/>
                <w:szCs w:val="20"/>
              </w:rPr>
              <w:t>14</w:t>
            </w:r>
          </w:p>
        </w:tc>
      </w:tr>
      <w:tr w:rsidR="00F456B6" w:rsidRPr="004A5732" w:rsidTr="00071BF7">
        <w:trPr>
          <w:trHeight w:val="157"/>
        </w:trPr>
        <w:tc>
          <w:tcPr>
            <w:tcW w:w="959" w:type="dxa"/>
          </w:tcPr>
          <w:p w:rsidR="00F456B6" w:rsidRPr="004A5732" w:rsidRDefault="00F456B6" w:rsidP="00071BF7">
            <w:pPr>
              <w:autoSpaceDE w:val="0"/>
              <w:autoSpaceDN w:val="0"/>
              <w:adjustRightInd w:val="0"/>
              <w:jc w:val="center"/>
            </w:pPr>
            <w:r w:rsidRPr="004A5732">
              <w:t>1.2.</w:t>
            </w:r>
          </w:p>
        </w:tc>
        <w:tc>
          <w:tcPr>
            <w:tcW w:w="8788" w:type="dxa"/>
            <w:gridSpan w:val="8"/>
          </w:tcPr>
          <w:p w:rsidR="00F456B6" w:rsidRPr="004A5732" w:rsidRDefault="00F456B6" w:rsidP="00071BF7">
            <w:pPr>
              <w:pStyle w:val="ConsPlusNormal"/>
              <w:ind w:left="426" w:firstLine="0"/>
              <w:jc w:val="center"/>
              <w:rPr>
                <w:rFonts w:ascii="Times New Roman" w:hAnsi="Times New Roman"/>
                <w:sz w:val="20"/>
                <w:szCs w:val="20"/>
                <w:lang w:val="en-US"/>
              </w:rPr>
            </w:pPr>
            <w:r w:rsidRPr="004A5732">
              <w:rPr>
                <w:rFonts w:ascii="Times New Roman" w:hAnsi="Times New Roman"/>
                <w:sz w:val="20"/>
                <w:szCs w:val="20"/>
              </w:rPr>
              <w:t>Задача 2: Благоустройство общественных территорий</w:t>
            </w:r>
          </w:p>
        </w:tc>
      </w:tr>
      <w:tr w:rsidR="00F456B6" w:rsidRPr="004A5732" w:rsidTr="00071BF7">
        <w:trPr>
          <w:trHeight w:val="157"/>
        </w:trPr>
        <w:tc>
          <w:tcPr>
            <w:tcW w:w="959" w:type="dxa"/>
          </w:tcPr>
          <w:p w:rsidR="00F456B6" w:rsidRPr="004A5732" w:rsidRDefault="00F456B6" w:rsidP="00071BF7">
            <w:pPr>
              <w:autoSpaceDE w:val="0"/>
              <w:autoSpaceDN w:val="0"/>
              <w:adjustRightInd w:val="0"/>
              <w:jc w:val="center"/>
            </w:pPr>
            <w:r w:rsidRPr="004A5732">
              <w:t>1.2.1.</w:t>
            </w:r>
          </w:p>
        </w:tc>
        <w:tc>
          <w:tcPr>
            <w:tcW w:w="4429" w:type="dxa"/>
          </w:tcPr>
          <w:p w:rsidR="00F456B6" w:rsidRPr="004A5732" w:rsidRDefault="00F456B6" w:rsidP="00071BF7">
            <w:pPr>
              <w:autoSpaceDE w:val="0"/>
              <w:autoSpaceDN w:val="0"/>
              <w:adjustRightInd w:val="0"/>
              <w:ind w:left="426"/>
              <w:jc w:val="center"/>
              <w:rPr>
                <w:color w:val="444444"/>
                <w:shd w:val="clear" w:color="auto" w:fill="F9F9F9"/>
              </w:rPr>
            </w:pPr>
            <w:r w:rsidRPr="004A5732">
              <w:t>Количество благоустроенных общественных территорий</w:t>
            </w:r>
            <w:r w:rsidRPr="004A5732">
              <w:rPr>
                <w:shd w:val="clear" w:color="auto" w:fill="F9F9F9"/>
              </w:rPr>
              <w:t>, ед.</w:t>
            </w:r>
          </w:p>
        </w:tc>
        <w:tc>
          <w:tcPr>
            <w:tcW w:w="816" w:type="dxa"/>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1</w:t>
            </w:r>
          </w:p>
        </w:tc>
        <w:tc>
          <w:tcPr>
            <w:tcW w:w="743" w:type="dxa"/>
            <w:gridSpan w:val="2"/>
          </w:tcPr>
          <w:p w:rsidR="00F456B6" w:rsidRPr="004A5732" w:rsidRDefault="00F456B6" w:rsidP="00071BF7">
            <w:pPr>
              <w:pStyle w:val="ConsPlusNormal"/>
              <w:ind w:left="34" w:firstLine="0"/>
              <w:jc w:val="center"/>
              <w:rPr>
                <w:rFonts w:ascii="Times New Roman" w:hAnsi="Times New Roman"/>
                <w:sz w:val="20"/>
                <w:szCs w:val="20"/>
              </w:rPr>
            </w:pPr>
            <w:r w:rsidRPr="004A5732">
              <w:rPr>
                <w:rFonts w:ascii="Times New Roman" w:hAnsi="Times New Roman"/>
                <w:sz w:val="20"/>
                <w:szCs w:val="20"/>
              </w:rPr>
              <w:t>1*</w:t>
            </w:r>
          </w:p>
        </w:tc>
        <w:tc>
          <w:tcPr>
            <w:tcW w:w="958" w:type="dxa"/>
            <w:gridSpan w:val="2"/>
          </w:tcPr>
          <w:p w:rsidR="00F456B6" w:rsidRPr="004A5732" w:rsidRDefault="00F456B6" w:rsidP="00071BF7">
            <w:pPr>
              <w:pStyle w:val="ConsPlusNormal"/>
              <w:ind w:left="33" w:firstLine="0"/>
              <w:jc w:val="center"/>
              <w:rPr>
                <w:rFonts w:ascii="Times New Roman" w:hAnsi="Times New Roman"/>
                <w:sz w:val="20"/>
                <w:szCs w:val="20"/>
              </w:rPr>
            </w:pPr>
            <w:r w:rsidRPr="004A5732">
              <w:rPr>
                <w:rFonts w:ascii="Times New Roman" w:hAnsi="Times New Roman"/>
                <w:sz w:val="20"/>
                <w:szCs w:val="20"/>
              </w:rPr>
              <w:t>1*</w:t>
            </w:r>
          </w:p>
        </w:tc>
        <w:tc>
          <w:tcPr>
            <w:tcW w:w="850" w:type="dxa"/>
          </w:tcPr>
          <w:p w:rsidR="00F456B6" w:rsidRPr="004A5732" w:rsidRDefault="00F456B6" w:rsidP="00071BF7">
            <w:pPr>
              <w:pStyle w:val="ConsPlusNormal"/>
              <w:ind w:left="33" w:firstLine="0"/>
              <w:jc w:val="center"/>
              <w:rPr>
                <w:rFonts w:ascii="Times New Roman" w:hAnsi="Times New Roman"/>
                <w:sz w:val="20"/>
                <w:szCs w:val="20"/>
              </w:rPr>
            </w:pPr>
            <w:r w:rsidRPr="004A5732">
              <w:rPr>
                <w:rFonts w:ascii="Times New Roman" w:hAnsi="Times New Roman"/>
                <w:sz w:val="20"/>
                <w:szCs w:val="20"/>
              </w:rPr>
              <w:t>1*</w:t>
            </w:r>
          </w:p>
        </w:tc>
        <w:tc>
          <w:tcPr>
            <w:tcW w:w="992" w:type="dxa"/>
          </w:tcPr>
          <w:p w:rsidR="00F456B6" w:rsidRPr="004A5732" w:rsidRDefault="00F456B6" w:rsidP="00071BF7">
            <w:pPr>
              <w:pStyle w:val="ConsPlusNormal"/>
              <w:ind w:left="33" w:firstLine="0"/>
              <w:jc w:val="center"/>
              <w:rPr>
                <w:rFonts w:ascii="Times New Roman" w:hAnsi="Times New Roman"/>
                <w:sz w:val="20"/>
                <w:szCs w:val="20"/>
              </w:rPr>
            </w:pPr>
            <w:r w:rsidRPr="004A5732">
              <w:rPr>
                <w:rFonts w:ascii="Times New Roman" w:hAnsi="Times New Roman"/>
                <w:sz w:val="20"/>
                <w:szCs w:val="20"/>
              </w:rPr>
              <w:t>1*</w:t>
            </w:r>
          </w:p>
        </w:tc>
      </w:tr>
    </w:tbl>
    <w:p w:rsidR="00F456B6" w:rsidRPr="004A5732" w:rsidRDefault="00F456B6" w:rsidP="00F456B6">
      <w:pPr>
        <w:autoSpaceDE w:val="0"/>
        <w:autoSpaceDN w:val="0"/>
        <w:adjustRightInd w:val="0"/>
        <w:jc w:val="both"/>
      </w:pPr>
    </w:p>
    <w:p w:rsidR="00F456B6" w:rsidRPr="004A5732" w:rsidRDefault="00F456B6" w:rsidP="00F456B6">
      <w:pPr>
        <w:autoSpaceDE w:val="0"/>
        <w:autoSpaceDN w:val="0"/>
        <w:adjustRightInd w:val="0"/>
        <w:jc w:val="both"/>
      </w:pPr>
      <w:r w:rsidRPr="004A5732">
        <w:t>&lt;1&gt;значение целевого показателя по годам представлено нарастающим итогом</w:t>
      </w:r>
    </w:p>
    <w:p w:rsidR="00F456B6" w:rsidRPr="004A5732" w:rsidRDefault="00F456B6" w:rsidP="00F456B6">
      <w:pPr>
        <w:autoSpaceDE w:val="0"/>
        <w:autoSpaceDN w:val="0"/>
        <w:adjustRightInd w:val="0"/>
        <w:jc w:val="both"/>
      </w:pPr>
      <w:r w:rsidRPr="004A5732">
        <w:t>&lt;2&gt;корректируется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Борковского сельского поселения о бюджете Борковского сельского поселения на очередной финансовый год и на плановый период</w:t>
      </w:r>
    </w:p>
    <w:p w:rsidR="00F456B6" w:rsidRPr="004A5732" w:rsidRDefault="00F456B6" w:rsidP="00F456B6">
      <w:pPr>
        <w:autoSpaceDE w:val="0"/>
        <w:autoSpaceDN w:val="0"/>
        <w:adjustRightInd w:val="0"/>
        <w:jc w:val="both"/>
      </w:pPr>
      <w:r w:rsidRPr="004A5732">
        <w:t>&lt;3&gt;* продолжение частично выполненных работ  по благоустройству общественных территорий</w:t>
      </w:r>
    </w:p>
    <w:p w:rsidR="00F456B6" w:rsidRPr="004A5732" w:rsidRDefault="00F456B6" w:rsidP="00F456B6">
      <w:pPr>
        <w:autoSpaceDE w:val="0"/>
        <w:autoSpaceDN w:val="0"/>
        <w:adjustRightInd w:val="0"/>
        <w:ind w:left="426"/>
        <w:jc w:val="both"/>
      </w:pPr>
      <w:r w:rsidRPr="004A5732">
        <w:rPr>
          <w:b/>
        </w:rPr>
        <w:t xml:space="preserve">6. Сроки реализации муниципальной программы: </w:t>
      </w:r>
      <w:r w:rsidRPr="004A5732">
        <w:t>2018-2022 годы.</w:t>
      </w:r>
    </w:p>
    <w:tbl>
      <w:tblPr>
        <w:tblpPr w:leftFromText="180" w:rightFromText="180" w:vertAnchor="text" w:horzAnchor="margin" w:tblpY="833"/>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253"/>
        <w:gridCol w:w="1984"/>
        <w:gridCol w:w="1560"/>
        <w:gridCol w:w="1842"/>
        <w:gridCol w:w="1304"/>
      </w:tblGrid>
      <w:tr w:rsidR="00F456B6" w:rsidRPr="004A5732" w:rsidTr="00F456B6">
        <w:trPr>
          <w:trHeight w:val="158"/>
        </w:trPr>
        <w:tc>
          <w:tcPr>
            <w:tcW w:w="1007" w:type="dxa"/>
            <w:vMerge w:val="restart"/>
          </w:tcPr>
          <w:p w:rsidR="00F456B6" w:rsidRPr="004A5732" w:rsidRDefault="00F456B6" w:rsidP="00F456B6">
            <w:pPr>
              <w:autoSpaceDE w:val="0"/>
              <w:autoSpaceDN w:val="0"/>
              <w:adjustRightInd w:val="0"/>
              <w:ind w:left="33"/>
              <w:jc w:val="center"/>
            </w:pPr>
            <w:r w:rsidRPr="004A5732">
              <w:t>Год</w:t>
            </w:r>
          </w:p>
          <w:p w:rsidR="00F456B6" w:rsidRPr="004A5732" w:rsidRDefault="00F456B6" w:rsidP="00F456B6">
            <w:pPr>
              <w:autoSpaceDE w:val="0"/>
              <w:autoSpaceDN w:val="0"/>
              <w:adjustRightInd w:val="0"/>
              <w:ind w:left="426"/>
              <w:jc w:val="center"/>
            </w:pPr>
          </w:p>
        </w:tc>
        <w:tc>
          <w:tcPr>
            <w:tcW w:w="8943" w:type="dxa"/>
            <w:gridSpan w:val="5"/>
          </w:tcPr>
          <w:p w:rsidR="00F456B6" w:rsidRPr="004A5732" w:rsidRDefault="00F456B6" w:rsidP="00F456B6">
            <w:pPr>
              <w:autoSpaceDE w:val="0"/>
              <w:autoSpaceDN w:val="0"/>
              <w:adjustRightInd w:val="0"/>
              <w:ind w:left="426"/>
              <w:jc w:val="center"/>
            </w:pPr>
            <w:r w:rsidRPr="004A5732">
              <w:t>Источники финансирования</w:t>
            </w:r>
          </w:p>
        </w:tc>
      </w:tr>
      <w:tr w:rsidR="00F456B6" w:rsidRPr="004A5732" w:rsidTr="00F456B6">
        <w:trPr>
          <w:trHeight w:val="157"/>
        </w:trPr>
        <w:tc>
          <w:tcPr>
            <w:tcW w:w="1007" w:type="dxa"/>
            <w:vMerge/>
          </w:tcPr>
          <w:p w:rsidR="00F456B6" w:rsidRPr="004A5732" w:rsidRDefault="00F456B6" w:rsidP="00F456B6">
            <w:pPr>
              <w:autoSpaceDE w:val="0"/>
              <w:autoSpaceDN w:val="0"/>
              <w:adjustRightInd w:val="0"/>
              <w:ind w:left="426"/>
              <w:jc w:val="center"/>
            </w:pPr>
          </w:p>
        </w:tc>
        <w:tc>
          <w:tcPr>
            <w:tcW w:w="2253" w:type="dxa"/>
          </w:tcPr>
          <w:p w:rsidR="00F456B6" w:rsidRPr="004A5732" w:rsidRDefault="00F456B6" w:rsidP="00F456B6">
            <w:pPr>
              <w:autoSpaceDE w:val="0"/>
              <w:autoSpaceDN w:val="0"/>
              <w:adjustRightInd w:val="0"/>
              <w:ind w:left="426"/>
              <w:jc w:val="center"/>
            </w:pPr>
            <w:r w:rsidRPr="004A5732">
              <w:t>Федеральный бюджет</w:t>
            </w:r>
          </w:p>
        </w:tc>
        <w:tc>
          <w:tcPr>
            <w:tcW w:w="1984" w:type="dxa"/>
          </w:tcPr>
          <w:p w:rsidR="00F456B6" w:rsidRPr="004A5732" w:rsidRDefault="00F456B6" w:rsidP="00F456B6">
            <w:pPr>
              <w:tabs>
                <w:tab w:val="left" w:pos="7380"/>
              </w:tabs>
              <w:jc w:val="center"/>
              <w:rPr>
                <w:b/>
              </w:rPr>
            </w:pPr>
            <w:r w:rsidRPr="004A5732">
              <w:t>Областной бюджет&lt;2&gt;</w:t>
            </w:r>
          </w:p>
          <w:p w:rsidR="00F456B6" w:rsidRPr="004A5732" w:rsidRDefault="00F456B6" w:rsidP="00F456B6">
            <w:pPr>
              <w:autoSpaceDE w:val="0"/>
              <w:autoSpaceDN w:val="0"/>
              <w:adjustRightInd w:val="0"/>
              <w:ind w:left="426"/>
              <w:jc w:val="center"/>
            </w:pPr>
          </w:p>
        </w:tc>
        <w:tc>
          <w:tcPr>
            <w:tcW w:w="1560" w:type="dxa"/>
          </w:tcPr>
          <w:p w:rsidR="00F456B6" w:rsidRPr="004A5732" w:rsidRDefault="00F456B6" w:rsidP="00F456B6">
            <w:pPr>
              <w:tabs>
                <w:tab w:val="left" w:pos="7380"/>
              </w:tabs>
              <w:ind w:firstLine="1"/>
              <w:jc w:val="center"/>
              <w:rPr>
                <w:b/>
              </w:rPr>
            </w:pPr>
            <w:r w:rsidRPr="004A5732">
              <w:t>Местный бюджет&lt;2&gt;</w:t>
            </w:r>
          </w:p>
          <w:p w:rsidR="00F456B6" w:rsidRPr="004A5732" w:rsidRDefault="00F456B6" w:rsidP="00F456B6">
            <w:pPr>
              <w:autoSpaceDE w:val="0"/>
              <w:autoSpaceDN w:val="0"/>
              <w:adjustRightInd w:val="0"/>
              <w:jc w:val="center"/>
            </w:pPr>
          </w:p>
        </w:tc>
        <w:tc>
          <w:tcPr>
            <w:tcW w:w="1842" w:type="dxa"/>
          </w:tcPr>
          <w:p w:rsidR="00F456B6" w:rsidRPr="004A5732" w:rsidRDefault="00F456B6" w:rsidP="00F456B6">
            <w:pPr>
              <w:tabs>
                <w:tab w:val="left" w:pos="7380"/>
              </w:tabs>
              <w:jc w:val="center"/>
              <w:rPr>
                <w:b/>
              </w:rPr>
            </w:pPr>
            <w:r w:rsidRPr="004A5732">
              <w:t>Внебюджетные источники&lt;2&gt;</w:t>
            </w:r>
          </w:p>
          <w:p w:rsidR="00F456B6" w:rsidRPr="004A5732" w:rsidRDefault="00F456B6" w:rsidP="00F456B6">
            <w:pPr>
              <w:autoSpaceDE w:val="0"/>
              <w:autoSpaceDN w:val="0"/>
              <w:adjustRightInd w:val="0"/>
              <w:jc w:val="center"/>
            </w:pPr>
          </w:p>
        </w:tc>
        <w:tc>
          <w:tcPr>
            <w:tcW w:w="1304" w:type="dxa"/>
          </w:tcPr>
          <w:p w:rsidR="00F456B6" w:rsidRPr="004A5732" w:rsidRDefault="00F456B6" w:rsidP="00F456B6">
            <w:pPr>
              <w:tabs>
                <w:tab w:val="left" w:pos="7380"/>
              </w:tabs>
              <w:jc w:val="center"/>
              <w:rPr>
                <w:b/>
              </w:rPr>
            </w:pPr>
            <w:r w:rsidRPr="004A5732">
              <w:t>всего&lt;2&gt;</w:t>
            </w:r>
          </w:p>
          <w:p w:rsidR="00F456B6" w:rsidRPr="004A5732" w:rsidRDefault="00F456B6" w:rsidP="00F456B6">
            <w:pPr>
              <w:autoSpaceDE w:val="0"/>
              <w:autoSpaceDN w:val="0"/>
              <w:adjustRightInd w:val="0"/>
              <w:jc w:val="center"/>
            </w:pPr>
          </w:p>
        </w:tc>
      </w:tr>
      <w:tr w:rsidR="00F456B6" w:rsidRPr="004A5732" w:rsidTr="00F456B6">
        <w:trPr>
          <w:trHeight w:val="157"/>
        </w:trPr>
        <w:tc>
          <w:tcPr>
            <w:tcW w:w="1007" w:type="dxa"/>
          </w:tcPr>
          <w:p w:rsidR="00F456B6" w:rsidRPr="004A5732" w:rsidRDefault="00F456B6" w:rsidP="00F456B6">
            <w:pPr>
              <w:autoSpaceDE w:val="0"/>
              <w:autoSpaceDN w:val="0"/>
              <w:adjustRightInd w:val="0"/>
              <w:ind w:left="33"/>
              <w:jc w:val="center"/>
            </w:pPr>
            <w:r w:rsidRPr="004A5732">
              <w:t>2018</w:t>
            </w:r>
          </w:p>
        </w:tc>
        <w:tc>
          <w:tcPr>
            <w:tcW w:w="2253" w:type="dxa"/>
          </w:tcPr>
          <w:p w:rsidR="00F456B6" w:rsidRPr="004A5732" w:rsidRDefault="00F456B6" w:rsidP="00F456B6">
            <w:pPr>
              <w:autoSpaceDE w:val="0"/>
              <w:autoSpaceDN w:val="0"/>
              <w:adjustRightInd w:val="0"/>
              <w:ind w:left="426"/>
              <w:jc w:val="center"/>
            </w:pPr>
            <w:r w:rsidRPr="004A5732">
              <w:t>0</w:t>
            </w:r>
          </w:p>
        </w:tc>
        <w:tc>
          <w:tcPr>
            <w:tcW w:w="1984" w:type="dxa"/>
          </w:tcPr>
          <w:p w:rsidR="00F456B6" w:rsidRPr="004A5732" w:rsidRDefault="00F456B6" w:rsidP="00F456B6">
            <w:pPr>
              <w:autoSpaceDE w:val="0"/>
              <w:autoSpaceDN w:val="0"/>
              <w:adjustRightInd w:val="0"/>
              <w:jc w:val="center"/>
            </w:pPr>
            <w:r w:rsidRPr="004A5732">
              <w:t>0</w:t>
            </w:r>
          </w:p>
        </w:tc>
        <w:tc>
          <w:tcPr>
            <w:tcW w:w="1560" w:type="dxa"/>
          </w:tcPr>
          <w:p w:rsidR="00F456B6" w:rsidRPr="004A5732" w:rsidRDefault="00F456B6" w:rsidP="00F456B6">
            <w:pPr>
              <w:autoSpaceDE w:val="0"/>
              <w:autoSpaceDN w:val="0"/>
              <w:adjustRightInd w:val="0"/>
              <w:ind w:left="1"/>
              <w:jc w:val="center"/>
            </w:pPr>
            <w:r w:rsidRPr="004A5732">
              <w:t>84,0</w:t>
            </w:r>
          </w:p>
        </w:tc>
        <w:tc>
          <w:tcPr>
            <w:tcW w:w="1842" w:type="dxa"/>
          </w:tcPr>
          <w:p w:rsidR="00F456B6" w:rsidRPr="004A5732" w:rsidRDefault="00F456B6" w:rsidP="00F456B6">
            <w:pPr>
              <w:autoSpaceDE w:val="0"/>
              <w:autoSpaceDN w:val="0"/>
              <w:adjustRightInd w:val="0"/>
              <w:jc w:val="center"/>
            </w:pPr>
            <w:r w:rsidRPr="004A5732">
              <w:t>15,0</w:t>
            </w:r>
          </w:p>
        </w:tc>
        <w:tc>
          <w:tcPr>
            <w:tcW w:w="1304" w:type="dxa"/>
          </w:tcPr>
          <w:p w:rsidR="00F456B6" w:rsidRPr="004A5732" w:rsidRDefault="00F456B6" w:rsidP="00F456B6">
            <w:pPr>
              <w:autoSpaceDE w:val="0"/>
              <w:autoSpaceDN w:val="0"/>
              <w:adjustRightInd w:val="0"/>
              <w:jc w:val="center"/>
              <w:rPr>
                <w:b/>
              </w:rPr>
            </w:pPr>
            <w:r w:rsidRPr="004A5732">
              <w:rPr>
                <w:b/>
              </w:rPr>
              <w:t>99,0</w:t>
            </w:r>
          </w:p>
        </w:tc>
      </w:tr>
      <w:tr w:rsidR="00F456B6" w:rsidRPr="004A5732" w:rsidTr="00F456B6">
        <w:trPr>
          <w:trHeight w:val="157"/>
        </w:trPr>
        <w:tc>
          <w:tcPr>
            <w:tcW w:w="1007" w:type="dxa"/>
          </w:tcPr>
          <w:p w:rsidR="00F456B6" w:rsidRPr="004A5732" w:rsidRDefault="00F456B6" w:rsidP="00F456B6">
            <w:pPr>
              <w:autoSpaceDE w:val="0"/>
              <w:autoSpaceDN w:val="0"/>
              <w:adjustRightInd w:val="0"/>
              <w:jc w:val="center"/>
            </w:pPr>
            <w:r w:rsidRPr="004A5732">
              <w:t>2019</w:t>
            </w:r>
          </w:p>
        </w:tc>
        <w:tc>
          <w:tcPr>
            <w:tcW w:w="2253" w:type="dxa"/>
          </w:tcPr>
          <w:p w:rsidR="00F456B6" w:rsidRPr="004A5732" w:rsidRDefault="00F456B6" w:rsidP="00F456B6">
            <w:pPr>
              <w:autoSpaceDE w:val="0"/>
              <w:autoSpaceDN w:val="0"/>
              <w:adjustRightInd w:val="0"/>
              <w:ind w:left="426"/>
              <w:jc w:val="center"/>
            </w:pPr>
            <w:r w:rsidRPr="004A5732">
              <w:t>0</w:t>
            </w:r>
          </w:p>
        </w:tc>
        <w:tc>
          <w:tcPr>
            <w:tcW w:w="1984" w:type="dxa"/>
          </w:tcPr>
          <w:p w:rsidR="00F456B6" w:rsidRPr="004A5732" w:rsidRDefault="00F456B6" w:rsidP="00F456B6">
            <w:pPr>
              <w:autoSpaceDE w:val="0"/>
              <w:autoSpaceDN w:val="0"/>
              <w:adjustRightInd w:val="0"/>
              <w:jc w:val="center"/>
            </w:pPr>
            <w:r w:rsidRPr="004A5732">
              <w:t>0</w:t>
            </w:r>
          </w:p>
        </w:tc>
        <w:tc>
          <w:tcPr>
            <w:tcW w:w="1560" w:type="dxa"/>
          </w:tcPr>
          <w:p w:rsidR="00F456B6" w:rsidRPr="004A5732" w:rsidRDefault="00F456B6" w:rsidP="00F456B6">
            <w:pPr>
              <w:jc w:val="center"/>
            </w:pPr>
            <w:r w:rsidRPr="004A5732">
              <w:t>76,0</w:t>
            </w:r>
          </w:p>
        </w:tc>
        <w:tc>
          <w:tcPr>
            <w:tcW w:w="1842" w:type="dxa"/>
          </w:tcPr>
          <w:p w:rsidR="00F456B6" w:rsidRPr="004A5732" w:rsidRDefault="00F456B6" w:rsidP="00F456B6">
            <w:pPr>
              <w:jc w:val="center"/>
            </w:pPr>
            <w:r w:rsidRPr="004A5732">
              <w:t>9,0</w:t>
            </w:r>
          </w:p>
        </w:tc>
        <w:tc>
          <w:tcPr>
            <w:tcW w:w="1304" w:type="dxa"/>
          </w:tcPr>
          <w:p w:rsidR="00F456B6" w:rsidRPr="004A5732" w:rsidRDefault="00F456B6" w:rsidP="00F456B6">
            <w:pPr>
              <w:jc w:val="center"/>
              <w:rPr>
                <w:b/>
              </w:rPr>
            </w:pPr>
            <w:r w:rsidRPr="004A5732">
              <w:rPr>
                <w:b/>
              </w:rPr>
              <w:t>85,0</w:t>
            </w:r>
          </w:p>
        </w:tc>
      </w:tr>
      <w:tr w:rsidR="00F456B6" w:rsidRPr="004A5732" w:rsidTr="00F456B6">
        <w:trPr>
          <w:trHeight w:val="157"/>
        </w:trPr>
        <w:tc>
          <w:tcPr>
            <w:tcW w:w="1007" w:type="dxa"/>
          </w:tcPr>
          <w:p w:rsidR="00F456B6" w:rsidRPr="004A5732" w:rsidRDefault="00F456B6" w:rsidP="00F456B6">
            <w:pPr>
              <w:autoSpaceDE w:val="0"/>
              <w:autoSpaceDN w:val="0"/>
              <w:adjustRightInd w:val="0"/>
              <w:ind w:left="33"/>
              <w:jc w:val="center"/>
            </w:pPr>
            <w:r w:rsidRPr="004A5732">
              <w:t>2020</w:t>
            </w:r>
          </w:p>
        </w:tc>
        <w:tc>
          <w:tcPr>
            <w:tcW w:w="2253" w:type="dxa"/>
          </w:tcPr>
          <w:p w:rsidR="00F456B6" w:rsidRPr="004A5732" w:rsidRDefault="00F456B6" w:rsidP="00F456B6">
            <w:pPr>
              <w:autoSpaceDE w:val="0"/>
              <w:autoSpaceDN w:val="0"/>
              <w:adjustRightInd w:val="0"/>
              <w:ind w:left="426"/>
              <w:jc w:val="center"/>
            </w:pPr>
            <w:r w:rsidRPr="004A5732">
              <w:t>0</w:t>
            </w:r>
          </w:p>
        </w:tc>
        <w:tc>
          <w:tcPr>
            <w:tcW w:w="1984" w:type="dxa"/>
          </w:tcPr>
          <w:p w:rsidR="00F456B6" w:rsidRPr="004A5732" w:rsidRDefault="00F456B6" w:rsidP="00F456B6">
            <w:pPr>
              <w:autoSpaceDE w:val="0"/>
              <w:autoSpaceDN w:val="0"/>
              <w:adjustRightInd w:val="0"/>
              <w:jc w:val="center"/>
            </w:pPr>
            <w:r w:rsidRPr="004A5732">
              <w:t>0</w:t>
            </w:r>
          </w:p>
        </w:tc>
        <w:tc>
          <w:tcPr>
            <w:tcW w:w="1560" w:type="dxa"/>
          </w:tcPr>
          <w:p w:rsidR="00F456B6" w:rsidRPr="004A5732" w:rsidRDefault="00F456B6" w:rsidP="00F456B6">
            <w:pPr>
              <w:jc w:val="center"/>
            </w:pPr>
            <w:r w:rsidRPr="004A5732">
              <w:t>72,0</w:t>
            </w:r>
          </w:p>
        </w:tc>
        <w:tc>
          <w:tcPr>
            <w:tcW w:w="1842" w:type="dxa"/>
          </w:tcPr>
          <w:p w:rsidR="00F456B6" w:rsidRPr="004A5732" w:rsidRDefault="00F456B6" w:rsidP="00F456B6">
            <w:pPr>
              <w:autoSpaceDE w:val="0"/>
              <w:autoSpaceDN w:val="0"/>
              <w:adjustRightInd w:val="0"/>
              <w:jc w:val="center"/>
            </w:pPr>
            <w:r w:rsidRPr="004A5732">
              <w:t>6,0</w:t>
            </w:r>
          </w:p>
        </w:tc>
        <w:tc>
          <w:tcPr>
            <w:tcW w:w="1304" w:type="dxa"/>
          </w:tcPr>
          <w:p w:rsidR="00F456B6" w:rsidRPr="004A5732" w:rsidRDefault="00F456B6" w:rsidP="00F456B6">
            <w:pPr>
              <w:jc w:val="center"/>
              <w:rPr>
                <w:b/>
              </w:rPr>
            </w:pPr>
            <w:r w:rsidRPr="004A5732">
              <w:rPr>
                <w:b/>
              </w:rPr>
              <w:t>78,0</w:t>
            </w:r>
          </w:p>
        </w:tc>
      </w:tr>
      <w:tr w:rsidR="00F456B6" w:rsidRPr="004A5732" w:rsidTr="00F456B6">
        <w:trPr>
          <w:trHeight w:val="157"/>
        </w:trPr>
        <w:tc>
          <w:tcPr>
            <w:tcW w:w="1007" w:type="dxa"/>
          </w:tcPr>
          <w:p w:rsidR="00F456B6" w:rsidRPr="004A5732" w:rsidRDefault="00F456B6" w:rsidP="00F456B6">
            <w:pPr>
              <w:autoSpaceDE w:val="0"/>
              <w:autoSpaceDN w:val="0"/>
              <w:adjustRightInd w:val="0"/>
              <w:ind w:left="33"/>
              <w:jc w:val="center"/>
            </w:pPr>
            <w:r w:rsidRPr="004A5732">
              <w:t>2021</w:t>
            </w:r>
          </w:p>
        </w:tc>
        <w:tc>
          <w:tcPr>
            <w:tcW w:w="2253" w:type="dxa"/>
          </w:tcPr>
          <w:p w:rsidR="00F456B6" w:rsidRPr="004A5732" w:rsidRDefault="00F456B6" w:rsidP="00F456B6">
            <w:pPr>
              <w:autoSpaceDE w:val="0"/>
              <w:autoSpaceDN w:val="0"/>
              <w:adjustRightInd w:val="0"/>
              <w:ind w:left="426"/>
              <w:jc w:val="center"/>
            </w:pPr>
            <w:r w:rsidRPr="004A5732">
              <w:t>0</w:t>
            </w:r>
          </w:p>
        </w:tc>
        <w:tc>
          <w:tcPr>
            <w:tcW w:w="1984" w:type="dxa"/>
          </w:tcPr>
          <w:p w:rsidR="00F456B6" w:rsidRPr="004A5732" w:rsidRDefault="00F456B6" w:rsidP="00F456B6">
            <w:pPr>
              <w:autoSpaceDE w:val="0"/>
              <w:autoSpaceDN w:val="0"/>
              <w:adjustRightInd w:val="0"/>
              <w:jc w:val="center"/>
            </w:pPr>
            <w:r w:rsidRPr="004A5732">
              <w:t>0</w:t>
            </w:r>
          </w:p>
        </w:tc>
        <w:tc>
          <w:tcPr>
            <w:tcW w:w="1560" w:type="dxa"/>
          </w:tcPr>
          <w:p w:rsidR="00F456B6" w:rsidRPr="004A5732" w:rsidRDefault="00F456B6" w:rsidP="00F456B6">
            <w:pPr>
              <w:autoSpaceDE w:val="0"/>
              <w:autoSpaceDN w:val="0"/>
              <w:adjustRightInd w:val="0"/>
              <w:ind w:left="1"/>
              <w:jc w:val="center"/>
            </w:pPr>
            <w:r w:rsidRPr="004A5732">
              <w:t>72,0</w:t>
            </w:r>
          </w:p>
        </w:tc>
        <w:tc>
          <w:tcPr>
            <w:tcW w:w="1842" w:type="dxa"/>
          </w:tcPr>
          <w:p w:rsidR="00F456B6" w:rsidRPr="004A5732" w:rsidRDefault="00F456B6" w:rsidP="00F456B6">
            <w:pPr>
              <w:jc w:val="center"/>
            </w:pPr>
            <w:r w:rsidRPr="004A5732">
              <w:t>6,0</w:t>
            </w:r>
          </w:p>
        </w:tc>
        <w:tc>
          <w:tcPr>
            <w:tcW w:w="1304" w:type="dxa"/>
          </w:tcPr>
          <w:p w:rsidR="00F456B6" w:rsidRPr="004A5732" w:rsidRDefault="00F456B6" w:rsidP="00F456B6">
            <w:pPr>
              <w:jc w:val="center"/>
              <w:rPr>
                <w:b/>
              </w:rPr>
            </w:pPr>
            <w:r w:rsidRPr="004A5732">
              <w:rPr>
                <w:b/>
              </w:rPr>
              <w:t>78,0</w:t>
            </w:r>
          </w:p>
        </w:tc>
      </w:tr>
      <w:tr w:rsidR="00F456B6" w:rsidRPr="004A5732" w:rsidTr="00F456B6">
        <w:trPr>
          <w:trHeight w:val="157"/>
        </w:trPr>
        <w:tc>
          <w:tcPr>
            <w:tcW w:w="1007" w:type="dxa"/>
          </w:tcPr>
          <w:p w:rsidR="00F456B6" w:rsidRPr="004A5732" w:rsidRDefault="00F456B6" w:rsidP="00F456B6">
            <w:pPr>
              <w:autoSpaceDE w:val="0"/>
              <w:autoSpaceDN w:val="0"/>
              <w:adjustRightInd w:val="0"/>
              <w:ind w:left="33"/>
              <w:jc w:val="center"/>
            </w:pPr>
            <w:r w:rsidRPr="004A5732">
              <w:lastRenderedPageBreak/>
              <w:t>2022</w:t>
            </w:r>
          </w:p>
        </w:tc>
        <w:tc>
          <w:tcPr>
            <w:tcW w:w="2253" w:type="dxa"/>
          </w:tcPr>
          <w:p w:rsidR="00F456B6" w:rsidRPr="004A5732" w:rsidRDefault="00F456B6" w:rsidP="00F456B6">
            <w:pPr>
              <w:autoSpaceDE w:val="0"/>
              <w:autoSpaceDN w:val="0"/>
              <w:adjustRightInd w:val="0"/>
              <w:ind w:left="426"/>
              <w:jc w:val="center"/>
            </w:pPr>
            <w:r w:rsidRPr="004A5732">
              <w:t>0</w:t>
            </w:r>
          </w:p>
        </w:tc>
        <w:tc>
          <w:tcPr>
            <w:tcW w:w="1984" w:type="dxa"/>
          </w:tcPr>
          <w:p w:rsidR="00F456B6" w:rsidRPr="004A5732" w:rsidRDefault="00F456B6" w:rsidP="00F456B6">
            <w:pPr>
              <w:autoSpaceDE w:val="0"/>
              <w:autoSpaceDN w:val="0"/>
              <w:adjustRightInd w:val="0"/>
              <w:jc w:val="center"/>
            </w:pPr>
            <w:r w:rsidRPr="004A5732">
              <w:t>0</w:t>
            </w:r>
          </w:p>
        </w:tc>
        <w:tc>
          <w:tcPr>
            <w:tcW w:w="1560" w:type="dxa"/>
          </w:tcPr>
          <w:p w:rsidR="00F456B6" w:rsidRPr="004A5732" w:rsidRDefault="00F456B6" w:rsidP="00F456B6">
            <w:pPr>
              <w:jc w:val="center"/>
            </w:pPr>
            <w:r w:rsidRPr="004A5732">
              <w:t>68,0</w:t>
            </w:r>
          </w:p>
        </w:tc>
        <w:tc>
          <w:tcPr>
            <w:tcW w:w="1842" w:type="dxa"/>
          </w:tcPr>
          <w:p w:rsidR="00F456B6" w:rsidRPr="004A5732" w:rsidRDefault="00F456B6" w:rsidP="00F456B6">
            <w:pPr>
              <w:jc w:val="center"/>
            </w:pPr>
            <w:r w:rsidRPr="004A5732">
              <w:t>3,0</w:t>
            </w:r>
          </w:p>
        </w:tc>
        <w:tc>
          <w:tcPr>
            <w:tcW w:w="1304" w:type="dxa"/>
          </w:tcPr>
          <w:p w:rsidR="00F456B6" w:rsidRPr="004A5732" w:rsidRDefault="00F456B6" w:rsidP="00F456B6">
            <w:pPr>
              <w:jc w:val="center"/>
              <w:rPr>
                <w:b/>
              </w:rPr>
            </w:pPr>
            <w:r w:rsidRPr="004A5732">
              <w:rPr>
                <w:b/>
              </w:rPr>
              <w:t>71,0</w:t>
            </w:r>
          </w:p>
        </w:tc>
      </w:tr>
      <w:tr w:rsidR="00F456B6" w:rsidRPr="004A5732" w:rsidTr="00F456B6">
        <w:trPr>
          <w:trHeight w:val="157"/>
        </w:trPr>
        <w:tc>
          <w:tcPr>
            <w:tcW w:w="1007" w:type="dxa"/>
          </w:tcPr>
          <w:p w:rsidR="00F456B6" w:rsidRPr="004A5732" w:rsidRDefault="00F456B6" w:rsidP="00F456B6">
            <w:pPr>
              <w:autoSpaceDE w:val="0"/>
              <w:autoSpaceDN w:val="0"/>
              <w:adjustRightInd w:val="0"/>
              <w:ind w:left="33"/>
              <w:jc w:val="center"/>
              <w:rPr>
                <w:b/>
              </w:rPr>
            </w:pPr>
            <w:r w:rsidRPr="004A5732">
              <w:rPr>
                <w:b/>
              </w:rPr>
              <w:t>Всего</w:t>
            </w:r>
          </w:p>
        </w:tc>
        <w:tc>
          <w:tcPr>
            <w:tcW w:w="2253" w:type="dxa"/>
          </w:tcPr>
          <w:p w:rsidR="00F456B6" w:rsidRPr="004A5732" w:rsidRDefault="00F456B6" w:rsidP="00F456B6">
            <w:pPr>
              <w:autoSpaceDE w:val="0"/>
              <w:autoSpaceDN w:val="0"/>
              <w:adjustRightInd w:val="0"/>
              <w:ind w:left="426"/>
              <w:jc w:val="center"/>
              <w:rPr>
                <w:b/>
              </w:rPr>
            </w:pPr>
            <w:r w:rsidRPr="004A5732">
              <w:rPr>
                <w:b/>
              </w:rPr>
              <w:t>0,0</w:t>
            </w:r>
          </w:p>
        </w:tc>
        <w:tc>
          <w:tcPr>
            <w:tcW w:w="1984" w:type="dxa"/>
          </w:tcPr>
          <w:p w:rsidR="00F456B6" w:rsidRPr="004A5732" w:rsidRDefault="00F456B6" w:rsidP="00F456B6">
            <w:pPr>
              <w:jc w:val="center"/>
              <w:rPr>
                <w:b/>
              </w:rPr>
            </w:pPr>
            <w:r w:rsidRPr="004A5732">
              <w:rPr>
                <w:b/>
              </w:rPr>
              <w:t>0,0</w:t>
            </w:r>
          </w:p>
        </w:tc>
        <w:tc>
          <w:tcPr>
            <w:tcW w:w="1560" w:type="dxa"/>
          </w:tcPr>
          <w:p w:rsidR="00F456B6" w:rsidRPr="004A5732" w:rsidRDefault="00F456B6" w:rsidP="00F456B6">
            <w:pPr>
              <w:jc w:val="center"/>
              <w:rPr>
                <w:b/>
              </w:rPr>
            </w:pPr>
            <w:r w:rsidRPr="004A5732">
              <w:rPr>
                <w:b/>
              </w:rPr>
              <w:t>372,0</w:t>
            </w:r>
          </w:p>
        </w:tc>
        <w:tc>
          <w:tcPr>
            <w:tcW w:w="1842" w:type="dxa"/>
          </w:tcPr>
          <w:p w:rsidR="00F456B6" w:rsidRPr="004A5732" w:rsidRDefault="00F456B6" w:rsidP="00F456B6">
            <w:pPr>
              <w:jc w:val="center"/>
              <w:rPr>
                <w:b/>
              </w:rPr>
            </w:pPr>
            <w:r w:rsidRPr="004A5732">
              <w:rPr>
                <w:b/>
              </w:rPr>
              <w:t>39,0</w:t>
            </w:r>
          </w:p>
        </w:tc>
        <w:tc>
          <w:tcPr>
            <w:tcW w:w="1304" w:type="dxa"/>
          </w:tcPr>
          <w:p w:rsidR="00F456B6" w:rsidRPr="004A5732" w:rsidRDefault="00F456B6" w:rsidP="00F456B6">
            <w:pPr>
              <w:jc w:val="center"/>
              <w:rPr>
                <w:b/>
              </w:rPr>
            </w:pPr>
            <w:r w:rsidRPr="004A5732">
              <w:rPr>
                <w:b/>
              </w:rPr>
              <w:t>411,0</w:t>
            </w:r>
          </w:p>
        </w:tc>
      </w:tr>
    </w:tbl>
    <w:p w:rsidR="00F456B6" w:rsidRPr="004A5732" w:rsidRDefault="00F456B6" w:rsidP="00F456B6">
      <w:pPr>
        <w:autoSpaceDE w:val="0"/>
        <w:autoSpaceDN w:val="0"/>
        <w:adjustRightInd w:val="0"/>
        <w:ind w:left="426"/>
        <w:jc w:val="both"/>
        <w:rPr>
          <w:b/>
        </w:rPr>
      </w:pPr>
      <w:r w:rsidRPr="004A5732">
        <w:rPr>
          <w:b/>
        </w:rPr>
        <w:t>7. Объем и источники финансирования муниципальной программы в целом и по годам реализации (тыс. руб.):</w:t>
      </w:r>
    </w:p>
    <w:p w:rsidR="00F456B6" w:rsidRPr="004A5732" w:rsidRDefault="00F456B6" w:rsidP="00F456B6">
      <w:pPr>
        <w:autoSpaceDE w:val="0"/>
        <w:autoSpaceDN w:val="0"/>
        <w:adjustRightInd w:val="0"/>
        <w:jc w:val="both"/>
      </w:pPr>
      <w:r w:rsidRPr="004A5732">
        <w:t>&lt;2&gt;корректируется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Борковского сельского поселения о бюджете Борковского сельского поселения на очередной финансовый год и на плановый период</w:t>
      </w:r>
    </w:p>
    <w:p w:rsidR="00F456B6" w:rsidRPr="004A5732" w:rsidRDefault="00F456B6" w:rsidP="00F456B6">
      <w:pPr>
        <w:tabs>
          <w:tab w:val="left" w:pos="7380"/>
        </w:tabs>
        <w:ind w:firstLine="709"/>
        <w:jc w:val="both"/>
      </w:pPr>
      <w:r w:rsidRPr="004A5732">
        <w:rPr>
          <w:b/>
        </w:rPr>
        <w:t>8. Ожидаемые конечные результаты реализации муниципальной программы:</w:t>
      </w:r>
    </w:p>
    <w:p w:rsidR="00F456B6" w:rsidRPr="004A5732" w:rsidRDefault="00F456B6" w:rsidP="00F456B6">
      <w:pPr>
        <w:autoSpaceDE w:val="0"/>
        <w:autoSpaceDN w:val="0"/>
        <w:adjustRightInd w:val="0"/>
        <w:ind w:firstLine="709"/>
        <w:jc w:val="both"/>
      </w:pPr>
      <w:r w:rsidRPr="004A5732">
        <w:t>1. Создание комфортных условий для жизнедеятельности граждан.</w:t>
      </w:r>
    </w:p>
    <w:p w:rsidR="00F456B6" w:rsidRPr="004A5732" w:rsidRDefault="00F456B6" w:rsidP="00F456B6">
      <w:pPr>
        <w:autoSpaceDE w:val="0"/>
        <w:autoSpaceDN w:val="0"/>
        <w:adjustRightInd w:val="0"/>
        <w:ind w:firstLine="709"/>
        <w:jc w:val="both"/>
      </w:pPr>
      <w:r w:rsidRPr="004A5732">
        <w:t>2. Улучшение технического и эксплуатационного состояния дворовых территорий посредством проведения благоустройства 14 дворовых территорий многоквартирных домов, что повысит степень благоустроенности дворовых территорий,</w:t>
      </w:r>
      <w:r w:rsidR="00071BF7" w:rsidRPr="004A5732">
        <w:t xml:space="preserve"> </w:t>
      </w:r>
      <w:r w:rsidRPr="004A5732">
        <w:t>расположенных на территории Борковского сельского поселения.</w:t>
      </w:r>
    </w:p>
    <w:p w:rsidR="00F456B6" w:rsidRPr="004A5732" w:rsidRDefault="00F456B6" w:rsidP="00F456B6">
      <w:pPr>
        <w:autoSpaceDE w:val="0"/>
        <w:autoSpaceDN w:val="0"/>
        <w:adjustRightInd w:val="0"/>
        <w:ind w:firstLine="709"/>
        <w:jc w:val="both"/>
      </w:pPr>
      <w:r w:rsidRPr="004A5732">
        <w:t xml:space="preserve">3. Благоустройство муниципальных территорий общего пользования в количестве 1 ед. </w:t>
      </w:r>
    </w:p>
    <w:p w:rsidR="00F456B6" w:rsidRPr="004A5732" w:rsidRDefault="00F456B6" w:rsidP="00F456B6">
      <w:pPr>
        <w:autoSpaceDE w:val="0"/>
        <w:autoSpaceDN w:val="0"/>
        <w:adjustRightInd w:val="0"/>
        <w:ind w:firstLine="709"/>
        <w:jc w:val="both"/>
      </w:pPr>
      <w:r w:rsidRPr="004A5732">
        <w:t>4. Увеличение степени заинтересованности граждан, организаций и юридических лиц в реализации и контроле за исполнением мероприятий по благоустройству территорий.</w:t>
      </w:r>
    </w:p>
    <w:p w:rsidR="00F456B6" w:rsidRPr="004A5732" w:rsidRDefault="00F456B6" w:rsidP="00F456B6">
      <w:pPr>
        <w:jc w:val="center"/>
        <w:rPr>
          <w:b/>
        </w:rPr>
      </w:pPr>
      <w:r w:rsidRPr="004A5732">
        <w:rPr>
          <w:b/>
          <w:lang w:val="en-US"/>
        </w:rPr>
        <w:t>I</w:t>
      </w:r>
      <w:r w:rsidRPr="004A5732">
        <w:rPr>
          <w:b/>
        </w:rPr>
        <w:t>. Характеристика текущего состояния социально-экономического развития Борковского сельского поселения, приоритеты и цели развития в сфере формирования современной городской среды</w:t>
      </w:r>
      <w:r w:rsidR="008A2594" w:rsidRPr="004A5732">
        <w:rPr>
          <w:b/>
        </w:rPr>
        <w:t xml:space="preserve"> </w:t>
      </w:r>
      <w:r w:rsidRPr="004A5732">
        <w:rPr>
          <w:b/>
        </w:rPr>
        <w:t>Борковского сельского поселения</w:t>
      </w:r>
    </w:p>
    <w:p w:rsidR="00F456B6" w:rsidRPr="004A5732" w:rsidRDefault="00F456B6" w:rsidP="00F456B6">
      <w:pPr>
        <w:autoSpaceDE w:val="0"/>
        <w:autoSpaceDN w:val="0"/>
        <w:adjustRightInd w:val="0"/>
        <w:ind w:firstLine="709"/>
        <w:jc w:val="both"/>
      </w:pPr>
      <w:r w:rsidRPr="004A5732">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Федерации»одним из основных направлений деятельности органов местного самоуправления</w:t>
      </w:r>
      <w:r w:rsidR="008A2594" w:rsidRPr="004A5732">
        <w:t xml:space="preserve"> </w:t>
      </w:r>
      <w:r w:rsidRPr="004A5732">
        <w:t>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56B6" w:rsidRPr="004A5732" w:rsidRDefault="00F456B6" w:rsidP="00F456B6">
      <w:pPr>
        <w:autoSpaceDE w:val="0"/>
        <w:autoSpaceDN w:val="0"/>
        <w:adjustRightInd w:val="0"/>
        <w:ind w:firstLine="709"/>
        <w:jc w:val="both"/>
      </w:pPr>
      <w:r w:rsidRPr="004A5732">
        <w:t xml:space="preserve">Дворовые территории МКД, общественные территории являются неотъемлемой частью архитектурно-планировочной инфраструктуры Борковского сельского поселения. Состояние дворовых территорий влияют на комфортность проживания в МКД, на возможность своевременного и качественного обслуживания имущества МКД, на своевременное оказание помощи жителям МКД специальными службами. </w:t>
      </w:r>
    </w:p>
    <w:p w:rsidR="00F456B6" w:rsidRPr="004A5732" w:rsidRDefault="00F456B6" w:rsidP="00F456B6">
      <w:pPr>
        <w:autoSpaceDE w:val="0"/>
        <w:autoSpaceDN w:val="0"/>
        <w:adjustRightInd w:val="0"/>
        <w:ind w:firstLine="709"/>
        <w:jc w:val="both"/>
      </w:pPr>
      <w:r w:rsidRPr="004A5732">
        <w:t>Основные требования, предъявляемые к дворовым территориям и проездам к ним – обеспечение удобства и безопасности движения транспорта и пешеходов. По результатам проведенной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сформирован перечень дворовых и общественных территорий, объектов недвижимого имущества и земельных участков, расположенных на территории Борковского сельского поселения (Приложение № 1,2,3,4). В перечень включено 1 общественная территория и 14 дворовых территории МКД. Большая часть из них нуждается в благоустройстве.</w:t>
      </w:r>
    </w:p>
    <w:p w:rsidR="00F456B6" w:rsidRPr="004A5732" w:rsidRDefault="00F456B6" w:rsidP="00F456B6">
      <w:pPr>
        <w:autoSpaceDE w:val="0"/>
        <w:autoSpaceDN w:val="0"/>
        <w:adjustRightInd w:val="0"/>
        <w:ind w:firstLine="709"/>
        <w:jc w:val="both"/>
      </w:pPr>
      <w:r w:rsidRPr="004A5732">
        <w:t>Комфортность проживания в многоквартирных домах определяется уровнем благоустройства дворовых территорий с учетом организации во дворах дорожно - 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 - игровых площадок, комплектации дворов элементами городской мебели, организации площадок для отдыха взрослых, устройства хозяйственно - 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w:t>
      </w:r>
    </w:p>
    <w:p w:rsidR="00F456B6" w:rsidRPr="004A5732" w:rsidRDefault="00F456B6" w:rsidP="00F456B6">
      <w:pPr>
        <w:autoSpaceDE w:val="0"/>
        <w:autoSpaceDN w:val="0"/>
        <w:adjustRightInd w:val="0"/>
        <w:ind w:firstLine="709"/>
        <w:jc w:val="both"/>
      </w:pPr>
      <w:r w:rsidRPr="004A5732">
        <w:t xml:space="preserve">Качество покрытий большинства дворовых территорий и проездов к ним в поселении не соответствует эксплуатационным требованиям. </w:t>
      </w:r>
    </w:p>
    <w:p w:rsidR="00F456B6" w:rsidRPr="004A5732" w:rsidRDefault="00F456B6" w:rsidP="00F456B6">
      <w:pPr>
        <w:autoSpaceDE w:val="0"/>
        <w:autoSpaceDN w:val="0"/>
        <w:adjustRightInd w:val="0"/>
        <w:ind w:firstLine="709"/>
        <w:jc w:val="both"/>
      </w:pPr>
      <w:r w:rsidRPr="004A5732">
        <w:t>Увеличение количества личного транспорта жильцов МКД, специального транспорта для оказания услуг в сочетании с недостатками эксплуатационного состояния покрытий, организации пешеходного движения требует комплексного подхода и принятия, неотложных мер по ремонту и реконструкции дворовых территорий.</w:t>
      </w:r>
    </w:p>
    <w:p w:rsidR="00F456B6" w:rsidRPr="004A5732" w:rsidRDefault="00F456B6" w:rsidP="00F456B6">
      <w:pPr>
        <w:autoSpaceDE w:val="0"/>
        <w:autoSpaceDN w:val="0"/>
        <w:adjustRightInd w:val="0"/>
        <w:ind w:firstLine="709"/>
        <w:jc w:val="both"/>
      </w:pPr>
      <w:r w:rsidRPr="004A5732">
        <w:t xml:space="preserve">Необходимо уделять внимание состоянию муниципальных территорий общего пользования. Граждане должны пользоваться благоустроенными территориями, которые соответствуют своим функциональным характеристикам. </w:t>
      </w:r>
    </w:p>
    <w:p w:rsidR="00F456B6" w:rsidRPr="004A5732" w:rsidRDefault="00F456B6" w:rsidP="00F456B6">
      <w:pPr>
        <w:autoSpaceDE w:val="0"/>
        <w:autoSpaceDN w:val="0"/>
        <w:adjustRightInd w:val="0"/>
        <w:ind w:firstLine="709"/>
        <w:jc w:val="both"/>
      </w:pPr>
      <w:r w:rsidRPr="004A5732">
        <w:t>Проведение работ по благоустройству дворовых территорий и общественных территорий общего пользования создаст условия для организации полноценного отдыха и досуга населения.</w:t>
      </w:r>
    </w:p>
    <w:p w:rsidR="00F456B6" w:rsidRPr="004A5732" w:rsidRDefault="00F456B6" w:rsidP="00F456B6">
      <w:pPr>
        <w:autoSpaceDE w:val="0"/>
        <w:autoSpaceDN w:val="0"/>
        <w:adjustRightInd w:val="0"/>
        <w:ind w:firstLine="709"/>
        <w:jc w:val="both"/>
      </w:pPr>
      <w:r w:rsidRPr="004A5732">
        <w:t>Комфортность проживания населения определяется уровнем благоустройства Борковского сельского поселения: наличие обустроенных дворовых и общественных территорий, обустройства детских игровых и спортивных площадок для физического, психологического и социального развития детей, озеленения территории муниципального образования и прочих факторов.</w:t>
      </w:r>
    </w:p>
    <w:p w:rsidR="00F456B6" w:rsidRPr="004A5732" w:rsidRDefault="00F456B6" w:rsidP="00F456B6">
      <w:pPr>
        <w:jc w:val="center"/>
        <w:rPr>
          <w:b/>
        </w:rPr>
      </w:pPr>
      <w:r w:rsidRPr="004A5732">
        <w:rPr>
          <w:b/>
          <w:lang w:val="en-US"/>
        </w:rPr>
        <w:t>II</w:t>
      </w:r>
      <w:r w:rsidRPr="004A5732">
        <w:rPr>
          <w:b/>
        </w:rPr>
        <w:t xml:space="preserve">. Приоритеты политики благоустройства, формулировка целей </w:t>
      </w:r>
    </w:p>
    <w:p w:rsidR="00F456B6" w:rsidRPr="004A5732" w:rsidRDefault="00F456B6" w:rsidP="00F456B6">
      <w:pPr>
        <w:jc w:val="center"/>
        <w:rPr>
          <w:b/>
        </w:rPr>
      </w:pPr>
      <w:r w:rsidRPr="004A5732">
        <w:rPr>
          <w:b/>
        </w:rPr>
        <w:t>и постановка задач муниципальной программы</w:t>
      </w:r>
    </w:p>
    <w:p w:rsidR="00F456B6" w:rsidRPr="004A5732" w:rsidRDefault="00F456B6" w:rsidP="00F456B6">
      <w:pPr>
        <w:ind w:firstLine="709"/>
        <w:jc w:val="both"/>
      </w:pPr>
      <w:r w:rsidRPr="004A5732">
        <w:t xml:space="preserve">Основной целью Программы на 2018-2022 годы является реализация мероприятий, направленных на создание и поддержание функционально, экологически и эстетически организованной городской среды, на благоустройство дворовых территорий многоквартирных домов с расположенными на них элементами </w:t>
      </w:r>
      <w:r w:rsidRPr="004A5732">
        <w:lastRenderedPageBreak/>
        <w:t>благоустройства, а также благоустройство общественных территорий, расположенных на территории Борковского сельского поселения.</w:t>
      </w:r>
    </w:p>
    <w:p w:rsidR="00F456B6" w:rsidRPr="004A5732" w:rsidRDefault="00F456B6" w:rsidP="00F456B6">
      <w:pPr>
        <w:ind w:firstLine="709"/>
        <w:jc w:val="both"/>
      </w:pPr>
      <w:r w:rsidRPr="004A5732">
        <w:t>Основными принципами формирования Программы являются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w:t>
      </w:r>
    </w:p>
    <w:p w:rsidR="00F456B6" w:rsidRPr="004A5732" w:rsidRDefault="00F456B6" w:rsidP="00F456B6">
      <w:pPr>
        <w:autoSpaceDE w:val="0"/>
        <w:autoSpaceDN w:val="0"/>
        <w:adjustRightInd w:val="0"/>
        <w:ind w:firstLine="540"/>
        <w:jc w:val="both"/>
      </w:pPr>
      <w:r w:rsidRPr="004A5732">
        <w:t>Реализация Программы позволит увеличить:</w:t>
      </w:r>
    </w:p>
    <w:p w:rsidR="00F456B6" w:rsidRPr="004A5732" w:rsidRDefault="00F456B6" w:rsidP="00F456B6">
      <w:pPr>
        <w:autoSpaceDE w:val="0"/>
        <w:autoSpaceDN w:val="0"/>
        <w:adjustRightInd w:val="0"/>
        <w:ind w:firstLine="540"/>
        <w:jc w:val="both"/>
      </w:pPr>
      <w:r w:rsidRPr="004A5732">
        <w:t>- долю благоустроенных общественных территорий от общего количества таких территорий;</w:t>
      </w:r>
    </w:p>
    <w:p w:rsidR="00F456B6" w:rsidRPr="004A5732" w:rsidRDefault="00F456B6" w:rsidP="00F456B6">
      <w:pPr>
        <w:autoSpaceDE w:val="0"/>
        <w:autoSpaceDN w:val="0"/>
        <w:adjustRightInd w:val="0"/>
        <w:ind w:firstLine="540"/>
        <w:jc w:val="both"/>
      </w:pPr>
      <w:r w:rsidRPr="004A5732">
        <w:t>- долю благоустроенных дворовых территорий от общего количества дворовых территорий;</w:t>
      </w:r>
    </w:p>
    <w:p w:rsidR="00F456B6" w:rsidRPr="004A5732" w:rsidRDefault="00F456B6" w:rsidP="00F456B6">
      <w:pPr>
        <w:autoSpaceDE w:val="0"/>
        <w:autoSpaceDN w:val="0"/>
        <w:adjustRightInd w:val="0"/>
        <w:ind w:firstLine="540"/>
        <w:jc w:val="both"/>
      </w:pPr>
      <w:r w:rsidRPr="004A5732">
        <w:t>- участие жителей многоквартирных домов в благоустройстве дворовых и общественных территорий;</w:t>
      </w:r>
    </w:p>
    <w:p w:rsidR="00F456B6" w:rsidRPr="004A5732" w:rsidRDefault="00F456B6" w:rsidP="00F456B6">
      <w:pPr>
        <w:autoSpaceDE w:val="0"/>
        <w:autoSpaceDN w:val="0"/>
        <w:adjustRightInd w:val="0"/>
        <w:ind w:firstLine="540"/>
        <w:jc w:val="both"/>
      </w:pPr>
      <w:r w:rsidRPr="004A5732">
        <w:t>- повысить доступность общественных пространств для маломобильных групп населения.</w:t>
      </w:r>
    </w:p>
    <w:p w:rsidR="00F456B6" w:rsidRPr="004A5732" w:rsidRDefault="00F456B6" w:rsidP="00F456B6">
      <w:pPr>
        <w:jc w:val="center"/>
        <w:rPr>
          <w:b/>
        </w:rPr>
      </w:pPr>
      <w:r w:rsidRPr="004A5732">
        <w:rPr>
          <w:b/>
          <w:lang w:val="en-US"/>
        </w:rPr>
        <w:t>III</w:t>
      </w:r>
      <w:r w:rsidRPr="004A5732">
        <w:rPr>
          <w:b/>
        </w:rPr>
        <w:t>. Особенности формирования муниципальной программы</w:t>
      </w:r>
    </w:p>
    <w:p w:rsidR="00F456B6" w:rsidRPr="004A5732" w:rsidRDefault="00F456B6" w:rsidP="00F456B6">
      <w:pPr>
        <w:ind w:firstLine="709"/>
        <w:jc w:val="both"/>
      </w:pPr>
      <w:r w:rsidRPr="004A5732">
        <w:t>Средства, предусмотренные на благоустройство дворовых территорий, направляются на финансирование работ по минимальному и (или) дополнительному перечню работ по благоустройству, согласно Приложений №7 и №8.</w:t>
      </w:r>
    </w:p>
    <w:p w:rsidR="00F456B6" w:rsidRPr="004A5732" w:rsidRDefault="00F456B6" w:rsidP="00F456B6">
      <w:pPr>
        <w:ind w:firstLine="709"/>
        <w:jc w:val="both"/>
      </w:pPr>
      <w:r w:rsidRPr="004A5732">
        <w:t>Вся информация по проекту «Формирование современной городской среды на территории Борковского сельского поселения</w:t>
      </w:r>
      <w:r w:rsidR="008A2594" w:rsidRPr="004A5732">
        <w:t xml:space="preserve"> </w:t>
      </w:r>
      <w:r w:rsidRPr="004A5732">
        <w:t xml:space="preserve">на 2018-2022 годы» подлежит публикации на официальном сайте Администрации Борковского сельского поселения. </w:t>
      </w:r>
    </w:p>
    <w:p w:rsidR="00F456B6" w:rsidRPr="004A5732" w:rsidRDefault="00F456B6" w:rsidP="00F456B6">
      <w:pPr>
        <w:ind w:firstLine="709"/>
        <w:jc w:val="both"/>
      </w:pPr>
      <w:r w:rsidRPr="004A5732">
        <w:t>Перечень работ по благоустройству дворовых территорий МКД формируется исходя из минимального (Приложение №7) и (или) дополнительного (Приложение №8) перечней работ.</w:t>
      </w:r>
    </w:p>
    <w:p w:rsidR="00F456B6" w:rsidRPr="004A5732" w:rsidRDefault="00F456B6" w:rsidP="00F456B6">
      <w:pPr>
        <w:ind w:firstLine="709"/>
        <w:jc w:val="both"/>
      </w:pPr>
      <w:r w:rsidRPr="004A5732">
        <w:t>Минимальный перечень работ по благоустройству включает следующие виды:</w:t>
      </w:r>
    </w:p>
    <w:p w:rsidR="00F456B6" w:rsidRPr="004A5732" w:rsidRDefault="00F456B6" w:rsidP="00F456B6">
      <w:pPr>
        <w:ind w:firstLine="709"/>
        <w:jc w:val="both"/>
      </w:pPr>
      <w:r w:rsidRPr="004A5732">
        <w:t>ремонт дворовых проездов;</w:t>
      </w:r>
    </w:p>
    <w:p w:rsidR="00F456B6" w:rsidRPr="004A5732" w:rsidRDefault="00F456B6" w:rsidP="00F456B6">
      <w:pPr>
        <w:ind w:firstLine="709"/>
        <w:jc w:val="both"/>
      </w:pPr>
      <w:r w:rsidRPr="004A5732">
        <w:t>обеспечение освещения дворовых территорий;</w:t>
      </w:r>
    </w:p>
    <w:p w:rsidR="00F456B6" w:rsidRPr="004A5732" w:rsidRDefault="00F456B6" w:rsidP="00F456B6">
      <w:pPr>
        <w:ind w:firstLine="709"/>
        <w:jc w:val="both"/>
      </w:pPr>
      <w:r w:rsidRPr="004A5732">
        <w:t>установка скамеек;</w:t>
      </w:r>
    </w:p>
    <w:p w:rsidR="00F456B6" w:rsidRPr="004A5732" w:rsidRDefault="00F456B6" w:rsidP="00F456B6">
      <w:pPr>
        <w:ind w:firstLine="709"/>
        <w:jc w:val="both"/>
      </w:pPr>
      <w:r w:rsidRPr="004A5732">
        <w:t>установка урн.</w:t>
      </w:r>
    </w:p>
    <w:p w:rsidR="00F456B6" w:rsidRPr="004A5732" w:rsidRDefault="00F456B6" w:rsidP="00F456B6">
      <w:pPr>
        <w:ind w:firstLine="709"/>
        <w:jc w:val="both"/>
      </w:pPr>
      <w:r w:rsidRPr="004A5732">
        <w:t>Перечень дополнительных видов работ по благоустройству дворовых территорий многоквартирных домов (далее дополнительный перечень работ по благоустройству) включает следующие виды работ:</w:t>
      </w:r>
    </w:p>
    <w:p w:rsidR="00F456B6" w:rsidRPr="004A5732" w:rsidRDefault="00F456B6" w:rsidP="00F456B6">
      <w:pPr>
        <w:ind w:firstLine="709"/>
        <w:jc w:val="both"/>
      </w:pPr>
      <w:r w:rsidRPr="004A5732">
        <w:t xml:space="preserve">оборудование детских и (или) спортивных площадок; </w:t>
      </w:r>
    </w:p>
    <w:p w:rsidR="00F456B6" w:rsidRPr="004A5732" w:rsidRDefault="00F456B6" w:rsidP="00F456B6">
      <w:pPr>
        <w:ind w:firstLine="709"/>
        <w:jc w:val="both"/>
      </w:pPr>
      <w:r w:rsidRPr="004A5732">
        <w:t>оборудование автомобильных парковок;</w:t>
      </w:r>
    </w:p>
    <w:p w:rsidR="00F456B6" w:rsidRPr="004A5732" w:rsidRDefault="00F456B6" w:rsidP="00F456B6">
      <w:pPr>
        <w:ind w:firstLine="709"/>
        <w:jc w:val="both"/>
      </w:pPr>
      <w:r w:rsidRPr="004A5732">
        <w:t>озеленение территорий;</w:t>
      </w:r>
    </w:p>
    <w:p w:rsidR="00F456B6" w:rsidRPr="004A5732" w:rsidRDefault="00F456B6" w:rsidP="00F456B6">
      <w:pPr>
        <w:ind w:firstLine="709"/>
        <w:jc w:val="both"/>
      </w:pPr>
      <w:r w:rsidRPr="004A5732">
        <w:t>иные виды работ, определенные муниципальной программой.</w:t>
      </w:r>
    </w:p>
    <w:p w:rsidR="00F456B6" w:rsidRPr="004A5732" w:rsidRDefault="00F456B6" w:rsidP="00F456B6">
      <w:pPr>
        <w:ind w:firstLine="709"/>
        <w:jc w:val="both"/>
        <w:rPr>
          <w:b/>
        </w:rPr>
      </w:pPr>
      <w:r w:rsidRPr="004A5732">
        <w:rPr>
          <w:b/>
        </w:rPr>
        <w:t>Формы и минимальная доля финансового участия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w:t>
      </w:r>
    </w:p>
    <w:p w:rsidR="00F456B6" w:rsidRPr="004A5732" w:rsidRDefault="00F456B6" w:rsidP="00F456B6">
      <w:pPr>
        <w:widowControl w:val="0"/>
        <w:autoSpaceDE w:val="0"/>
        <w:autoSpaceDN w:val="0"/>
        <w:ind w:firstLine="709"/>
        <w:jc w:val="both"/>
      </w:pPr>
      <w:r w:rsidRPr="004A5732">
        <w:t>Программой предусматривается наличие средств собственников помещений многоквартирных домов в размере 15 % от общей стоимости работ по благоустройству дворовых территорий многоквартирных домов исходя из минимального перечня работ по благоустройству и (или) в размере 30 % от общей стоимости работ по благоустройству дворовых территорий многоквартирных домов исходя из дополнительного перечня работ по благоустройству.</w:t>
      </w:r>
    </w:p>
    <w:p w:rsidR="00F456B6" w:rsidRPr="004A5732" w:rsidRDefault="00F456B6" w:rsidP="00F456B6">
      <w:pPr>
        <w:ind w:firstLine="709"/>
        <w:jc w:val="both"/>
      </w:pPr>
      <w:r w:rsidRPr="004A5732">
        <w:t>Проведение мероприятий по благоустройству дворовых и общественных территорий с учетом необходимости обеспечения фактической,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456B6" w:rsidRPr="004A5732" w:rsidRDefault="00F456B6" w:rsidP="00F456B6">
      <w:pPr>
        <w:ind w:firstLine="709"/>
        <w:jc w:val="both"/>
      </w:pPr>
      <w:r w:rsidRPr="004A5732">
        <w:t>Проведение мероприятий по благоустройству дворовых и общественных территорий с учетом необходимости обеспечения фактической,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42.13330.2011.Градостроительство и СП 59.13330.2012. Доступность зданий и сооружений для маломобильных групп населения,  Федеральному закону от 24 ноября 1995 года № 181-ФЗ «О социальной защите инвалидов в Российской Федерации».</w:t>
      </w:r>
    </w:p>
    <w:p w:rsidR="00F456B6" w:rsidRPr="004A5732" w:rsidRDefault="00F456B6" w:rsidP="00F456B6">
      <w:pPr>
        <w:ind w:firstLine="709"/>
        <w:jc w:val="both"/>
        <w:rPr>
          <w:rFonts w:eastAsia="Calibri"/>
        </w:rPr>
      </w:pPr>
      <w:r w:rsidRPr="004A5732">
        <w:t>Перечень работ по обеспечению доступной городской среды для инвалидов и маломобильных групп населения, включают в себя:</w:t>
      </w:r>
    </w:p>
    <w:p w:rsidR="00F456B6" w:rsidRPr="004A5732" w:rsidRDefault="00F456B6" w:rsidP="00F456B6">
      <w:pPr>
        <w:ind w:firstLine="709"/>
        <w:jc w:val="both"/>
        <w:rPr>
          <w:rFonts w:eastAsia="Calibri"/>
        </w:rPr>
      </w:pPr>
      <w:r w:rsidRPr="004A5732">
        <w:rPr>
          <w:rFonts w:eastAsia="Calibri"/>
        </w:rPr>
        <w:t>- оборудование доступных для инвалидов мест отдыха в скверах, парках, на площадях;</w:t>
      </w:r>
    </w:p>
    <w:p w:rsidR="00F456B6" w:rsidRPr="004A5732" w:rsidRDefault="00F456B6" w:rsidP="00F456B6">
      <w:pPr>
        <w:ind w:firstLine="709"/>
        <w:jc w:val="both"/>
        <w:rPr>
          <w:rFonts w:eastAsia="Calibri"/>
        </w:rPr>
      </w:pPr>
      <w:r w:rsidRPr="004A5732">
        <w:rPr>
          <w:rFonts w:eastAsia="Calibri"/>
        </w:rPr>
        <w:t>- установка скамеек со спинками и подлокотниками;</w:t>
      </w:r>
    </w:p>
    <w:p w:rsidR="00F456B6" w:rsidRPr="004A5732" w:rsidRDefault="00F456B6" w:rsidP="00F456B6">
      <w:pPr>
        <w:ind w:firstLine="709"/>
        <w:jc w:val="both"/>
        <w:rPr>
          <w:rFonts w:eastAsia="Calibri"/>
        </w:rPr>
      </w:pPr>
      <w:r w:rsidRPr="004A5732">
        <w:rPr>
          <w:rFonts w:eastAsia="Calibri"/>
        </w:rPr>
        <w:t>- устройство зон с установкой тренажеров для людей с ограниченными возможностями;</w:t>
      </w:r>
    </w:p>
    <w:p w:rsidR="00F456B6" w:rsidRPr="004A5732" w:rsidRDefault="00F456B6" w:rsidP="00F456B6">
      <w:pPr>
        <w:ind w:firstLine="709"/>
        <w:jc w:val="both"/>
        <w:rPr>
          <w:rFonts w:eastAsia="Calibri"/>
        </w:rPr>
      </w:pPr>
      <w:r w:rsidRPr="004A5732">
        <w:rPr>
          <w:rFonts w:eastAsia="Calibri"/>
        </w:rPr>
        <w:t>- оборудование тротуаров и тренажеров бордюрными пандусами для въезда;</w:t>
      </w:r>
    </w:p>
    <w:p w:rsidR="00F456B6" w:rsidRPr="004A5732" w:rsidRDefault="00F456B6" w:rsidP="00F456B6">
      <w:pPr>
        <w:ind w:firstLine="709"/>
        <w:jc w:val="both"/>
        <w:rPr>
          <w:rFonts w:eastAsia="Calibri"/>
        </w:rPr>
      </w:pPr>
      <w:r w:rsidRPr="004A5732">
        <w:rPr>
          <w:rFonts w:eastAsia="Calibri"/>
        </w:rPr>
        <w:t>- устройство пандусов на придомовых и общественных территориях;</w:t>
      </w:r>
    </w:p>
    <w:p w:rsidR="00F456B6" w:rsidRPr="004A5732" w:rsidRDefault="00F456B6" w:rsidP="00F456B6">
      <w:pPr>
        <w:ind w:firstLine="709"/>
        <w:jc w:val="both"/>
        <w:rPr>
          <w:rFonts w:eastAsia="Calibri"/>
        </w:rPr>
      </w:pPr>
      <w:r w:rsidRPr="004A5732">
        <w:rPr>
          <w:rFonts w:eastAsia="Calibri"/>
        </w:rPr>
        <w:t>- парковочные места на придомовых территориях;</w:t>
      </w:r>
    </w:p>
    <w:p w:rsidR="00F456B6" w:rsidRPr="004A5732" w:rsidRDefault="00F456B6" w:rsidP="00F456B6">
      <w:pPr>
        <w:ind w:firstLine="709"/>
        <w:jc w:val="both"/>
      </w:pPr>
      <w:r w:rsidRPr="004A5732">
        <w:rPr>
          <w:rFonts w:eastAsia="Calibri"/>
        </w:rPr>
        <w:t>- устройство тактильной плитки для слабовидящих;</w:t>
      </w:r>
    </w:p>
    <w:p w:rsidR="00F456B6" w:rsidRPr="004A5732" w:rsidRDefault="00F456B6" w:rsidP="00F456B6">
      <w:pPr>
        <w:ind w:firstLine="709"/>
        <w:jc w:val="both"/>
      </w:pPr>
      <w:r w:rsidRPr="004A5732">
        <w:rPr>
          <w:rFonts w:eastAsia="Calibri"/>
        </w:rPr>
        <w:t>- устройство входной группы для беспрепятственного прохода на дворовую и общественную территорию.</w:t>
      </w:r>
    </w:p>
    <w:p w:rsidR="00F456B6" w:rsidRPr="004A5732" w:rsidRDefault="00F456B6" w:rsidP="00F456B6">
      <w:pPr>
        <w:tabs>
          <w:tab w:val="left" w:pos="7380"/>
        </w:tabs>
        <w:jc w:val="center"/>
        <w:rPr>
          <w:b/>
        </w:rPr>
      </w:pPr>
      <w:r w:rsidRPr="004A5732">
        <w:rPr>
          <w:b/>
          <w:lang w:val="en-US"/>
        </w:rPr>
        <w:t>IV</w:t>
      </w:r>
      <w:r w:rsidRPr="004A5732">
        <w:rPr>
          <w:b/>
        </w:rPr>
        <w:t>. Перечень и анализ социальных, финансово – экономических и</w:t>
      </w:r>
    </w:p>
    <w:p w:rsidR="00F456B6" w:rsidRPr="004A5732" w:rsidRDefault="00F456B6" w:rsidP="00F456B6">
      <w:pPr>
        <w:tabs>
          <w:tab w:val="left" w:pos="7380"/>
        </w:tabs>
        <w:jc w:val="center"/>
        <w:rPr>
          <w:b/>
        </w:rPr>
      </w:pPr>
      <w:r w:rsidRPr="004A5732">
        <w:rPr>
          <w:b/>
        </w:rPr>
        <w:t>прочих рисков реализации муниципальной программы</w:t>
      </w:r>
    </w:p>
    <w:p w:rsidR="00F456B6" w:rsidRPr="004A5732" w:rsidRDefault="00F456B6" w:rsidP="00F456B6">
      <w:pPr>
        <w:widowControl w:val="0"/>
        <w:autoSpaceDE w:val="0"/>
        <w:autoSpaceDN w:val="0"/>
        <w:adjustRightInd w:val="0"/>
        <w:ind w:firstLine="709"/>
        <w:jc w:val="both"/>
      </w:pPr>
      <w:r w:rsidRPr="004A5732">
        <w:lastRenderedPageBreak/>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 К ним следует отнести макроэкономические, финансовые, правовые и управленческие риски.</w:t>
      </w:r>
    </w:p>
    <w:p w:rsidR="00F456B6" w:rsidRPr="004A5732" w:rsidRDefault="00F456B6" w:rsidP="00F456B6">
      <w:pPr>
        <w:widowControl w:val="0"/>
        <w:autoSpaceDE w:val="0"/>
        <w:autoSpaceDN w:val="0"/>
        <w:adjustRightInd w:val="0"/>
        <w:ind w:firstLine="709"/>
        <w:jc w:val="both"/>
      </w:pPr>
      <w:r w:rsidRPr="004A5732">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недофинансировании Программы, и в конечном итоге на реализации ряда мероприятий Программы.</w:t>
      </w:r>
    </w:p>
    <w:p w:rsidR="00F456B6" w:rsidRPr="004A5732" w:rsidRDefault="00F456B6" w:rsidP="00F456B6">
      <w:pPr>
        <w:widowControl w:val="0"/>
        <w:autoSpaceDE w:val="0"/>
        <w:autoSpaceDN w:val="0"/>
        <w:adjustRightInd w:val="0"/>
        <w:ind w:firstLine="709"/>
        <w:jc w:val="both"/>
      </w:pPr>
      <w:r w:rsidRPr="004A5732">
        <w:t>К правовым рискам реализации Программы можно отнести:</w:t>
      </w:r>
    </w:p>
    <w:p w:rsidR="00F456B6" w:rsidRPr="004A5732" w:rsidRDefault="00F456B6" w:rsidP="00F456B6">
      <w:pPr>
        <w:widowControl w:val="0"/>
        <w:autoSpaceDE w:val="0"/>
        <w:autoSpaceDN w:val="0"/>
        <w:adjustRightInd w:val="0"/>
        <w:ind w:firstLine="709"/>
        <w:jc w:val="both"/>
      </w:pPr>
      <w:r w:rsidRPr="004A5732">
        <w:t xml:space="preserve">- риски, связанные с изменениями законодательства (на федеральном и областном уровне). </w:t>
      </w:r>
    </w:p>
    <w:p w:rsidR="00F456B6" w:rsidRPr="004A5732" w:rsidRDefault="00F456B6" w:rsidP="00F456B6">
      <w:pPr>
        <w:widowControl w:val="0"/>
        <w:autoSpaceDE w:val="0"/>
        <w:autoSpaceDN w:val="0"/>
        <w:adjustRightInd w:val="0"/>
        <w:ind w:firstLine="709"/>
        <w:jc w:val="both"/>
      </w:pPr>
      <w:r w:rsidRPr="004A5732">
        <w:t>Регулирование данных рисков осуществляется посредством активной нормотворческой деятельности на муниципальном и областном уровне - проявлении законодательной инициативы и участии в разработке областного законодательства.</w:t>
      </w:r>
    </w:p>
    <w:p w:rsidR="00F456B6" w:rsidRPr="004A5732" w:rsidRDefault="00F456B6" w:rsidP="00F456B6">
      <w:pPr>
        <w:widowControl w:val="0"/>
        <w:autoSpaceDE w:val="0"/>
        <w:autoSpaceDN w:val="0"/>
        <w:adjustRightInd w:val="0"/>
        <w:ind w:firstLine="709"/>
        <w:jc w:val="both"/>
      </w:pPr>
      <w:r w:rsidRPr="004A5732">
        <w:t>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предусматривается следующее:</w:t>
      </w:r>
    </w:p>
    <w:p w:rsidR="00F456B6" w:rsidRPr="004A5732" w:rsidRDefault="00F456B6" w:rsidP="00F456B6">
      <w:pPr>
        <w:widowControl w:val="0"/>
        <w:autoSpaceDE w:val="0"/>
        <w:autoSpaceDN w:val="0"/>
        <w:adjustRightInd w:val="0"/>
        <w:ind w:firstLine="709"/>
        <w:jc w:val="both"/>
      </w:pPr>
      <w:r w:rsidRPr="004A5732">
        <w:t xml:space="preserve">- проведение мониторинга действующего законодательства, влияющего на выполнение программных </w:t>
      </w:r>
      <w:hyperlink r:id="rId8" w:anchor="Par1098#Par1098" w:history="1">
        <w:r w:rsidRPr="004A5732">
          <w:rPr>
            <w:rStyle w:val="af0"/>
          </w:rPr>
          <w:t>мероприятий</w:t>
        </w:r>
      </w:hyperlink>
      <w:r w:rsidRPr="004A5732">
        <w:t>, достижение поставленной цели и решение задач;</w:t>
      </w:r>
    </w:p>
    <w:p w:rsidR="00F456B6" w:rsidRPr="004A5732" w:rsidRDefault="00F456B6" w:rsidP="00F456B6">
      <w:pPr>
        <w:widowControl w:val="0"/>
        <w:autoSpaceDE w:val="0"/>
        <w:autoSpaceDN w:val="0"/>
        <w:adjustRightInd w:val="0"/>
        <w:ind w:firstLine="709"/>
        <w:jc w:val="both"/>
      </w:pPr>
      <w:r w:rsidRPr="004A5732">
        <w:t xml:space="preserve">- проведение ежегодной корректировки показателей и </w:t>
      </w:r>
      <w:hyperlink r:id="rId9" w:anchor="Par1098#Par1098" w:history="1">
        <w:r w:rsidRPr="004A5732">
          <w:rPr>
            <w:rStyle w:val="af0"/>
          </w:rPr>
          <w:t>мероприятий</w:t>
        </w:r>
      </w:hyperlink>
      <w:r w:rsidRPr="004A5732">
        <w:t xml:space="preserve"> Программы по результатам мониторинга изменений внешних факторов, влияющих на реализацию муниципальной программы.</w:t>
      </w:r>
    </w:p>
    <w:p w:rsidR="00F456B6" w:rsidRPr="004A5732" w:rsidRDefault="00F456B6" w:rsidP="00F456B6">
      <w:pPr>
        <w:jc w:val="center"/>
        <w:rPr>
          <w:b/>
        </w:rPr>
      </w:pPr>
    </w:p>
    <w:p w:rsidR="00F456B6" w:rsidRPr="004A5732" w:rsidRDefault="00F456B6" w:rsidP="00F456B6">
      <w:pPr>
        <w:jc w:val="center"/>
      </w:pPr>
      <w:r w:rsidRPr="004A5732">
        <w:rPr>
          <w:b/>
          <w:lang w:val="en-US"/>
        </w:rPr>
        <w:t>V</w:t>
      </w:r>
      <w:r w:rsidRPr="004A5732">
        <w:rPr>
          <w:b/>
        </w:rPr>
        <w:t>. Механизм управления реализацией Программы</w:t>
      </w:r>
    </w:p>
    <w:p w:rsidR="00F456B6" w:rsidRPr="004A5732" w:rsidRDefault="00F456B6" w:rsidP="00F456B6">
      <w:pPr>
        <w:widowControl w:val="0"/>
        <w:autoSpaceDE w:val="0"/>
        <w:autoSpaceDN w:val="0"/>
        <w:adjustRightInd w:val="0"/>
        <w:ind w:firstLine="709"/>
        <w:jc w:val="both"/>
      </w:pPr>
      <w:r w:rsidRPr="004A5732">
        <w:t>Администрация Борковского сельского поселения организует реализацию Программы, несет ответственность за ее результаты, рациональное использование выделяемых на выполнение Программы финансовых средств.</w:t>
      </w:r>
    </w:p>
    <w:p w:rsidR="00F456B6" w:rsidRPr="004A5732" w:rsidRDefault="00F456B6" w:rsidP="00F456B6">
      <w:pPr>
        <w:widowControl w:val="0"/>
        <w:autoSpaceDE w:val="0"/>
        <w:autoSpaceDN w:val="0"/>
        <w:adjustRightInd w:val="0"/>
        <w:ind w:firstLine="709"/>
        <w:jc w:val="both"/>
      </w:pPr>
      <w:r w:rsidRPr="004A5732">
        <w:t>Мероприятия Программы реализуются посредством заключения контрактов в соответствии с законодательством в сфере закупок товаров, работ, услуг для муниципальных нужд.</w:t>
      </w:r>
    </w:p>
    <w:p w:rsidR="00F456B6" w:rsidRPr="004A5732" w:rsidRDefault="00F456B6" w:rsidP="00F456B6">
      <w:pPr>
        <w:widowControl w:val="0"/>
        <w:autoSpaceDE w:val="0"/>
        <w:autoSpaceDN w:val="0"/>
        <w:adjustRightInd w:val="0"/>
        <w:ind w:firstLine="709"/>
        <w:jc w:val="both"/>
      </w:pPr>
      <w:r w:rsidRPr="004A5732">
        <w:t>Оценку соотношения эффективности реализации Программы с приоритетами, целями и показателями прогноза социально - экономического развития Борковского сельского поселения и контроль за реализацией Программы осуществляет Глава Борковского сельского поселения.</w:t>
      </w:r>
    </w:p>
    <w:p w:rsidR="00F456B6" w:rsidRPr="004A5732" w:rsidRDefault="00F456B6" w:rsidP="00F456B6">
      <w:pPr>
        <w:widowControl w:val="0"/>
        <w:autoSpaceDE w:val="0"/>
        <w:autoSpaceDN w:val="0"/>
        <w:adjustRightInd w:val="0"/>
        <w:ind w:firstLine="709"/>
        <w:jc w:val="both"/>
      </w:pPr>
      <w:r w:rsidRPr="004A5732">
        <w:t>В ходе реализации Программы Администрация Борковского сельского поселения:</w:t>
      </w:r>
    </w:p>
    <w:p w:rsidR="00F456B6" w:rsidRPr="004A5732" w:rsidRDefault="00F456B6" w:rsidP="00F456B6">
      <w:pPr>
        <w:widowControl w:val="0"/>
        <w:autoSpaceDE w:val="0"/>
        <w:autoSpaceDN w:val="0"/>
        <w:adjustRightInd w:val="0"/>
        <w:ind w:firstLine="709"/>
        <w:jc w:val="both"/>
      </w:pPr>
      <w:r w:rsidRPr="004A5732">
        <w:t>- определяет формы и методы управления реализацией муниципальной программы;</w:t>
      </w:r>
    </w:p>
    <w:p w:rsidR="00F456B6" w:rsidRPr="004A5732" w:rsidRDefault="00F456B6" w:rsidP="00F456B6">
      <w:pPr>
        <w:widowControl w:val="0"/>
        <w:autoSpaceDE w:val="0"/>
        <w:autoSpaceDN w:val="0"/>
        <w:adjustRightInd w:val="0"/>
        <w:ind w:firstLine="709"/>
        <w:jc w:val="both"/>
      </w:pPr>
      <w:r w:rsidRPr="004A5732">
        <w:t>- в случае необходимости, инициирует внесение изменений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Программы в целом.</w:t>
      </w:r>
    </w:p>
    <w:p w:rsidR="00F456B6" w:rsidRPr="004A5732" w:rsidRDefault="00F456B6" w:rsidP="00F456B6">
      <w:pPr>
        <w:ind w:firstLine="709"/>
        <w:jc w:val="both"/>
      </w:pPr>
      <w:r w:rsidRPr="004A5732">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456B6" w:rsidRPr="004A5732" w:rsidRDefault="00F456B6" w:rsidP="00F456B6">
      <w:pPr>
        <w:ind w:firstLine="709"/>
        <w:jc w:val="both"/>
      </w:pPr>
      <w:r w:rsidRPr="004A5732">
        <w:t>Администрация Борковского сельского поселения представляет Главе Борковского сельского поселения информацию, необходимую для проведения мониторинга реализации муниципальной программы в части финансового обеспечения, в том числе с учетом внесения изменений в объемы финансирования муниципальной программы.</w:t>
      </w:r>
    </w:p>
    <w:p w:rsidR="00F456B6" w:rsidRPr="004A5732" w:rsidRDefault="00F456B6" w:rsidP="00F456B6">
      <w:pPr>
        <w:autoSpaceDE w:val="0"/>
        <w:autoSpaceDN w:val="0"/>
        <w:adjustRightInd w:val="0"/>
        <w:ind w:left="426"/>
        <w:jc w:val="center"/>
        <w:rPr>
          <w:b/>
        </w:rPr>
      </w:pPr>
    </w:p>
    <w:p w:rsidR="00F456B6" w:rsidRPr="004A5732" w:rsidRDefault="00F456B6" w:rsidP="00F456B6">
      <w:pPr>
        <w:autoSpaceDE w:val="0"/>
        <w:autoSpaceDN w:val="0"/>
        <w:adjustRightInd w:val="0"/>
        <w:ind w:left="426"/>
        <w:jc w:val="center"/>
        <w:rPr>
          <w:b/>
        </w:rPr>
        <w:sectPr w:rsidR="00F456B6" w:rsidRPr="004A5732" w:rsidSect="00323F87">
          <w:headerReference w:type="default" r:id="rId10"/>
          <w:pgSz w:w="11906" w:h="16838"/>
          <w:pgMar w:top="568" w:right="850" w:bottom="709" w:left="1701" w:header="708" w:footer="708" w:gutter="0"/>
          <w:cols w:space="708"/>
          <w:docGrid w:linePitch="360"/>
        </w:sectPr>
      </w:pPr>
    </w:p>
    <w:p w:rsidR="00F456B6" w:rsidRPr="004A5732" w:rsidRDefault="00F456B6" w:rsidP="00F456B6">
      <w:pPr>
        <w:widowControl w:val="0"/>
        <w:autoSpaceDE w:val="0"/>
        <w:autoSpaceDN w:val="0"/>
        <w:adjustRightInd w:val="0"/>
        <w:jc w:val="center"/>
        <w:rPr>
          <w:b/>
        </w:rPr>
      </w:pPr>
      <w:r w:rsidRPr="004A5732">
        <w:rPr>
          <w:b/>
        </w:rPr>
        <w:lastRenderedPageBreak/>
        <w:t xml:space="preserve">«Мероприятия муниципальной программы </w:t>
      </w:r>
    </w:p>
    <w:p w:rsidR="00F456B6" w:rsidRPr="004A5732" w:rsidRDefault="00F456B6" w:rsidP="00F456B6">
      <w:pPr>
        <w:widowControl w:val="0"/>
        <w:autoSpaceDE w:val="0"/>
        <w:autoSpaceDN w:val="0"/>
        <w:adjustRightInd w:val="0"/>
        <w:jc w:val="center"/>
      </w:pPr>
      <w:r w:rsidRPr="004A5732">
        <w:t>«Формирование современной городской среды на территории Борковского сельского поселения на 2018-2022 годы»</w:t>
      </w:r>
    </w:p>
    <w:p w:rsidR="00F456B6" w:rsidRPr="004A5732" w:rsidRDefault="00F456B6" w:rsidP="00F456B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2931"/>
        <w:gridCol w:w="2410"/>
        <w:gridCol w:w="1227"/>
        <w:gridCol w:w="1442"/>
        <w:gridCol w:w="1984"/>
        <w:gridCol w:w="1017"/>
        <w:gridCol w:w="992"/>
        <w:gridCol w:w="992"/>
        <w:gridCol w:w="993"/>
        <w:gridCol w:w="968"/>
      </w:tblGrid>
      <w:tr w:rsidR="00F456B6" w:rsidRPr="004A5732" w:rsidTr="00323F87">
        <w:trPr>
          <w:trHeight w:val="1448"/>
          <w:jc w:val="center"/>
        </w:trPr>
        <w:tc>
          <w:tcPr>
            <w:tcW w:w="620" w:type="dxa"/>
            <w:vMerge w:val="restart"/>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left="-57" w:right="-57"/>
              <w:jc w:val="center"/>
            </w:pPr>
            <w:r w:rsidRPr="004A5732">
              <w:t>№ п/п</w:t>
            </w:r>
          </w:p>
        </w:tc>
        <w:tc>
          <w:tcPr>
            <w:tcW w:w="2931" w:type="dxa"/>
            <w:vMerge w:val="restart"/>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left="-57" w:right="-57"/>
              <w:jc w:val="center"/>
            </w:pPr>
            <w:r w:rsidRPr="004A5732">
              <w:t xml:space="preserve">Наименование мероприятия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Исполнитель мероприятия</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Срок реализации</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Целевой показатель (номер целевого показателя из паспорта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Источник финансирования</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Объем финансирования по годам (тыс.руб.)&lt;2&gt;</w:t>
            </w:r>
          </w:p>
        </w:tc>
      </w:tr>
      <w:tr w:rsidR="00F456B6" w:rsidRPr="004A5732" w:rsidTr="00323F87">
        <w:trPr>
          <w:trHeight w:val="329"/>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931"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41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227"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442"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984"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017" w:type="dxa"/>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right="-57"/>
              <w:jc w:val="center"/>
            </w:pPr>
            <w:r w:rsidRPr="004A5732">
              <w:t>2018</w:t>
            </w:r>
          </w:p>
        </w:tc>
        <w:tc>
          <w:tcPr>
            <w:tcW w:w="992"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right="-57"/>
              <w:jc w:val="center"/>
            </w:pPr>
            <w:r w:rsidRPr="004A5732">
              <w:t>2019</w:t>
            </w:r>
          </w:p>
        </w:tc>
        <w:tc>
          <w:tcPr>
            <w:tcW w:w="992"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2020</w:t>
            </w:r>
          </w:p>
        </w:tc>
        <w:tc>
          <w:tcPr>
            <w:tcW w:w="993" w:type="dxa"/>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left="-57" w:right="-57"/>
              <w:jc w:val="center"/>
            </w:pPr>
            <w:r w:rsidRPr="004A5732">
              <w:t>2021</w:t>
            </w:r>
          </w:p>
        </w:tc>
        <w:tc>
          <w:tcPr>
            <w:tcW w:w="968" w:type="dxa"/>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left="-57" w:right="-57"/>
              <w:jc w:val="center"/>
            </w:pPr>
            <w:r w:rsidRPr="004A5732">
              <w:t>2022</w:t>
            </w:r>
          </w:p>
        </w:tc>
      </w:tr>
      <w:tr w:rsidR="00F456B6" w:rsidRPr="004A5732" w:rsidTr="00323F87">
        <w:trPr>
          <w:trHeight w:val="203"/>
          <w:jc w:val="center"/>
        </w:trPr>
        <w:tc>
          <w:tcPr>
            <w:tcW w:w="620"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1</w:t>
            </w:r>
          </w:p>
        </w:tc>
        <w:tc>
          <w:tcPr>
            <w:tcW w:w="2931"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2</w:t>
            </w:r>
          </w:p>
        </w:tc>
        <w:tc>
          <w:tcPr>
            <w:tcW w:w="2410"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3</w:t>
            </w:r>
          </w:p>
        </w:tc>
        <w:tc>
          <w:tcPr>
            <w:tcW w:w="1227"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4</w:t>
            </w:r>
          </w:p>
        </w:tc>
        <w:tc>
          <w:tcPr>
            <w:tcW w:w="1442"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5</w:t>
            </w:r>
          </w:p>
        </w:tc>
        <w:tc>
          <w:tcPr>
            <w:tcW w:w="1984"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6</w:t>
            </w:r>
          </w:p>
        </w:tc>
        <w:tc>
          <w:tcPr>
            <w:tcW w:w="1017" w:type="dxa"/>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right="-57"/>
              <w:jc w:val="center"/>
            </w:pPr>
            <w:r w:rsidRPr="004A5732">
              <w:t>7</w:t>
            </w:r>
          </w:p>
        </w:tc>
        <w:tc>
          <w:tcPr>
            <w:tcW w:w="992"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right="-57"/>
              <w:jc w:val="center"/>
            </w:pPr>
            <w:r w:rsidRPr="004A5732">
              <w:t>8</w:t>
            </w:r>
          </w:p>
        </w:tc>
        <w:tc>
          <w:tcPr>
            <w:tcW w:w="992"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ind w:left="-57" w:right="-57"/>
              <w:jc w:val="center"/>
            </w:pPr>
            <w:r w:rsidRPr="004A5732">
              <w:t>9</w:t>
            </w:r>
          </w:p>
        </w:tc>
        <w:tc>
          <w:tcPr>
            <w:tcW w:w="993" w:type="dxa"/>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left="-57" w:right="-57"/>
              <w:jc w:val="center"/>
            </w:pPr>
            <w:r w:rsidRPr="004A5732">
              <w:t>10</w:t>
            </w:r>
          </w:p>
        </w:tc>
        <w:tc>
          <w:tcPr>
            <w:tcW w:w="968" w:type="dxa"/>
            <w:tcBorders>
              <w:top w:val="single" w:sz="4" w:space="0" w:color="auto"/>
              <w:left w:val="single" w:sz="4" w:space="0" w:color="auto"/>
              <w:bottom w:val="single" w:sz="4" w:space="0" w:color="auto"/>
              <w:right w:val="single" w:sz="4" w:space="0" w:color="auto"/>
            </w:tcBorders>
            <w:noWrap/>
            <w:vAlign w:val="center"/>
          </w:tcPr>
          <w:p w:rsidR="00F456B6" w:rsidRPr="004A5732" w:rsidRDefault="00F456B6" w:rsidP="00323F87">
            <w:pPr>
              <w:ind w:left="-57" w:right="-57"/>
              <w:jc w:val="center"/>
            </w:pPr>
            <w:r w:rsidRPr="004A5732">
              <w:t>11</w:t>
            </w:r>
          </w:p>
        </w:tc>
      </w:tr>
      <w:tr w:rsidR="00F456B6" w:rsidRPr="004A5732" w:rsidTr="00323F87">
        <w:trPr>
          <w:trHeight w:val="229"/>
          <w:jc w:val="center"/>
        </w:trPr>
        <w:tc>
          <w:tcPr>
            <w:tcW w:w="620"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widowControl w:val="0"/>
              <w:autoSpaceDE w:val="0"/>
              <w:autoSpaceDN w:val="0"/>
              <w:adjustRightInd w:val="0"/>
              <w:ind w:left="-57" w:right="-57"/>
              <w:jc w:val="center"/>
              <w:rPr>
                <w:b/>
              </w:rPr>
            </w:pPr>
            <w:r w:rsidRPr="004A5732">
              <w:rPr>
                <w:b/>
              </w:rPr>
              <w:t>1.</w:t>
            </w:r>
          </w:p>
        </w:tc>
        <w:tc>
          <w:tcPr>
            <w:tcW w:w="14956" w:type="dxa"/>
            <w:gridSpan w:val="10"/>
            <w:tcBorders>
              <w:top w:val="single" w:sz="4" w:space="0" w:color="auto"/>
              <w:left w:val="single" w:sz="4" w:space="0" w:color="auto"/>
              <w:bottom w:val="single" w:sz="4" w:space="0" w:color="auto"/>
              <w:right w:val="single" w:sz="4" w:space="0" w:color="auto"/>
            </w:tcBorders>
          </w:tcPr>
          <w:p w:rsidR="00F456B6" w:rsidRPr="004A5732" w:rsidRDefault="00F456B6" w:rsidP="00323F87">
            <w:pPr>
              <w:widowControl w:val="0"/>
              <w:autoSpaceDE w:val="0"/>
              <w:autoSpaceDN w:val="0"/>
              <w:adjustRightInd w:val="0"/>
              <w:ind w:left="-57" w:right="-57"/>
              <w:jc w:val="both"/>
              <w:rPr>
                <w:b/>
              </w:rPr>
            </w:pPr>
            <w:r w:rsidRPr="004A5732">
              <w:rPr>
                <w:b/>
              </w:rPr>
              <w:t>Задача 1. Благоустройство дворовых территорий многоквартирных домов</w:t>
            </w:r>
          </w:p>
        </w:tc>
      </w:tr>
      <w:tr w:rsidR="00F456B6" w:rsidRPr="004A5732" w:rsidTr="00323F87">
        <w:trPr>
          <w:trHeight w:val="1124"/>
          <w:jc w:val="center"/>
        </w:trPr>
        <w:tc>
          <w:tcPr>
            <w:tcW w:w="620"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pPr>
            <w:r w:rsidRPr="004A5732">
              <w:t>1.1.</w:t>
            </w:r>
          </w:p>
        </w:tc>
        <w:tc>
          <w:tcPr>
            <w:tcW w:w="2931"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both"/>
            </w:pPr>
            <w:r w:rsidRPr="004A5732">
              <w:t xml:space="preserve">Выполнение работ по ремонту и благоустройству дворовых территорий МКД </w:t>
            </w:r>
          </w:p>
          <w:p w:rsidR="00F456B6" w:rsidRPr="004A5732" w:rsidRDefault="00F456B6" w:rsidP="00323F87">
            <w:pPr>
              <w:jc w:val="both"/>
            </w:pPr>
          </w:p>
          <w:p w:rsidR="00F456B6" w:rsidRPr="004A5732" w:rsidRDefault="00F456B6" w:rsidP="00323F87">
            <w:pPr>
              <w:jc w:val="both"/>
            </w:pPr>
          </w:p>
        </w:tc>
        <w:tc>
          <w:tcPr>
            <w:tcW w:w="2410"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Администрация Борковского сельского поселения</w:t>
            </w:r>
          </w:p>
        </w:tc>
        <w:tc>
          <w:tcPr>
            <w:tcW w:w="1227"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2018-</w:t>
            </w:r>
          </w:p>
          <w:p w:rsidR="00F456B6" w:rsidRPr="004A5732" w:rsidRDefault="00F456B6" w:rsidP="00323F87">
            <w:pPr>
              <w:ind w:left="-57" w:right="-57"/>
              <w:jc w:val="center"/>
            </w:pPr>
            <w:r w:rsidRPr="004A5732">
              <w:t>2022</w:t>
            </w:r>
          </w:p>
        </w:tc>
        <w:tc>
          <w:tcPr>
            <w:tcW w:w="1442"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1.1.1</w:t>
            </w:r>
          </w:p>
        </w:tc>
        <w:tc>
          <w:tcPr>
            <w:tcW w:w="1984"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tabs>
                <w:tab w:val="left" w:pos="720"/>
              </w:tabs>
              <w:jc w:val="center"/>
            </w:pPr>
            <w:r w:rsidRPr="004A5732">
              <w:t>Бюджет</w:t>
            </w:r>
          </w:p>
          <w:p w:rsidR="00F456B6" w:rsidRPr="004A5732" w:rsidRDefault="00F456B6" w:rsidP="00323F87">
            <w:pPr>
              <w:tabs>
                <w:tab w:val="left" w:pos="720"/>
              </w:tabs>
              <w:jc w:val="center"/>
            </w:pPr>
            <w:r w:rsidRPr="004A5732">
              <w:t>сельского поселения</w:t>
            </w:r>
          </w:p>
        </w:tc>
        <w:tc>
          <w:tcPr>
            <w:tcW w:w="1017"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tabs>
                <w:tab w:val="left" w:pos="720"/>
              </w:tabs>
              <w:jc w:val="center"/>
            </w:pPr>
            <w:r w:rsidRPr="004A5732">
              <w:t>20,0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12,0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tabs>
                <w:tab w:val="left" w:pos="720"/>
              </w:tabs>
              <w:jc w:val="center"/>
            </w:pPr>
            <w:r w:rsidRPr="004A5732">
              <w:t>8,0</w:t>
            </w:r>
          </w:p>
        </w:tc>
        <w:tc>
          <w:tcPr>
            <w:tcW w:w="993"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tabs>
                <w:tab w:val="left" w:pos="720"/>
              </w:tabs>
              <w:jc w:val="center"/>
            </w:pPr>
            <w:r w:rsidRPr="004A5732">
              <w:t>8,0</w:t>
            </w:r>
          </w:p>
        </w:tc>
        <w:tc>
          <w:tcPr>
            <w:tcW w:w="968"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4,0</w:t>
            </w:r>
          </w:p>
        </w:tc>
      </w:tr>
      <w:tr w:rsidR="00F456B6" w:rsidRPr="004A5732" w:rsidTr="00323F87">
        <w:trPr>
          <w:trHeight w:val="687"/>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931"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41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227"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442"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984"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областной бюджет</w:t>
            </w:r>
          </w:p>
          <w:p w:rsidR="00F456B6" w:rsidRPr="004A5732" w:rsidRDefault="00F456B6" w:rsidP="00323F87">
            <w:pPr>
              <w:ind w:left="-57" w:right="-57"/>
            </w:pPr>
          </w:p>
        </w:tc>
        <w:tc>
          <w:tcPr>
            <w:tcW w:w="1017"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rPr>
                <w:color w:val="000000"/>
              </w:rPr>
            </w:pPr>
            <w:r w:rsidRPr="004A5732">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rPr>
                <w:color w:val="000000"/>
              </w:rPr>
            </w:pPr>
            <w:r w:rsidRPr="004A5732">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rPr>
                <w:color w:val="000000"/>
              </w:rPr>
            </w:pPr>
            <w:r w:rsidRPr="004A5732">
              <w:rPr>
                <w:color w:val="000000"/>
              </w:rPr>
              <w:t>0,0</w:t>
            </w:r>
          </w:p>
        </w:tc>
        <w:tc>
          <w:tcPr>
            <w:tcW w:w="993"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rPr>
                <w:color w:val="000000"/>
              </w:rPr>
            </w:pPr>
            <w:r w:rsidRPr="004A5732">
              <w:rPr>
                <w:color w:val="000000"/>
              </w:rPr>
              <w:t>0,0</w:t>
            </w:r>
          </w:p>
        </w:tc>
        <w:tc>
          <w:tcPr>
            <w:tcW w:w="968"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rPr>
                <w:color w:val="000000"/>
              </w:rPr>
            </w:pPr>
            <w:r w:rsidRPr="004A5732">
              <w:rPr>
                <w:color w:val="000000"/>
              </w:rPr>
              <w:t>0,0</w:t>
            </w:r>
          </w:p>
        </w:tc>
      </w:tr>
      <w:tr w:rsidR="00F456B6" w:rsidRPr="004A5732" w:rsidTr="00323F87">
        <w:trPr>
          <w:trHeight w:val="713"/>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931"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41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227"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442"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984"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внебюджетные средства</w:t>
            </w:r>
          </w:p>
          <w:p w:rsidR="00F456B6" w:rsidRPr="004A5732" w:rsidRDefault="00F456B6" w:rsidP="00323F87">
            <w:pPr>
              <w:ind w:left="-57" w:right="-57"/>
            </w:pPr>
          </w:p>
        </w:tc>
        <w:tc>
          <w:tcPr>
            <w:tcW w:w="1017"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15,0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9,0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6,0</w:t>
            </w:r>
          </w:p>
        </w:tc>
        <w:tc>
          <w:tcPr>
            <w:tcW w:w="993"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6,0</w:t>
            </w:r>
          </w:p>
        </w:tc>
        <w:tc>
          <w:tcPr>
            <w:tcW w:w="968"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3,0</w:t>
            </w:r>
          </w:p>
        </w:tc>
      </w:tr>
      <w:tr w:rsidR="00F456B6" w:rsidRPr="004A5732" w:rsidTr="00323F87">
        <w:trPr>
          <w:trHeight w:val="585"/>
          <w:jc w:val="center"/>
        </w:trPr>
        <w:tc>
          <w:tcPr>
            <w:tcW w:w="620" w:type="dxa"/>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jc w:val="center"/>
              <w:rPr>
                <w:b/>
              </w:rPr>
            </w:pPr>
            <w:r w:rsidRPr="004A5732">
              <w:rPr>
                <w:b/>
              </w:rPr>
              <w:t>2.</w:t>
            </w:r>
          </w:p>
        </w:tc>
        <w:tc>
          <w:tcPr>
            <w:tcW w:w="14956" w:type="dxa"/>
            <w:gridSpan w:val="10"/>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pPr>
              <w:rPr>
                <w:b/>
              </w:rPr>
            </w:pPr>
            <w:r w:rsidRPr="004A5732">
              <w:rPr>
                <w:b/>
              </w:rPr>
              <w:t>Задача 2. Благоустройство общественных территорий</w:t>
            </w:r>
          </w:p>
        </w:tc>
      </w:tr>
      <w:tr w:rsidR="00F456B6" w:rsidRPr="004A5732" w:rsidTr="00323F87">
        <w:trPr>
          <w:trHeight w:val="1117"/>
          <w:jc w:val="center"/>
        </w:trPr>
        <w:tc>
          <w:tcPr>
            <w:tcW w:w="620"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pPr>
            <w:r w:rsidRPr="004A5732">
              <w:t>1.2.</w:t>
            </w:r>
          </w:p>
        </w:tc>
        <w:tc>
          <w:tcPr>
            <w:tcW w:w="2931"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both"/>
            </w:pPr>
            <w:r w:rsidRPr="004A5732">
              <w:t>Выполнение работ по ремонту и благоустройству общественных территорий</w:t>
            </w:r>
          </w:p>
        </w:tc>
        <w:tc>
          <w:tcPr>
            <w:tcW w:w="2410"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Администрация Борковского сельского поселения</w:t>
            </w:r>
          </w:p>
        </w:tc>
        <w:tc>
          <w:tcPr>
            <w:tcW w:w="1227"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2018-</w:t>
            </w:r>
          </w:p>
          <w:p w:rsidR="00F456B6" w:rsidRPr="004A5732" w:rsidRDefault="00F456B6" w:rsidP="00323F87">
            <w:pPr>
              <w:ind w:left="-57" w:right="-57"/>
              <w:jc w:val="center"/>
            </w:pPr>
            <w:r w:rsidRPr="004A5732">
              <w:t>2022</w:t>
            </w:r>
          </w:p>
        </w:tc>
        <w:tc>
          <w:tcPr>
            <w:tcW w:w="1442" w:type="dxa"/>
            <w:vMerge w:val="restart"/>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1.2.1</w:t>
            </w:r>
          </w:p>
        </w:tc>
        <w:tc>
          <w:tcPr>
            <w:tcW w:w="1984"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tabs>
                <w:tab w:val="left" w:pos="720"/>
              </w:tabs>
              <w:jc w:val="center"/>
            </w:pPr>
            <w:r w:rsidRPr="004A5732">
              <w:t>Бюджет</w:t>
            </w:r>
          </w:p>
          <w:p w:rsidR="00F456B6" w:rsidRPr="004A5732" w:rsidRDefault="00F456B6" w:rsidP="00323F87">
            <w:pPr>
              <w:tabs>
                <w:tab w:val="left" w:pos="720"/>
              </w:tabs>
              <w:jc w:val="center"/>
            </w:pPr>
            <w:r w:rsidRPr="004A5732">
              <w:t>сельского поселения</w:t>
            </w:r>
          </w:p>
        </w:tc>
        <w:tc>
          <w:tcPr>
            <w:tcW w:w="1017"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64,0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64,0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64,0</w:t>
            </w:r>
          </w:p>
        </w:tc>
        <w:tc>
          <w:tcPr>
            <w:tcW w:w="993"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64,0</w:t>
            </w:r>
          </w:p>
        </w:tc>
        <w:tc>
          <w:tcPr>
            <w:tcW w:w="968"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64,0</w:t>
            </w:r>
          </w:p>
        </w:tc>
      </w:tr>
      <w:tr w:rsidR="00F456B6" w:rsidRPr="004A5732" w:rsidTr="00323F87">
        <w:trPr>
          <w:trHeight w:val="661"/>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931"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2410"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227"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442" w:type="dxa"/>
            <w:vMerge/>
            <w:tcBorders>
              <w:top w:val="single" w:sz="4" w:space="0" w:color="auto"/>
              <w:left w:val="single" w:sz="4" w:space="0" w:color="auto"/>
              <w:bottom w:val="single" w:sz="4" w:space="0" w:color="auto"/>
              <w:right w:val="single" w:sz="4" w:space="0" w:color="auto"/>
            </w:tcBorders>
            <w:vAlign w:val="center"/>
          </w:tcPr>
          <w:p w:rsidR="00F456B6" w:rsidRPr="004A5732" w:rsidRDefault="00F456B6" w:rsidP="00323F87"/>
        </w:tc>
        <w:tc>
          <w:tcPr>
            <w:tcW w:w="1984"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ind w:left="-57" w:right="-57"/>
              <w:jc w:val="center"/>
            </w:pPr>
            <w:r w:rsidRPr="004A5732">
              <w:t>областной бюджет</w:t>
            </w:r>
          </w:p>
          <w:p w:rsidR="00F456B6" w:rsidRPr="004A5732" w:rsidRDefault="00F456B6" w:rsidP="00323F87">
            <w:pPr>
              <w:ind w:left="-57" w:right="-57"/>
            </w:pPr>
          </w:p>
        </w:tc>
        <w:tc>
          <w:tcPr>
            <w:tcW w:w="1017"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0,0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0,0</w:t>
            </w:r>
          </w:p>
        </w:tc>
        <w:tc>
          <w:tcPr>
            <w:tcW w:w="992" w:type="dxa"/>
            <w:tcBorders>
              <w:top w:val="single" w:sz="4" w:space="0" w:color="auto"/>
              <w:left w:val="single" w:sz="4" w:space="0" w:color="auto"/>
              <w:bottom w:val="single" w:sz="4" w:space="0" w:color="auto"/>
              <w:right w:val="single" w:sz="4" w:space="0" w:color="auto"/>
            </w:tcBorders>
          </w:tcPr>
          <w:p w:rsidR="00F456B6" w:rsidRPr="004A5732" w:rsidRDefault="00F456B6" w:rsidP="00323F87">
            <w:pPr>
              <w:jc w:val="center"/>
            </w:pPr>
            <w:r w:rsidRPr="004A5732">
              <w:t>0,0</w:t>
            </w:r>
          </w:p>
        </w:tc>
        <w:tc>
          <w:tcPr>
            <w:tcW w:w="993"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jc w:val="center"/>
            </w:pPr>
            <w:r w:rsidRPr="004A5732">
              <w:t>0,0</w:t>
            </w:r>
          </w:p>
        </w:tc>
        <w:tc>
          <w:tcPr>
            <w:tcW w:w="968" w:type="dxa"/>
            <w:tcBorders>
              <w:top w:val="single" w:sz="4" w:space="0" w:color="auto"/>
              <w:left w:val="single" w:sz="4" w:space="0" w:color="auto"/>
              <w:bottom w:val="single" w:sz="4" w:space="0" w:color="auto"/>
              <w:right w:val="single" w:sz="4" w:space="0" w:color="auto"/>
            </w:tcBorders>
            <w:noWrap/>
          </w:tcPr>
          <w:p w:rsidR="00F456B6" w:rsidRPr="004A5732" w:rsidRDefault="00F456B6" w:rsidP="00323F87">
            <w:pPr>
              <w:ind w:right="-57"/>
              <w:jc w:val="center"/>
            </w:pPr>
            <w:r w:rsidRPr="004A5732">
              <w:t>0,0</w:t>
            </w:r>
          </w:p>
        </w:tc>
      </w:tr>
    </w:tbl>
    <w:p w:rsidR="00F456B6" w:rsidRPr="004A5732" w:rsidRDefault="00F456B6" w:rsidP="00F456B6">
      <w:pPr>
        <w:autoSpaceDE w:val="0"/>
        <w:autoSpaceDN w:val="0"/>
        <w:adjustRightInd w:val="0"/>
        <w:jc w:val="both"/>
      </w:pPr>
      <w:r w:rsidRPr="004A5732">
        <w:t>&lt;2&gt;корректируется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Борковского сельского поселения о бюджете Борковского сельского поселения на очередной финансовый год и на плановый период</w:t>
      </w:r>
    </w:p>
    <w:p w:rsidR="00F456B6" w:rsidRPr="004A5732" w:rsidRDefault="00F456B6" w:rsidP="00F456B6">
      <w:pPr>
        <w:autoSpaceDE w:val="0"/>
        <w:autoSpaceDN w:val="0"/>
        <w:adjustRightInd w:val="0"/>
        <w:ind w:left="426"/>
        <w:jc w:val="both"/>
        <w:rPr>
          <w:b/>
        </w:rPr>
      </w:pPr>
    </w:p>
    <w:p w:rsidR="00071BF7" w:rsidRPr="004A5732" w:rsidRDefault="00071BF7" w:rsidP="00F456B6">
      <w:pPr>
        <w:autoSpaceDE w:val="0"/>
        <w:autoSpaceDN w:val="0"/>
        <w:adjustRightInd w:val="0"/>
        <w:ind w:left="10915"/>
        <w:jc w:val="right"/>
      </w:pPr>
    </w:p>
    <w:p w:rsidR="00071BF7" w:rsidRPr="004A5732" w:rsidRDefault="00071BF7" w:rsidP="00F456B6">
      <w:pPr>
        <w:autoSpaceDE w:val="0"/>
        <w:autoSpaceDN w:val="0"/>
        <w:adjustRightInd w:val="0"/>
        <w:ind w:left="10915"/>
        <w:jc w:val="right"/>
      </w:pPr>
    </w:p>
    <w:p w:rsidR="00071BF7" w:rsidRPr="004A5732" w:rsidRDefault="00071BF7" w:rsidP="00F456B6">
      <w:pPr>
        <w:autoSpaceDE w:val="0"/>
        <w:autoSpaceDN w:val="0"/>
        <w:adjustRightInd w:val="0"/>
        <w:ind w:left="10915"/>
        <w:jc w:val="right"/>
      </w:pPr>
    </w:p>
    <w:p w:rsidR="00F456B6" w:rsidRPr="004A5732" w:rsidRDefault="00F456B6" w:rsidP="00F456B6">
      <w:pPr>
        <w:autoSpaceDE w:val="0"/>
        <w:autoSpaceDN w:val="0"/>
        <w:adjustRightInd w:val="0"/>
        <w:ind w:left="10915"/>
        <w:jc w:val="right"/>
      </w:pPr>
      <w:r w:rsidRPr="004A5732">
        <w:lastRenderedPageBreak/>
        <w:t xml:space="preserve">Приложение № 1 </w:t>
      </w:r>
    </w:p>
    <w:p w:rsidR="00F456B6" w:rsidRPr="004A5732" w:rsidRDefault="00F456B6" w:rsidP="00F456B6">
      <w:pPr>
        <w:autoSpaceDE w:val="0"/>
        <w:autoSpaceDN w:val="0"/>
        <w:adjustRightInd w:val="0"/>
        <w:ind w:left="10915"/>
        <w:jc w:val="right"/>
        <w:rPr>
          <w:b/>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F456B6" w:rsidP="00F456B6">
      <w:pPr>
        <w:autoSpaceDE w:val="0"/>
        <w:autoSpaceDN w:val="0"/>
        <w:adjustRightInd w:val="0"/>
        <w:jc w:val="center"/>
        <w:rPr>
          <w:b/>
        </w:rPr>
      </w:pPr>
      <w:r w:rsidRPr="004A5732">
        <w:rPr>
          <w:b/>
        </w:rPr>
        <w:t xml:space="preserve">Адресный перечень </w:t>
      </w:r>
    </w:p>
    <w:p w:rsidR="00F456B6" w:rsidRPr="004A5732" w:rsidRDefault="00F456B6" w:rsidP="00F456B6">
      <w:pPr>
        <w:autoSpaceDE w:val="0"/>
        <w:autoSpaceDN w:val="0"/>
        <w:adjustRightInd w:val="0"/>
        <w:jc w:val="center"/>
        <w:rPr>
          <w:b/>
        </w:rPr>
      </w:pPr>
      <w:r w:rsidRPr="004A5732">
        <w:rPr>
          <w:b/>
        </w:rPr>
        <w:t>дворовых территорий МКД, расположенных на территории Борковского сельского поселения, подлежащих благоустройству в 2018-2022 гг.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1417"/>
        <w:gridCol w:w="1985"/>
        <w:gridCol w:w="3254"/>
        <w:gridCol w:w="2585"/>
        <w:gridCol w:w="2034"/>
      </w:tblGrid>
      <w:tr w:rsidR="00F456B6" w:rsidRPr="004A5732" w:rsidTr="001A0E13">
        <w:trPr>
          <w:trHeight w:val="803"/>
        </w:trPr>
        <w:tc>
          <w:tcPr>
            <w:tcW w:w="709" w:type="dxa"/>
            <w:vMerge w:val="restart"/>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 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Адрес дворовой территории многоквартирного дома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Площадь дворовой территории, кв.м.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Площадь асфальтобетонного покрытия, требующего ремонта, кв. м.</w:t>
            </w:r>
          </w:p>
        </w:tc>
        <w:tc>
          <w:tcPr>
            <w:tcW w:w="5839" w:type="dxa"/>
            <w:gridSpan w:val="2"/>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Перечень видов работ</w:t>
            </w:r>
          </w:p>
        </w:tc>
        <w:tc>
          <w:tcPr>
            <w:tcW w:w="2034" w:type="dxa"/>
            <w:vMerge w:val="restart"/>
            <w:tcBorders>
              <w:top w:val="single" w:sz="4" w:space="0" w:color="auto"/>
              <w:left w:val="single" w:sz="4" w:space="0" w:color="auto"/>
              <w:right w:val="single" w:sz="4" w:space="0" w:color="auto"/>
            </w:tcBorders>
          </w:tcPr>
          <w:p w:rsidR="00F456B6" w:rsidRPr="004A5732" w:rsidRDefault="00F456B6" w:rsidP="00F456B6">
            <w:pPr>
              <w:autoSpaceDE w:val="0"/>
              <w:autoSpaceDN w:val="0"/>
              <w:adjustRightInd w:val="0"/>
              <w:jc w:val="center"/>
            </w:pPr>
            <w:r w:rsidRPr="004A5732">
              <w:t>Планируемый период благоустройства*</w:t>
            </w:r>
          </w:p>
        </w:tc>
      </w:tr>
      <w:tr w:rsidR="00F456B6" w:rsidRPr="004A5732" w:rsidTr="001A0E13">
        <w:trPr>
          <w:trHeight w:val="8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456B6" w:rsidRPr="004A5732" w:rsidRDefault="00F456B6" w:rsidP="00323F87"/>
        </w:tc>
        <w:tc>
          <w:tcPr>
            <w:tcW w:w="3402" w:type="dxa"/>
            <w:vMerge/>
            <w:tcBorders>
              <w:top w:val="single" w:sz="4" w:space="0" w:color="auto"/>
              <w:left w:val="single" w:sz="4" w:space="0" w:color="auto"/>
              <w:bottom w:val="single" w:sz="4" w:space="0" w:color="auto"/>
              <w:right w:val="single" w:sz="4" w:space="0" w:color="auto"/>
            </w:tcBorders>
            <w:vAlign w:val="center"/>
            <w:hideMark/>
          </w:tcPr>
          <w:p w:rsidR="00F456B6" w:rsidRPr="004A5732" w:rsidRDefault="00F456B6" w:rsidP="00323F87"/>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56B6" w:rsidRPr="004A5732" w:rsidRDefault="00F456B6" w:rsidP="00323F87"/>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56B6" w:rsidRPr="004A5732" w:rsidRDefault="00F456B6" w:rsidP="00323F87"/>
        </w:tc>
        <w:tc>
          <w:tcPr>
            <w:tcW w:w="3254"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Согласно минимальному перечню (указать виды работ)</w:t>
            </w:r>
          </w:p>
        </w:tc>
        <w:tc>
          <w:tcPr>
            <w:tcW w:w="2585"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Согласно дополнительному перечню (указать виды работ)</w:t>
            </w:r>
          </w:p>
        </w:tc>
        <w:tc>
          <w:tcPr>
            <w:tcW w:w="2034" w:type="dxa"/>
            <w:vMerge/>
            <w:tcBorders>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1</w:t>
            </w:r>
          </w:p>
        </w:tc>
        <w:tc>
          <w:tcPr>
            <w:tcW w:w="3402"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2</w:t>
            </w:r>
          </w:p>
        </w:tc>
        <w:tc>
          <w:tcPr>
            <w:tcW w:w="1417"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3</w:t>
            </w:r>
          </w:p>
        </w:tc>
        <w:tc>
          <w:tcPr>
            <w:tcW w:w="1985"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4</w:t>
            </w:r>
          </w:p>
        </w:tc>
        <w:tc>
          <w:tcPr>
            <w:tcW w:w="3254"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5</w:t>
            </w:r>
          </w:p>
        </w:tc>
        <w:tc>
          <w:tcPr>
            <w:tcW w:w="2585"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6</w:t>
            </w: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7</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1</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Школьная, д. 1</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2018г.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2</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Парковая, д. 3</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2018 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3</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В.Е. Покровского, д. 1</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2018г.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4</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Парковая, д. 6</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2018г.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5</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Парковая, д. 7</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2018г</w:t>
            </w:r>
          </w:p>
        </w:tc>
      </w:tr>
      <w:tr w:rsidR="00F456B6" w:rsidRPr="004A5732" w:rsidTr="001A0E13">
        <w:trPr>
          <w:trHeight w:val="45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6</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пер. Борковский, д. 1</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2019г.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7</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Парковая, д. 8</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2019г.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8</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Заверяжская, д. 2</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2019г.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9</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В.Е. Покровского, д. 2</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2020г.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10</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Парковая, д. 4</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2020г.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11</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Заверяжская, д. 3</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2021г.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12</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Заверяжская, д. 4</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2021г.</w:t>
            </w:r>
          </w:p>
        </w:tc>
      </w:tr>
      <w:tr w:rsidR="00F456B6" w:rsidRPr="004A5732" w:rsidTr="001A0E13">
        <w:trPr>
          <w:trHeight w:val="317"/>
        </w:trPr>
        <w:tc>
          <w:tcPr>
            <w:tcW w:w="70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13</w:t>
            </w:r>
          </w:p>
        </w:tc>
        <w:tc>
          <w:tcPr>
            <w:tcW w:w="340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 Борки, ул. Заверяжская, д. 5</w:t>
            </w:r>
          </w:p>
        </w:tc>
        <w:tc>
          <w:tcPr>
            <w:tcW w:w="141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325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Установка уличного освещения</w:t>
            </w:r>
          </w:p>
        </w:tc>
        <w:tc>
          <w:tcPr>
            <w:tcW w:w="2585"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2034"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jc w:val="center"/>
            </w:pPr>
            <w:r w:rsidRPr="004A5732">
              <w:t>2022г.</w:t>
            </w:r>
          </w:p>
        </w:tc>
      </w:tr>
    </w:tbl>
    <w:p w:rsidR="00F456B6" w:rsidRPr="004A5732" w:rsidRDefault="00F456B6" w:rsidP="00F456B6">
      <w:pPr>
        <w:ind w:left="1560"/>
        <w:jc w:val="both"/>
      </w:pPr>
    </w:p>
    <w:p w:rsidR="00F456B6" w:rsidRPr="004A5732" w:rsidRDefault="00F456B6" w:rsidP="00F456B6">
      <w:pPr>
        <w:ind w:left="1560"/>
        <w:jc w:val="both"/>
      </w:pPr>
      <w:r w:rsidRPr="004A5732">
        <w:t>*Плановый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 направленных на формирование комфортной городской среды.</w:t>
      </w:r>
    </w:p>
    <w:p w:rsidR="00F456B6" w:rsidRPr="004A5732" w:rsidRDefault="00F456B6" w:rsidP="00F456B6">
      <w:pPr>
        <w:autoSpaceDE w:val="0"/>
        <w:autoSpaceDN w:val="0"/>
        <w:adjustRightInd w:val="0"/>
        <w:ind w:left="10915"/>
        <w:jc w:val="right"/>
      </w:pPr>
    </w:p>
    <w:p w:rsidR="001A0E13" w:rsidRPr="004A5732" w:rsidRDefault="001A0E13" w:rsidP="00F456B6">
      <w:pPr>
        <w:autoSpaceDE w:val="0"/>
        <w:autoSpaceDN w:val="0"/>
        <w:adjustRightInd w:val="0"/>
        <w:ind w:left="10915"/>
        <w:jc w:val="right"/>
      </w:pPr>
    </w:p>
    <w:p w:rsidR="001A0E13" w:rsidRPr="004A5732" w:rsidRDefault="001A0E13" w:rsidP="00F456B6">
      <w:pPr>
        <w:autoSpaceDE w:val="0"/>
        <w:autoSpaceDN w:val="0"/>
        <w:adjustRightInd w:val="0"/>
        <w:ind w:left="10915"/>
        <w:jc w:val="right"/>
      </w:pPr>
    </w:p>
    <w:p w:rsidR="001A0E13" w:rsidRPr="004A5732" w:rsidRDefault="001A0E13" w:rsidP="00F456B6">
      <w:pPr>
        <w:autoSpaceDE w:val="0"/>
        <w:autoSpaceDN w:val="0"/>
        <w:adjustRightInd w:val="0"/>
        <w:ind w:left="10915"/>
        <w:jc w:val="right"/>
      </w:pPr>
    </w:p>
    <w:p w:rsidR="00F456B6" w:rsidRPr="004A5732" w:rsidRDefault="00F456B6" w:rsidP="00F456B6">
      <w:pPr>
        <w:autoSpaceDE w:val="0"/>
        <w:autoSpaceDN w:val="0"/>
        <w:adjustRightInd w:val="0"/>
        <w:ind w:left="10915"/>
        <w:jc w:val="right"/>
      </w:pPr>
      <w:r w:rsidRPr="004A5732">
        <w:lastRenderedPageBreak/>
        <w:t xml:space="preserve">Приложение № 2 </w:t>
      </w:r>
    </w:p>
    <w:p w:rsidR="00F456B6" w:rsidRPr="004A5732" w:rsidRDefault="00F456B6" w:rsidP="00F456B6">
      <w:pPr>
        <w:autoSpaceDE w:val="0"/>
        <w:autoSpaceDN w:val="0"/>
        <w:adjustRightInd w:val="0"/>
        <w:ind w:left="10915"/>
        <w:jc w:val="right"/>
        <w:rPr>
          <w:b/>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F456B6" w:rsidP="00F456B6">
      <w:pPr>
        <w:autoSpaceDE w:val="0"/>
        <w:autoSpaceDN w:val="0"/>
        <w:adjustRightInd w:val="0"/>
        <w:ind w:left="426"/>
        <w:jc w:val="center"/>
      </w:pPr>
    </w:p>
    <w:p w:rsidR="00F456B6" w:rsidRPr="004A5732" w:rsidRDefault="00F456B6" w:rsidP="00F456B6">
      <w:pPr>
        <w:autoSpaceDE w:val="0"/>
        <w:autoSpaceDN w:val="0"/>
        <w:adjustRightInd w:val="0"/>
        <w:ind w:left="1418"/>
        <w:jc w:val="center"/>
        <w:rPr>
          <w:b/>
        </w:rPr>
      </w:pPr>
      <w:r w:rsidRPr="004A5732">
        <w:rPr>
          <w:b/>
        </w:rPr>
        <w:t xml:space="preserve">Адресный перечень </w:t>
      </w:r>
    </w:p>
    <w:p w:rsidR="00F456B6" w:rsidRPr="004A5732" w:rsidRDefault="00F456B6" w:rsidP="00F456B6">
      <w:pPr>
        <w:autoSpaceDE w:val="0"/>
        <w:autoSpaceDN w:val="0"/>
        <w:adjustRightInd w:val="0"/>
        <w:ind w:left="1418"/>
        <w:jc w:val="center"/>
        <w:rPr>
          <w:b/>
        </w:rPr>
      </w:pPr>
      <w:r w:rsidRPr="004A5732">
        <w:rPr>
          <w:b/>
        </w:rPr>
        <w:t>общественных территорий, расположенных на территории Борковского сельского поселения, подлежащих благоустройству в 2018-2022 гг.</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5157"/>
        <w:gridCol w:w="5349"/>
        <w:gridCol w:w="2797"/>
      </w:tblGrid>
      <w:tr w:rsidR="00F456B6" w:rsidRPr="004A5732" w:rsidTr="00F456B6">
        <w:tc>
          <w:tcPr>
            <w:tcW w:w="692"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 п/п</w:t>
            </w:r>
          </w:p>
        </w:tc>
        <w:tc>
          <w:tcPr>
            <w:tcW w:w="5157"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Адрес общественной территории</w:t>
            </w:r>
          </w:p>
        </w:tc>
        <w:tc>
          <w:tcPr>
            <w:tcW w:w="5349" w:type="dxa"/>
            <w:tcBorders>
              <w:top w:val="single" w:sz="4" w:space="0" w:color="auto"/>
              <w:left w:val="single" w:sz="4" w:space="0" w:color="auto"/>
              <w:bottom w:val="single" w:sz="4" w:space="0" w:color="auto"/>
              <w:right w:val="single" w:sz="4" w:space="0" w:color="auto"/>
            </w:tcBorders>
            <w:hideMark/>
          </w:tcPr>
          <w:p w:rsidR="00F456B6" w:rsidRPr="004A5732" w:rsidRDefault="00F456B6" w:rsidP="00F456B6">
            <w:pPr>
              <w:autoSpaceDE w:val="0"/>
              <w:autoSpaceDN w:val="0"/>
              <w:adjustRightInd w:val="0"/>
              <w:jc w:val="center"/>
            </w:pPr>
            <w:r w:rsidRPr="004A5732">
              <w:t>Перечень видов работ по благоустройству</w:t>
            </w:r>
          </w:p>
        </w:tc>
        <w:tc>
          <w:tcPr>
            <w:tcW w:w="279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Планируемый период благоустройства</w:t>
            </w:r>
          </w:p>
        </w:tc>
      </w:tr>
      <w:tr w:rsidR="00F456B6" w:rsidRPr="004A5732" w:rsidTr="00F456B6">
        <w:tc>
          <w:tcPr>
            <w:tcW w:w="692"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p>
        </w:tc>
        <w:tc>
          <w:tcPr>
            <w:tcW w:w="515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д.Борки, ул. Шимская</w:t>
            </w:r>
          </w:p>
        </w:tc>
        <w:tc>
          <w:tcPr>
            <w:tcW w:w="5349"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Укладка асфальтобетонного покрытия</w:t>
            </w:r>
          </w:p>
        </w:tc>
        <w:tc>
          <w:tcPr>
            <w:tcW w:w="2797" w:type="dxa"/>
            <w:tcBorders>
              <w:top w:val="single" w:sz="4" w:space="0" w:color="auto"/>
              <w:left w:val="single" w:sz="4" w:space="0" w:color="auto"/>
              <w:bottom w:val="single" w:sz="4" w:space="0" w:color="auto"/>
              <w:right w:val="single" w:sz="4" w:space="0" w:color="auto"/>
            </w:tcBorders>
          </w:tcPr>
          <w:p w:rsidR="00F456B6" w:rsidRPr="004A5732" w:rsidRDefault="00F456B6" w:rsidP="00F456B6">
            <w:pPr>
              <w:autoSpaceDE w:val="0"/>
              <w:autoSpaceDN w:val="0"/>
              <w:adjustRightInd w:val="0"/>
              <w:jc w:val="center"/>
            </w:pPr>
            <w:r w:rsidRPr="004A5732">
              <w:t>2018-2022 гг.</w:t>
            </w:r>
          </w:p>
        </w:tc>
      </w:tr>
    </w:tbl>
    <w:p w:rsidR="00F456B6" w:rsidRPr="004A5732" w:rsidRDefault="00F456B6" w:rsidP="00071BF7">
      <w:pPr>
        <w:autoSpaceDE w:val="0"/>
        <w:autoSpaceDN w:val="0"/>
        <w:adjustRightInd w:val="0"/>
        <w:jc w:val="both"/>
      </w:pPr>
    </w:p>
    <w:p w:rsidR="00F456B6" w:rsidRPr="004A5732" w:rsidRDefault="00F456B6" w:rsidP="00F456B6">
      <w:pPr>
        <w:autoSpaceDE w:val="0"/>
        <w:autoSpaceDN w:val="0"/>
        <w:adjustRightInd w:val="0"/>
        <w:ind w:left="10915"/>
        <w:jc w:val="both"/>
      </w:pPr>
    </w:p>
    <w:p w:rsidR="00F456B6" w:rsidRPr="004A5732" w:rsidRDefault="00071BF7" w:rsidP="00F456B6">
      <w:pPr>
        <w:autoSpaceDE w:val="0"/>
        <w:autoSpaceDN w:val="0"/>
        <w:adjustRightInd w:val="0"/>
        <w:ind w:left="10915"/>
        <w:jc w:val="right"/>
      </w:pPr>
      <w:r w:rsidRPr="004A5732">
        <w:t>прил</w:t>
      </w:r>
      <w:r w:rsidR="00F456B6" w:rsidRPr="004A5732">
        <w:t>ожение № 3</w:t>
      </w:r>
    </w:p>
    <w:p w:rsidR="00F456B6" w:rsidRPr="004A5732" w:rsidRDefault="00F456B6" w:rsidP="00F456B6">
      <w:pPr>
        <w:autoSpaceDE w:val="0"/>
        <w:autoSpaceDN w:val="0"/>
        <w:adjustRightInd w:val="0"/>
        <w:ind w:left="10915"/>
        <w:jc w:val="right"/>
        <w:rPr>
          <w:b/>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F456B6" w:rsidP="00F456B6">
      <w:pPr>
        <w:autoSpaceDE w:val="0"/>
        <w:autoSpaceDN w:val="0"/>
        <w:adjustRightInd w:val="0"/>
        <w:ind w:left="426"/>
        <w:jc w:val="center"/>
      </w:pPr>
    </w:p>
    <w:p w:rsidR="00F456B6" w:rsidRPr="004A5732" w:rsidRDefault="00F456B6" w:rsidP="00F456B6">
      <w:pPr>
        <w:autoSpaceDE w:val="0"/>
        <w:autoSpaceDN w:val="0"/>
        <w:adjustRightInd w:val="0"/>
        <w:ind w:left="1418"/>
        <w:jc w:val="center"/>
        <w:rPr>
          <w:b/>
        </w:rPr>
      </w:pPr>
      <w:r w:rsidRPr="004A5732">
        <w:rPr>
          <w:b/>
        </w:rPr>
        <w:t xml:space="preserve">Адресный перечень </w:t>
      </w:r>
    </w:p>
    <w:p w:rsidR="00F456B6" w:rsidRPr="004A5732" w:rsidRDefault="00F456B6" w:rsidP="00F456B6">
      <w:pPr>
        <w:autoSpaceDE w:val="0"/>
        <w:autoSpaceDN w:val="0"/>
        <w:adjustRightInd w:val="0"/>
        <w:ind w:left="1418"/>
        <w:jc w:val="center"/>
        <w:rPr>
          <w:b/>
        </w:rPr>
      </w:pPr>
      <w:r w:rsidRPr="004A5732">
        <w:rPr>
          <w:b/>
        </w:rPr>
        <w:t>объектов недвижимого имущества и земельных участков, предоставленных для их размещения подлежащих благоустройству до 2020 года, на территории Борковского  сельского поселения</w:t>
      </w:r>
    </w:p>
    <w:p w:rsidR="00F456B6" w:rsidRPr="004A5732" w:rsidRDefault="00F456B6" w:rsidP="00F456B6">
      <w:pPr>
        <w:autoSpaceDE w:val="0"/>
        <w:autoSpaceDN w:val="0"/>
        <w:adjustRightInd w:val="0"/>
        <w:jc w:val="cente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512"/>
        <w:gridCol w:w="2426"/>
        <w:gridCol w:w="5387"/>
      </w:tblGrid>
      <w:tr w:rsidR="00F456B6" w:rsidRPr="004A5732" w:rsidTr="00F456B6">
        <w:tc>
          <w:tcPr>
            <w:tcW w:w="708" w:type="dxa"/>
          </w:tcPr>
          <w:p w:rsidR="00F456B6" w:rsidRPr="004A5732" w:rsidRDefault="00F456B6" w:rsidP="00F456B6">
            <w:pPr>
              <w:autoSpaceDE w:val="0"/>
              <w:autoSpaceDN w:val="0"/>
              <w:adjustRightInd w:val="0"/>
              <w:jc w:val="center"/>
            </w:pPr>
            <w:r w:rsidRPr="004A5732">
              <w:t>№ п/п</w:t>
            </w:r>
          </w:p>
        </w:tc>
        <w:tc>
          <w:tcPr>
            <w:tcW w:w="5512" w:type="dxa"/>
          </w:tcPr>
          <w:p w:rsidR="00F456B6" w:rsidRPr="004A5732" w:rsidRDefault="00F456B6" w:rsidP="00F456B6">
            <w:pPr>
              <w:autoSpaceDE w:val="0"/>
              <w:autoSpaceDN w:val="0"/>
              <w:adjustRightInd w:val="0"/>
              <w:jc w:val="center"/>
            </w:pPr>
            <w:r w:rsidRPr="004A5732">
              <w:t>Адрес объекта недвижимого имущества, кадастровый номер земельного участка</w:t>
            </w:r>
          </w:p>
        </w:tc>
        <w:tc>
          <w:tcPr>
            <w:tcW w:w="2426" w:type="dxa"/>
          </w:tcPr>
          <w:p w:rsidR="00F456B6" w:rsidRPr="004A5732" w:rsidRDefault="00F456B6" w:rsidP="00F456B6">
            <w:pPr>
              <w:autoSpaceDE w:val="0"/>
              <w:autoSpaceDN w:val="0"/>
              <w:adjustRightInd w:val="0"/>
              <w:jc w:val="center"/>
            </w:pPr>
            <w:r w:rsidRPr="004A5732">
              <w:t>Уровень благоустройства (низкий, средний, высокий)</w:t>
            </w:r>
          </w:p>
        </w:tc>
        <w:tc>
          <w:tcPr>
            <w:tcW w:w="5387" w:type="dxa"/>
          </w:tcPr>
          <w:p w:rsidR="00F456B6" w:rsidRPr="004A5732" w:rsidRDefault="00F456B6" w:rsidP="00F456B6">
            <w:pPr>
              <w:autoSpaceDE w:val="0"/>
              <w:autoSpaceDN w:val="0"/>
              <w:adjustRightInd w:val="0"/>
              <w:jc w:val="center"/>
            </w:pPr>
            <w:r w:rsidRPr="004A5732">
              <w:t>Заключение (требует благоустройства, не требует благоустройства, требует частичного благоустройства)</w:t>
            </w:r>
          </w:p>
        </w:tc>
      </w:tr>
      <w:tr w:rsidR="00F456B6" w:rsidRPr="004A5732" w:rsidTr="00F456B6">
        <w:tc>
          <w:tcPr>
            <w:tcW w:w="708" w:type="dxa"/>
          </w:tcPr>
          <w:p w:rsidR="00F456B6" w:rsidRPr="004A5732" w:rsidRDefault="00F456B6" w:rsidP="00F456B6">
            <w:pPr>
              <w:autoSpaceDE w:val="0"/>
              <w:autoSpaceDN w:val="0"/>
              <w:adjustRightInd w:val="0"/>
              <w:jc w:val="center"/>
            </w:pPr>
            <w:r w:rsidRPr="004A5732">
              <w:t>1</w:t>
            </w:r>
          </w:p>
        </w:tc>
        <w:tc>
          <w:tcPr>
            <w:tcW w:w="5512" w:type="dxa"/>
          </w:tcPr>
          <w:p w:rsidR="00F456B6" w:rsidRPr="004A5732" w:rsidRDefault="00F456B6" w:rsidP="00F456B6">
            <w:pPr>
              <w:autoSpaceDE w:val="0"/>
              <w:autoSpaceDN w:val="0"/>
              <w:adjustRightInd w:val="0"/>
              <w:jc w:val="center"/>
            </w:pPr>
            <w:r w:rsidRPr="004A5732">
              <w:t>2</w:t>
            </w:r>
          </w:p>
        </w:tc>
        <w:tc>
          <w:tcPr>
            <w:tcW w:w="2426" w:type="dxa"/>
          </w:tcPr>
          <w:p w:rsidR="00F456B6" w:rsidRPr="004A5732" w:rsidRDefault="00F456B6" w:rsidP="00F456B6">
            <w:pPr>
              <w:autoSpaceDE w:val="0"/>
              <w:autoSpaceDN w:val="0"/>
              <w:adjustRightInd w:val="0"/>
              <w:jc w:val="center"/>
            </w:pPr>
            <w:r w:rsidRPr="004A5732">
              <w:t>3</w:t>
            </w:r>
          </w:p>
        </w:tc>
        <w:tc>
          <w:tcPr>
            <w:tcW w:w="5387" w:type="dxa"/>
          </w:tcPr>
          <w:p w:rsidR="00F456B6" w:rsidRPr="004A5732" w:rsidRDefault="00F456B6" w:rsidP="00F456B6">
            <w:pPr>
              <w:autoSpaceDE w:val="0"/>
              <w:autoSpaceDN w:val="0"/>
              <w:adjustRightInd w:val="0"/>
              <w:jc w:val="center"/>
            </w:pPr>
            <w:r w:rsidRPr="004A5732">
              <w:t>4</w:t>
            </w:r>
          </w:p>
        </w:tc>
      </w:tr>
      <w:tr w:rsidR="00F456B6" w:rsidRPr="004A5732" w:rsidTr="00F456B6">
        <w:tc>
          <w:tcPr>
            <w:tcW w:w="708" w:type="dxa"/>
          </w:tcPr>
          <w:p w:rsidR="00F456B6" w:rsidRPr="004A5732" w:rsidRDefault="00F456B6" w:rsidP="00F456B6">
            <w:pPr>
              <w:autoSpaceDE w:val="0"/>
              <w:autoSpaceDN w:val="0"/>
              <w:adjustRightInd w:val="0"/>
              <w:jc w:val="center"/>
            </w:pPr>
            <w:r w:rsidRPr="004A5732">
              <w:t>-</w:t>
            </w:r>
          </w:p>
        </w:tc>
        <w:tc>
          <w:tcPr>
            <w:tcW w:w="5512" w:type="dxa"/>
          </w:tcPr>
          <w:p w:rsidR="00F456B6" w:rsidRPr="004A5732" w:rsidRDefault="00F456B6" w:rsidP="00F456B6">
            <w:pPr>
              <w:autoSpaceDE w:val="0"/>
              <w:autoSpaceDN w:val="0"/>
              <w:adjustRightInd w:val="0"/>
              <w:jc w:val="center"/>
            </w:pPr>
            <w:r w:rsidRPr="004A5732">
              <w:t>-</w:t>
            </w:r>
          </w:p>
        </w:tc>
        <w:tc>
          <w:tcPr>
            <w:tcW w:w="2426" w:type="dxa"/>
          </w:tcPr>
          <w:p w:rsidR="00F456B6" w:rsidRPr="004A5732" w:rsidRDefault="00F456B6" w:rsidP="00F456B6">
            <w:pPr>
              <w:autoSpaceDE w:val="0"/>
              <w:autoSpaceDN w:val="0"/>
              <w:adjustRightInd w:val="0"/>
              <w:jc w:val="center"/>
            </w:pPr>
            <w:r w:rsidRPr="004A5732">
              <w:t>-</w:t>
            </w:r>
          </w:p>
        </w:tc>
        <w:tc>
          <w:tcPr>
            <w:tcW w:w="5387" w:type="dxa"/>
          </w:tcPr>
          <w:p w:rsidR="00F456B6" w:rsidRPr="004A5732" w:rsidRDefault="00F456B6" w:rsidP="00F456B6">
            <w:pPr>
              <w:autoSpaceDE w:val="0"/>
              <w:autoSpaceDN w:val="0"/>
              <w:adjustRightInd w:val="0"/>
              <w:jc w:val="center"/>
            </w:pPr>
            <w:r w:rsidRPr="004A5732">
              <w:t>-</w:t>
            </w:r>
          </w:p>
        </w:tc>
      </w:tr>
    </w:tbl>
    <w:p w:rsidR="00F456B6" w:rsidRPr="004A5732" w:rsidRDefault="00F456B6" w:rsidP="00F456B6">
      <w:pPr>
        <w:autoSpaceDE w:val="0"/>
        <w:autoSpaceDN w:val="0"/>
        <w:adjustRightInd w:val="0"/>
        <w:jc w:val="both"/>
      </w:pPr>
    </w:p>
    <w:p w:rsidR="00F456B6" w:rsidRPr="004A5732" w:rsidRDefault="00071BF7" w:rsidP="00F456B6">
      <w:pPr>
        <w:autoSpaceDE w:val="0"/>
        <w:autoSpaceDN w:val="0"/>
        <w:adjustRightInd w:val="0"/>
        <w:ind w:left="10915"/>
        <w:jc w:val="right"/>
        <w:rPr>
          <w:lang w:val="en-US"/>
        </w:rPr>
      </w:pPr>
      <w:r w:rsidRPr="004A5732">
        <w:t>при</w:t>
      </w:r>
      <w:r w:rsidR="00F456B6" w:rsidRPr="004A5732">
        <w:t>ложение № 4</w:t>
      </w:r>
    </w:p>
    <w:p w:rsidR="00F456B6" w:rsidRPr="004A5732" w:rsidRDefault="00F456B6" w:rsidP="00F456B6">
      <w:pPr>
        <w:autoSpaceDE w:val="0"/>
        <w:autoSpaceDN w:val="0"/>
        <w:adjustRightInd w:val="0"/>
        <w:ind w:left="10915"/>
        <w:jc w:val="right"/>
        <w:rPr>
          <w:b/>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F456B6" w:rsidP="00F456B6">
      <w:pPr>
        <w:autoSpaceDE w:val="0"/>
        <w:autoSpaceDN w:val="0"/>
        <w:adjustRightInd w:val="0"/>
        <w:ind w:left="1418"/>
        <w:jc w:val="center"/>
        <w:rPr>
          <w:b/>
        </w:rPr>
      </w:pPr>
      <w:r w:rsidRPr="004A5732">
        <w:rPr>
          <w:b/>
        </w:rPr>
        <w:t xml:space="preserve">Адресный перечень </w:t>
      </w:r>
    </w:p>
    <w:p w:rsidR="00F456B6" w:rsidRPr="004A5732" w:rsidRDefault="00F456B6" w:rsidP="00F456B6">
      <w:pPr>
        <w:autoSpaceDE w:val="0"/>
        <w:autoSpaceDN w:val="0"/>
        <w:adjustRightInd w:val="0"/>
        <w:ind w:left="1418"/>
        <w:jc w:val="center"/>
        <w:rPr>
          <w:b/>
        </w:rPr>
      </w:pPr>
      <w:r w:rsidRPr="004A5732">
        <w:rPr>
          <w:b/>
        </w:rPr>
        <w:t>индивидуальных жилых домов и земельных участков, предоставленных для их размещения подлежащих благоустройству до 2020 года, на территории Борковского сельского поселения</w:t>
      </w:r>
    </w:p>
    <w:p w:rsidR="00F456B6" w:rsidRPr="004A5732" w:rsidRDefault="00F456B6" w:rsidP="00F456B6">
      <w:pPr>
        <w:autoSpaceDE w:val="0"/>
        <w:autoSpaceDN w:val="0"/>
        <w:adjustRightInd w:val="0"/>
        <w:jc w:val="cente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512"/>
        <w:gridCol w:w="2426"/>
        <w:gridCol w:w="5387"/>
      </w:tblGrid>
      <w:tr w:rsidR="00F456B6" w:rsidRPr="004A5732" w:rsidTr="00F456B6">
        <w:tc>
          <w:tcPr>
            <w:tcW w:w="708" w:type="dxa"/>
          </w:tcPr>
          <w:p w:rsidR="00F456B6" w:rsidRPr="004A5732" w:rsidRDefault="00F456B6" w:rsidP="00F456B6">
            <w:pPr>
              <w:autoSpaceDE w:val="0"/>
              <w:autoSpaceDN w:val="0"/>
              <w:adjustRightInd w:val="0"/>
              <w:jc w:val="center"/>
            </w:pPr>
            <w:r w:rsidRPr="004A5732">
              <w:t>№ п/п</w:t>
            </w:r>
          </w:p>
        </w:tc>
        <w:tc>
          <w:tcPr>
            <w:tcW w:w="5512" w:type="dxa"/>
          </w:tcPr>
          <w:p w:rsidR="00F456B6" w:rsidRPr="004A5732" w:rsidRDefault="00F456B6" w:rsidP="00F456B6">
            <w:pPr>
              <w:autoSpaceDE w:val="0"/>
              <w:autoSpaceDN w:val="0"/>
              <w:adjustRightInd w:val="0"/>
              <w:jc w:val="center"/>
            </w:pPr>
            <w:r w:rsidRPr="004A5732">
              <w:t>Адрес объекта недвижимого имущества, кадастровый номер земельного участка</w:t>
            </w:r>
          </w:p>
        </w:tc>
        <w:tc>
          <w:tcPr>
            <w:tcW w:w="2426" w:type="dxa"/>
          </w:tcPr>
          <w:p w:rsidR="00F456B6" w:rsidRPr="004A5732" w:rsidRDefault="00F456B6" w:rsidP="00F456B6">
            <w:pPr>
              <w:autoSpaceDE w:val="0"/>
              <w:autoSpaceDN w:val="0"/>
              <w:adjustRightInd w:val="0"/>
              <w:jc w:val="center"/>
            </w:pPr>
            <w:r w:rsidRPr="004A5732">
              <w:t>Уровень благоустройства (низкий, средний, высокий)</w:t>
            </w:r>
          </w:p>
        </w:tc>
        <w:tc>
          <w:tcPr>
            <w:tcW w:w="5387" w:type="dxa"/>
          </w:tcPr>
          <w:p w:rsidR="00F456B6" w:rsidRPr="004A5732" w:rsidRDefault="00F456B6" w:rsidP="00F456B6">
            <w:pPr>
              <w:autoSpaceDE w:val="0"/>
              <w:autoSpaceDN w:val="0"/>
              <w:adjustRightInd w:val="0"/>
              <w:jc w:val="center"/>
            </w:pPr>
            <w:r w:rsidRPr="004A5732">
              <w:t>Заключение (требует благоустройства, не требует благоустройства, требует частичного благоустройства)</w:t>
            </w:r>
          </w:p>
        </w:tc>
      </w:tr>
      <w:tr w:rsidR="00F456B6" w:rsidRPr="004A5732" w:rsidTr="00F456B6">
        <w:tc>
          <w:tcPr>
            <w:tcW w:w="708" w:type="dxa"/>
          </w:tcPr>
          <w:p w:rsidR="00F456B6" w:rsidRPr="004A5732" w:rsidRDefault="00F456B6" w:rsidP="00F456B6">
            <w:pPr>
              <w:autoSpaceDE w:val="0"/>
              <w:autoSpaceDN w:val="0"/>
              <w:adjustRightInd w:val="0"/>
              <w:jc w:val="center"/>
            </w:pPr>
            <w:r w:rsidRPr="004A5732">
              <w:t>1</w:t>
            </w:r>
          </w:p>
        </w:tc>
        <w:tc>
          <w:tcPr>
            <w:tcW w:w="5512" w:type="dxa"/>
          </w:tcPr>
          <w:p w:rsidR="00F456B6" w:rsidRPr="004A5732" w:rsidRDefault="00F456B6" w:rsidP="00F456B6">
            <w:pPr>
              <w:autoSpaceDE w:val="0"/>
              <w:autoSpaceDN w:val="0"/>
              <w:adjustRightInd w:val="0"/>
              <w:jc w:val="center"/>
            </w:pPr>
            <w:r w:rsidRPr="004A5732">
              <w:t>2</w:t>
            </w:r>
          </w:p>
        </w:tc>
        <w:tc>
          <w:tcPr>
            <w:tcW w:w="2426" w:type="dxa"/>
          </w:tcPr>
          <w:p w:rsidR="00F456B6" w:rsidRPr="004A5732" w:rsidRDefault="00F456B6" w:rsidP="00F456B6">
            <w:pPr>
              <w:autoSpaceDE w:val="0"/>
              <w:autoSpaceDN w:val="0"/>
              <w:adjustRightInd w:val="0"/>
              <w:jc w:val="center"/>
            </w:pPr>
            <w:r w:rsidRPr="004A5732">
              <w:t>3</w:t>
            </w:r>
          </w:p>
        </w:tc>
        <w:tc>
          <w:tcPr>
            <w:tcW w:w="5387" w:type="dxa"/>
          </w:tcPr>
          <w:p w:rsidR="00F456B6" w:rsidRPr="004A5732" w:rsidRDefault="00F456B6" w:rsidP="00F456B6">
            <w:pPr>
              <w:autoSpaceDE w:val="0"/>
              <w:autoSpaceDN w:val="0"/>
              <w:adjustRightInd w:val="0"/>
              <w:jc w:val="center"/>
            </w:pPr>
            <w:r w:rsidRPr="004A5732">
              <w:t>4</w:t>
            </w:r>
          </w:p>
        </w:tc>
      </w:tr>
      <w:tr w:rsidR="00F456B6" w:rsidRPr="004A5732" w:rsidTr="00F456B6">
        <w:tc>
          <w:tcPr>
            <w:tcW w:w="708" w:type="dxa"/>
          </w:tcPr>
          <w:p w:rsidR="00F456B6" w:rsidRPr="004A5732" w:rsidRDefault="00F456B6" w:rsidP="00F456B6">
            <w:pPr>
              <w:autoSpaceDE w:val="0"/>
              <w:autoSpaceDN w:val="0"/>
              <w:adjustRightInd w:val="0"/>
              <w:jc w:val="center"/>
            </w:pPr>
            <w:r w:rsidRPr="004A5732">
              <w:t>-</w:t>
            </w:r>
          </w:p>
        </w:tc>
        <w:tc>
          <w:tcPr>
            <w:tcW w:w="5512" w:type="dxa"/>
          </w:tcPr>
          <w:p w:rsidR="00F456B6" w:rsidRPr="004A5732" w:rsidRDefault="00F456B6" w:rsidP="00F456B6">
            <w:pPr>
              <w:autoSpaceDE w:val="0"/>
              <w:autoSpaceDN w:val="0"/>
              <w:adjustRightInd w:val="0"/>
              <w:jc w:val="center"/>
            </w:pPr>
            <w:r w:rsidRPr="004A5732">
              <w:t>-</w:t>
            </w:r>
          </w:p>
        </w:tc>
        <w:tc>
          <w:tcPr>
            <w:tcW w:w="2426" w:type="dxa"/>
          </w:tcPr>
          <w:p w:rsidR="00F456B6" w:rsidRPr="004A5732" w:rsidRDefault="00F456B6" w:rsidP="00F456B6">
            <w:pPr>
              <w:autoSpaceDE w:val="0"/>
              <w:autoSpaceDN w:val="0"/>
              <w:adjustRightInd w:val="0"/>
              <w:jc w:val="center"/>
            </w:pPr>
            <w:r w:rsidRPr="004A5732">
              <w:t>-</w:t>
            </w:r>
          </w:p>
        </w:tc>
        <w:tc>
          <w:tcPr>
            <w:tcW w:w="5387" w:type="dxa"/>
          </w:tcPr>
          <w:p w:rsidR="00F456B6" w:rsidRPr="004A5732" w:rsidRDefault="00F456B6" w:rsidP="00F456B6">
            <w:pPr>
              <w:autoSpaceDE w:val="0"/>
              <w:autoSpaceDN w:val="0"/>
              <w:adjustRightInd w:val="0"/>
              <w:jc w:val="center"/>
            </w:pPr>
            <w:r w:rsidRPr="004A5732">
              <w:t>-</w:t>
            </w:r>
          </w:p>
        </w:tc>
      </w:tr>
    </w:tbl>
    <w:p w:rsidR="00F456B6" w:rsidRPr="004A5732" w:rsidRDefault="00F456B6" w:rsidP="00F456B6">
      <w:pPr>
        <w:autoSpaceDE w:val="0"/>
        <w:autoSpaceDN w:val="0"/>
        <w:adjustRightInd w:val="0"/>
        <w:ind w:left="5670"/>
        <w:jc w:val="both"/>
        <w:sectPr w:rsidR="00F456B6" w:rsidRPr="004A5732" w:rsidSect="00323F87">
          <w:pgSz w:w="16838" w:h="11906" w:orient="landscape"/>
          <w:pgMar w:top="851" w:right="709" w:bottom="993" w:left="567" w:header="709" w:footer="709" w:gutter="0"/>
          <w:cols w:space="708"/>
          <w:docGrid w:linePitch="360"/>
        </w:sectPr>
      </w:pPr>
    </w:p>
    <w:p w:rsidR="00F456B6" w:rsidRPr="004A5732" w:rsidRDefault="00F456B6" w:rsidP="00F456B6">
      <w:pPr>
        <w:autoSpaceDE w:val="0"/>
        <w:autoSpaceDN w:val="0"/>
        <w:adjustRightInd w:val="0"/>
        <w:jc w:val="both"/>
      </w:pPr>
    </w:p>
    <w:p w:rsidR="00F456B6" w:rsidRPr="004A5732" w:rsidRDefault="00F456B6" w:rsidP="00F456B6">
      <w:pPr>
        <w:autoSpaceDE w:val="0"/>
        <w:autoSpaceDN w:val="0"/>
        <w:adjustRightInd w:val="0"/>
        <w:ind w:left="5670"/>
        <w:jc w:val="right"/>
      </w:pPr>
      <w:r w:rsidRPr="004A5732">
        <w:t>Приложение № 5</w:t>
      </w:r>
    </w:p>
    <w:p w:rsidR="00F456B6" w:rsidRPr="004A5732" w:rsidRDefault="00F456B6" w:rsidP="00F456B6">
      <w:pPr>
        <w:autoSpaceDE w:val="0"/>
        <w:autoSpaceDN w:val="0"/>
        <w:adjustRightInd w:val="0"/>
        <w:ind w:left="5670"/>
        <w:jc w:val="right"/>
        <w:rPr>
          <w:color w:val="FF0000"/>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270344" w:rsidP="00F456B6">
      <w:pPr>
        <w:pStyle w:val="ConsPlusNormal"/>
        <w:ind w:firstLine="0"/>
        <w:jc w:val="center"/>
        <w:rPr>
          <w:rFonts w:ascii="Times New Roman" w:hAnsi="Times New Roman"/>
          <w:b/>
          <w:sz w:val="20"/>
          <w:szCs w:val="20"/>
        </w:rPr>
      </w:pPr>
      <w:hyperlink w:anchor="P31" w:history="1">
        <w:r w:rsidR="00F456B6" w:rsidRPr="004A5732">
          <w:rPr>
            <w:rFonts w:ascii="Times New Roman" w:hAnsi="Times New Roman"/>
            <w:b/>
            <w:sz w:val="20"/>
            <w:szCs w:val="20"/>
          </w:rPr>
          <w:t>Порядок</w:t>
        </w:r>
      </w:hyperlink>
    </w:p>
    <w:p w:rsidR="00F456B6" w:rsidRPr="004A5732" w:rsidRDefault="00F456B6" w:rsidP="00F456B6">
      <w:pPr>
        <w:pStyle w:val="ConsPlusNormal"/>
        <w:ind w:firstLine="0"/>
        <w:jc w:val="center"/>
        <w:rPr>
          <w:rFonts w:ascii="Times New Roman" w:hAnsi="Times New Roman"/>
          <w:b/>
          <w:sz w:val="20"/>
          <w:szCs w:val="20"/>
        </w:rPr>
      </w:pPr>
      <w:r w:rsidRPr="004A5732">
        <w:rPr>
          <w:rFonts w:ascii="Times New Roman" w:hAnsi="Times New Roman"/>
          <w:b/>
          <w:sz w:val="20"/>
          <w:szCs w:val="20"/>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w:t>
      </w:r>
    </w:p>
    <w:p w:rsidR="00F456B6" w:rsidRPr="004A5732" w:rsidRDefault="00F456B6" w:rsidP="00F456B6">
      <w:pPr>
        <w:pStyle w:val="ConsPlusNormal"/>
        <w:ind w:firstLine="0"/>
        <w:jc w:val="center"/>
        <w:rPr>
          <w:rFonts w:ascii="Times New Roman" w:hAnsi="Times New Roman"/>
          <w:b/>
          <w:sz w:val="20"/>
          <w:szCs w:val="20"/>
        </w:rPr>
      </w:pPr>
      <w:r w:rsidRPr="004A5732">
        <w:rPr>
          <w:rFonts w:ascii="Times New Roman" w:hAnsi="Times New Roman"/>
          <w:b/>
          <w:sz w:val="20"/>
          <w:szCs w:val="20"/>
        </w:rPr>
        <w:t>Борковского сельского поселения</w:t>
      </w:r>
    </w:p>
    <w:p w:rsidR="00F456B6" w:rsidRPr="004A5732" w:rsidRDefault="00F456B6" w:rsidP="00F456B6">
      <w:pPr>
        <w:autoSpaceDE w:val="0"/>
        <w:autoSpaceDN w:val="0"/>
        <w:adjustRightInd w:val="0"/>
        <w:ind w:firstLine="5670"/>
      </w:pP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 Настоящий Порядок регламентирует процедуру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Борковского сельского поселения, механизм контроля за их расходованием, а также устанавливает порядок финансового участия граждан в выполнении указанных работ.</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2. Настоящий Порядок устанавливает способы, сроки и процедуру выплаты товариществам собственников жилья, жилищным, жилищно-строительным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 порядок аккумулирования и контроля за расходованием указанных средств, направленных на благоустройство дворовых территорий многоквартирных домов, включенных в муниципальную программу.</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3. Заинтересованными лицами выступают товарищества собственников жилья, жилищные, жилищно-строительные кооперативы и иные специализированные потребительские кооперативы, управляющие организации, выбранные собственниками помещений в многоквартирных домах.</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4. Условием предоставления финансовой поддержки на выполнение минимального и дополнительного перечней работ по благоустройству дворовых территорий многоквартирных домов за счет средств областного бюджета и бюджета Борковского сельского поселения является долевое финансирование работ по благоустройству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управление которыми осуществляется выбранной собственниками управляющей организацией, в размере, установленном программ</w:t>
      </w:r>
      <w:r w:rsidR="00F377E6" w:rsidRPr="004A5732">
        <w:rPr>
          <w:rFonts w:ascii="Times New Roman" w:hAnsi="Times New Roman"/>
          <w:sz w:val="20"/>
          <w:szCs w:val="20"/>
        </w:rPr>
        <w:t>о</w:t>
      </w:r>
      <w:r w:rsidRPr="004A5732">
        <w:rPr>
          <w:rFonts w:ascii="Times New Roman" w:hAnsi="Times New Roman"/>
          <w:sz w:val="20"/>
          <w:szCs w:val="20"/>
        </w:rPr>
        <w:t>й.</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 xml:space="preserve">5. Сумма денежных средств на выплату долевого финансирования на выполнение минимального и дополнительного перечней работ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требованиями Жилищного </w:t>
      </w:r>
      <w:hyperlink r:id="rId11" w:history="1">
        <w:r w:rsidRPr="004A5732">
          <w:rPr>
            <w:rFonts w:ascii="Times New Roman" w:hAnsi="Times New Roman"/>
            <w:color w:val="0000FF"/>
            <w:sz w:val="20"/>
            <w:szCs w:val="20"/>
          </w:rPr>
          <w:t>кодекса</w:t>
        </w:r>
      </w:hyperlink>
      <w:r w:rsidRPr="004A5732">
        <w:rPr>
          <w:rFonts w:ascii="Times New Roman" w:hAnsi="Times New Roman"/>
          <w:sz w:val="20"/>
          <w:szCs w:val="20"/>
        </w:rPr>
        <w:t xml:space="preserve"> Российской Федерации.</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6.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7.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выбранные собственниками помещений в многоквартирных домах.</w:t>
      </w:r>
      <w:bookmarkStart w:id="0" w:name="P52"/>
      <w:bookmarkEnd w:id="0"/>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8. В течение тридцати дней со дня получения уведомления Администрации Борковского сельского поселения о принятии решения о выделении средств, полученных за счет средств областного бюджета и бюджета Борковского сельского поселения на долевое финансирование на выполнение минимального и дополнительного перечней работ по благоустройству дворовых территорий многоквартирных домов,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многоквартирном доме управляющие организации открывают отдельный банковский счет в российской кредитной организации, величина собственных средств которой составляет не менее 20 миллиардов рублей.</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 xml:space="preserve">9.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 указанный в </w:t>
      </w:r>
      <w:hyperlink w:anchor="P52" w:history="1">
        <w:r w:rsidRPr="004A5732">
          <w:rPr>
            <w:rFonts w:ascii="Times New Roman" w:hAnsi="Times New Roman"/>
            <w:color w:val="0000FF"/>
            <w:sz w:val="20"/>
            <w:szCs w:val="20"/>
          </w:rPr>
          <w:t>пункте 8</w:t>
        </w:r>
      </w:hyperlink>
      <w:r w:rsidRPr="004A5732">
        <w:rPr>
          <w:rFonts w:ascii="Times New Roman" w:hAnsi="Times New Roman"/>
          <w:sz w:val="20"/>
          <w:szCs w:val="20"/>
        </w:rPr>
        <w:t xml:space="preserve"> настоящего Порядка, на основании представленного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платежного документа.</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10. Собственники помещений в многоквартирном доме могут принять решение о внесении доли финансирования в рассрочку с учетом того,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 но не позднее окончания текущего финансового года.</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lastRenderedPageBreak/>
        <w:t>11. Товарищество собственников жилья, жилищный, жилищно-строительный кооператив или иной специализированный потребительский кооператив либо управляющая организация направляют уведомление в Администрацию Борковского сельского поселения (далее - Администрация) 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12. Аккумулирование бюджетных денежных средств, направленных на выполнение минимального и дополнительного перечней работ по благоустройству дворовых территорий, осуществляется Администрацией на лицевом счете в органах казначейства.</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13. Работы по выполнению минимального и дополнительного перечней работ по благоустройству дворовых территорий многоквартирных домов, а также использование полученных субсидий и денежных средств собственников должны быть осуществлены до окончания текущего финансового года.</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14.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Борковского сельского поселения.</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 xml:space="preserve">15. Механизм контроля за расходованием аккумулируемых средств, сроки и процедуры их выплаты, </w:t>
      </w:r>
      <w:hyperlink r:id="rId12" w:history="1">
        <w:r w:rsidRPr="004A5732">
          <w:rPr>
            <w:rFonts w:ascii="Times New Roman" w:hAnsi="Times New Roman"/>
            <w:color w:val="000000"/>
            <w:sz w:val="20"/>
            <w:szCs w:val="20"/>
          </w:rPr>
          <w:t>порядок</w:t>
        </w:r>
      </w:hyperlink>
      <w:r w:rsidRPr="004A5732">
        <w:rPr>
          <w:rFonts w:ascii="Times New Roman" w:hAnsi="Times New Roman"/>
          <w:sz w:val="20"/>
          <w:szCs w:val="20"/>
        </w:rPr>
        <w:t xml:space="preserve"> привлечения подрядных организаций для выполнения работ по благоустройству дворовых территорий определяются в соответствии с порядком предоставления субсидий из бюджета Борковского сельского поселения на выполнение работ по благоустройству дворовых территорий многоквартирных домов управляющим организациям,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помещений в многоквартирных домах, утвержденным постановлением Администрации Борковского сельского поселения №180 от 17.11.2017 года</w:t>
      </w:r>
      <w:hyperlink r:id="rId13" w:history="1"/>
      <w:r w:rsidRPr="004A5732">
        <w:rPr>
          <w:rFonts w:ascii="Times New Roman" w:hAnsi="Times New Roman"/>
          <w:sz w:val="20"/>
          <w:szCs w:val="20"/>
        </w:rPr>
        <w:t>.</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16. Администрация обеспечивает ежемесячное опубликование отчета о расходовании аккумулируемых средств на официальном сайте Администрации Борковского сельского поселения в сети Интернет и направляет указанный отчет в общественную комиссию по контролю и координации реализации муниципальных программ, направленных на формирование современной городской среды Борковского сельского поселения.</w:t>
      </w:r>
    </w:p>
    <w:p w:rsidR="00F456B6" w:rsidRPr="004A5732" w:rsidRDefault="00F456B6" w:rsidP="00F456B6">
      <w:pPr>
        <w:autoSpaceDE w:val="0"/>
        <w:autoSpaceDN w:val="0"/>
        <w:adjustRightInd w:val="0"/>
      </w:pPr>
    </w:p>
    <w:p w:rsidR="00F456B6" w:rsidRPr="004A5732" w:rsidRDefault="00F456B6" w:rsidP="00F456B6">
      <w:pPr>
        <w:autoSpaceDE w:val="0"/>
        <w:autoSpaceDN w:val="0"/>
        <w:adjustRightInd w:val="0"/>
        <w:ind w:left="5670"/>
        <w:jc w:val="right"/>
      </w:pPr>
      <w:r w:rsidRPr="004A5732">
        <w:t>Приложение № 6</w:t>
      </w:r>
    </w:p>
    <w:p w:rsidR="00F456B6" w:rsidRPr="004A5732" w:rsidRDefault="00F456B6" w:rsidP="00F456B6">
      <w:pPr>
        <w:autoSpaceDE w:val="0"/>
        <w:autoSpaceDN w:val="0"/>
        <w:adjustRightInd w:val="0"/>
        <w:ind w:left="5670"/>
        <w:jc w:val="right"/>
        <w:rPr>
          <w:color w:val="FF0000"/>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270344" w:rsidP="00F456B6">
      <w:pPr>
        <w:pStyle w:val="ConsPlusNormal"/>
        <w:ind w:firstLine="540"/>
        <w:jc w:val="center"/>
        <w:rPr>
          <w:rFonts w:ascii="Times New Roman" w:hAnsi="Times New Roman"/>
          <w:b/>
          <w:sz w:val="20"/>
          <w:szCs w:val="20"/>
        </w:rPr>
      </w:pPr>
      <w:hyperlink w:anchor="P30" w:history="1">
        <w:r w:rsidR="00F456B6" w:rsidRPr="004A5732">
          <w:rPr>
            <w:rFonts w:ascii="Times New Roman" w:hAnsi="Times New Roman"/>
            <w:b/>
            <w:sz w:val="20"/>
            <w:szCs w:val="20"/>
          </w:rPr>
          <w:t>Порядок</w:t>
        </w:r>
      </w:hyperlink>
    </w:p>
    <w:p w:rsidR="00F456B6" w:rsidRPr="004A5732" w:rsidRDefault="00F456B6" w:rsidP="00F456B6">
      <w:pPr>
        <w:pStyle w:val="ConsPlusNormal"/>
        <w:ind w:firstLine="540"/>
        <w:jc w:val="center"/>
        <w:rPr>
          <w:rFonts w:ascii="Times New Roman" w:hAnsi="Times New Roman"/>
          <w:b/>
          <w:sz w:val="20"/>
          <w:szCs w:val="20"/>
        </w:rPr>
      </w:pPr>
      <w:r w:rsidRPr="004A5732">
        <w:rPr>
          <w:rFonts w:ascii="Times New Roman" w:hAnsi="Times New Roman"/>
          <w:b/>
          <w:sz w:val="20"/>
          <w:szCs w:val="20"/>
        </w:rPr>
        <w:t>разработки, обсуждения, согласования и утверждения дизайн-проекта благоустройства дворовых территорий многоквартирных домов, территорий общего пользования, расположенных на территории Борковского сельского поселения</w:t>
      </w:r>
    </w:p>
    <w:p w:rsidR="00F456B6" w:rsidRPr="004A5732" w:rsidRDefault="00F456B6" w:rsidP="00F456B6">
      <w:pPr>
        <w:pStyle w:val="ConsPlusNormal"/>
        <w:jc w:val="center"/>
        <w:outlineLvl w:val="1"/>
        <w:rPr>
          <w:sz w:val="20"/>
          <w:szCs w:val="20"/>
        </w:rPr>
      </w:pPr>
    </w:p>
    <w:p w:rsidR="00F456B6" w:rsidRPr="004A5732" w:rsidRDefault="00F456B6" w:rsidP="00F456B6">
      <w:pPr>
        <w:pStyle w:val="ConsPlusNormal"/>
        <w:jc w:val="center"/>
        <w:outlineLvl w:val="1"/>
        <w:rPr>
          <w:rFonts w:ascii="Times New Roman" w:hAnsi="Times New Roman"/>
          <w:sz w:val="20"/>
          <w:szCs w:val="20"/>
        </w:rPr>
      </w:pPr>
      <w:r w:rsidRPr="004A5732">
        <w:rPr>
          <w:rFonts w:ascii="Times New Roman" w:hAnsi="Times New Roman"/>
          <w:sz w:val="20"/>
          <w:szCs w:val="20"/>
        </w:rPr>
        <w:t>1. Общие положения</w:t>
      </w:r>
    </w:p>
    <w:p w:rsidR="00F456B6" w:rsidRPr="004A5732" w:rsidRDefault="00F456B6" w:rsidP="00F456B6">
      <w:pPr>
        <w:pStyle w:val="ConsPlusNormal"/>
        <w:ind w:firstLine="540"/>
        <w:jc w:val="both"/>
        <w:rPr>
          <w:rFonts w:ascii="Times New Roman" w:hAnsi="Times New Roman"/>
          <w:b/>
          <w:sz w:val="20"/>
          <w:szCs w:val="20"/>
        </w:rPr>
      </w:pPr>
      <w:r w:rsidRPr="004A5732">
        <w:rPr>
          <w:rFonts w:ascii="Times New Roman" w:hAnsi="Times New Roman"/>
          <w:sz w:val="20"/>
          <w:szCs w:val="20"/>
        </w:rPr>
        <w:t>1.1. Настоящий Порядок регламентирует процедуру разработки, обсуждения и согласования заинтересованными лицами дизайн-проекта благоустройства дворовых территорий многоквартирных домов и территории общего пользования, расположенных на территории Борковского сельского поселения, в рамках реализации муниципальной программы.</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1.2. Под дизайн-проектом благоустройства дворовой территории многоквартирных домов понимается графический и текстовый материал, включающий в себя визуализированное изображение дворовой территории с планировочной схемой, фотофиксацией существующего положения, описанием работ и мероприятий, предлагаемых к выполнению.</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1.3. Под дизайн-проектом благоустройства территории общего пользования понимается графический и текстовый материал, включающий в себя трехмерное визуализированное изображение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1.4. Заинтересованными лицами являются товарищества собственников жилья, жилищные, жилищно-строительные кооперативы и иные специализированные потребительские кооперативы, управляющие организации, выбранные собственниками помещений в многоквартирных домах в установленном порядке, собственники иных зданий и сооружений, расположенных в границах дворовых территорий многоквартирных домов и (или) территорий общего пользования, подлежащих благоустройству (далее - заинтересованные лица).</w:t>
      </w:r>
    </w:p>
    <w:p w:rsidR="00F456B6" w:rsidRPr="004A5732" w:rsidRDefault="00F456B6" w:rsidP="00F456B6">
      <w:pPr>
        <w:pStyle w:val="ConsPlusNormal"/>
        <w:jc w:val="center"/>
        <w:outlineLvl w:val="1"/>
        <w:rPr>
          <w:rFonts w:ascii="Times New Roman" w:hAnsi="Times New Roman"/>
          <w:sz w:val="20"/>
          <w:szCs w:val="20"/>
        </w:rPr>
      </w:pPr>
      <w:r w:rsidRPr="004A5732">
        <w:rPr>
          <w:rFonts w:ascii="Times New Roman" w:hAnsi="Times New Roman"/>
          <w:sz w:val="20"/>
          <w:szCs w:val="20"/>
        </w:rPr>
        <w:t>2. Разработка дизайн-проектов</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 xml:space="preserve">2.1. Разработка дизайн-проекта благоустройства в отношении дворовых территорий многоквартирных домов, территорий общего пользования, расположенных на территории Борковского сельского поселения, осуществляется в соответствии с </w:t>
      </w:r>
      <w:hyperlink r:id="rId14" w:history="1">
        <w:r w:rsidRPr="004A5732">
          <w:rPr>
            <w:rFonts w:ascii="Times New Roman" w:hAnsi="Times New Roman"/>
            <w:color w:val="0000FF"/>
            <w:sz w:val="20"/>
            <w:szCs w:val="20"/>
          </w:rPr>
          <w:t>Правилами</w:t>
        </w:r>
      </w:hyperlink>
      <w:r w:rsidRPr="004A5732">
        <w:rPr>
          <w:rFonts w:ascii="Times New Roman" w:hAnsi="Times New Roman"/>
          <w:sz w:val="20"/>
          <w:szCs w:val="20"/>
        </w:rPr>
        <w:t xml:space="preserve"> благоустройства территории Борковского сельского поселения, требованиями Градостроительного </w:t>
      </w:r>
      <w:hyperlink r:id="rId15" w:history="1">
        <w:r w:rsidRPr="004A5732">
          <w:rPr>
            <w:rFonts w:ascii="Times New Roman" w:hAnsi="Times New Roman"/>
            <w:color w:val="0000FF"/>
            <w:sz w:val="20"/>
            <w:szCs w:val="20"/>
          </w:rPr>
          <w:t>кодекса</w:t>
        </w:r>
      </w:hyperlink>
      <w:r w:rsidRPr="004A5732">
        <w:rPr>
          <w:rFonts w:ascii="Times New Roman" w:hAnsi="Times New Roman"/>
          <w:sz w:val="20"/>
          <w:szCs w:val="20"/>
        </w:rPr>
        <w:t xml:space="preserve"> Российской Федерации, а также действующими строительными, санитарными и иными нормами и правилами.</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lastRenderedPageBreak/>
        <w:t>2.2. Разработка дизайн-проекта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дворовой территории, определенных Правительством Новгородской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2.3. Разработка дизайн-проекта благоустройства территорий общего пользования осуществляется Администрацией Борковского сельского поселения.</w:t>
      </w: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2.4. Дизайн-проект благоустройства дворовой территории разрабатывается заинтересованными лицами за счет собственных средств на этапе подачи заявок на участие в муниципальной программе«Формированиесовременной городской среды на территории Борковского сельского поселения на 2018-2022 годы».</w:t>
      </w:r>
    </w:p>
    <w:p w:rsidR="00F456B6" w:rsidRPr="004A5732" w:rsidRDefault="00F456B6" w:rsidP="00F456B6">
      <w:pPr>
        <w:pStyle w:val="ConsPlusNormal"/>
        <w:jc w:val="both"/>
        <w:rPr>
          <w:rFonts w:ascii="Times New Roman" w:hAnsi="Times New Roman"/>
          <w:sz w:val="20"/>
          <w:szCs w:val="20"/>
        </w:rPr>
      </w:pPr>
    </w:p>
    <w:p w:rsidR="00F456B6" w:rsidRPr="004A5732" w:rsidRDefault="00F456B6" w:rsidP="00F456B6">
      <w:pPr>
        <w:pStyle w:val="ConsPlusNormal"/>
        <w:jc w:val="center"/>
        <w:outlineLvl w:val="1"/>
        <w:rPr>
          <w:rFonts w:ascii="Times New Roman" w:hAnsi="Times New Roman"/>
          <w:sz w:val="20"/>
          <w:szCs w:val="20"/>
        </w:rPr>
      </w:pPr>
      <w:r w:rsidRPr="004A5732">
        <w:rPr>
          <w:rFonts w:ascii="Times New Roman" w:hAnsi="Times New Roman"/>
          <w:sz w:val="20"/>
          <w:szCs w:val="20"/>
        </w:rPr>
        <w:t>3. Обсуждение, согласование и утверждение дизайн-проектов</w:t>
      </w:r>
    </w:p>
    <w:p w:rsidR="00F456B6" w:rsidRPr="004A5732" w:rsidRDefault="00F456B6" w:rsidP="00F456B6">
      <w:pPr>
        <w:pStyle w:val="ConsPlusNormal"/>
        <w:jc w:val="both"/>
        <w:rPr>
          <w:rFonts w:ascii="Times New Roman" w:hAnsi="Times New Roman"/>
          <w:sz w:val="20"/>
          <w:szCs w:val="20"/>
        </w:rPr>
      </w:pPr>
    </w:p>
    <w:p w:rsidR="00F456B6" w:rsidRPr="004A5732" w:rsidRDefault="00F456B6" w:rsidP="00F456B6">
      <w:pPr>
        <w:pStyle w:val="ConsPlusNormal"/>
        <w:ind w:firstLine="540"/>
        <w:jc w:val="both"/>
        <w:rPr>
          <w:rFonts w:ascii="Times New Roman" w:hAnsi="Times New Roman"/>
          <w:sz w:val="20"/>
          <w:szCs w:val="20"/>
        </w:rPr>
      </w:pPr>
      <w:r w:rsidRPr="004A5732">
        <w:rPr>
          <w:rFonts w:ascii="Times New Roman" w:hAnsi="Times New Roman"/>
          <w:sz w:val="20"/>
          <w:szCs w:val="20"/>
        </w:rPr>
        <w:t>Обсуждение, согласование и утверждение дизайн-проекта благоустройства дворовой территории многоквартирного дома, представленного в составе заявки на участие в муниципальной программе «Формированиесовременной городской среды на территории Борковского сельского поселения на 2018-2022 годы»и дизайн-проекта благоустройства территории общего пользования осуществляется на заседании общественной комиссии по контролю и координации реализации муниципальных программ, направленных на формирование современной городской среды Борковского  сельского поселения.</w:t>
      </w:r>
    </w:p>
    <w:p w:rsidR="00F456B6" w:rsidRPr="004A5732" w:rsidRDefault="00F456B6" w:rsidP="00F456B6">
      <w:pPr>
        <w:pStyle w:val="ConsPlusNormal"/>
        <w:ind w:firstLine="540"/>
        <w:jc w:val="both"/>
        <w:rPr>
          <w:rFonts w:ascii="Times New Roman" w:hAnsi="Times New Roman"/>
          <w:sz w:val="20"/>
          <w:szCs w:val="20"/>
        </w:rPr>
      </w:pPr>
    </w:p>
    <w:p w:rsidR="00F456B6" w:rsidRPr="004A5732" w:rsidRDefault="00F456B6" w:rsidP="00F456B6">
      <w:pPr>
        <w:autoSpaceDE w:val="0"/>
        <w:autoSpaceDN w:val="0"/>
        <w:adjustRightInd w:val="0"/>
        <w:ind w:left="5670"/>
        <w:jc w:val="right"/>
      </w:pPr>
      <w:r w:rsidRPr="004A5732">
        <w:t>Приложение № 7</w:t>
      </w:r>
    </w:p>
    <w:p w:rsidR="00F456B6" w:rsidRPr="004A5732" w:rsidRDefault="00F456B6" w:rsidP="00F456B6">
      <w:pPr>
        <w:autoSpaceDE w:val="0"/>
        <w:autoSpaceDN w:val="0"/>
        <w:adjustRightInd w:val="0"/>
        <w:ind w:left="5670"/>
        <w:jc w:val="right"/>
        <w:rPr>
          <w:color w:val="FF0000"/>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F456B6" w:rsidP="00F456B6">
      <w:pPr>
        <w:ind w:firstLine="709"/>
        <w:jc w:val="both"/>
      </w:pPr>
      <w:r w:rsidRPr="004A5732">
        <w:rPr>
          <w:b/>
        </w:rPr>
        <w:t xml:space="preserve">Минимальный перечень работ по благоустройству, предлагаемых к размещению на дворовой территории с визуализацией </w:t>
      </w:r>
      <w:r w:rsidRPr="004A5732">
        <w:t>(в соответствии с нормативной стоимостью, установленной постановлением Правительства Новгородской области от 01.09.2017 № 305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87"/>
        <w:gridCol w:w="1417"/>
        <w:gridCol w:w="1560"/>
        <w:gridCol w:w="3260"/>
      </w:tblGrid>
      <w:tr w:rsidR="00F456B6" w:rsidRPr="004A5732" w:rsidTr="00F456B6">
        <w:trPr>
          <w:trHeight w:val="2106"/>
        </w:trPr>
        <w:tc>
          <w:tcPr>
            <w:tcW w:w="540" w:type="dxa"/>
          </w:tcPr>
          <w:p w:rsidR="00F456B6" w:rsidRPr="004A5732" w:rsidRDefault="00F456B6" w:rsidP="00F456B6">
            <w:pPr>
              <w:jc w:val="center"/>
            </w:pPr>
            <w:r w:rsidRPr="004A5732">
              <w:t>№ п/п</w:t>
            </w:r>
          </w:p>
        </w:tc>
        <w:tc>
          <w:tcPr>
            <w:tcW w:w="2687" w:type="dxa"/>
          </w:tcPr>
          <w:p w:rsidR="00F456B6" w:rsidRPr="004A5732" w:rsidRDefault="00F456B6" w:rsidP="00F456B6">
            <w:pPr>
              <w:jc w:val="center"/>
            </w:pPr>
            <w:r w:rsidRPr="004A5732">
              <w:t>Наименование норматива финансовых затрат на благоустройство, входящих в состав минимального перечня работ</w:t>
            </w:r>
          </w:p>
        </w:tc>
        <w:tc>
          <w:tcPr>
            <w:tcW w:w="1417" w:type="dxa"/>
          </w:tcPr>
          <w:p w:rsidR="00F456B6" w:rsidRPr="004A5732" w:rsidRDefault="00F456B6" w:rsidP="00F456B6">
            <w:pPr>
              <w:jc w:val="center"/>
            </w:pPr>
            <w:r w:rsidRPr="004A5732">
              <w:t>Единица измерения</w:t>
            </w:r>
          </w:p>
        </w:tc>
        <w:tc>
          <w:tcPr>
            <w:tcW w:w="1560" w:type="dxa"/>
          </w:tcPr>
          <w:p w:rsidR="00F456B6" w:rsidRPr="004A5732" w:rsidRDefault="00F456B6" w:rsidP="00F456B6">
            <w:pPr>
              <w:jc w:val="center"/>
            </w:pPr>
            <w:r w:rsidRPr="004A5732">
              <w:t>Нормативы финансовых затрат на 1 единицу измерения (руб.)*</w:t>
            </w:r>
          </w:p>
        </w:tc>
        <w:tc>
          <w:tcPr>
            <w:tcW w:w="3260" w:type="dxa"/>
          </w:tcPr>
          <w:p w:rsidR="00F456B6" w:rsidRPr="004A5732" w:rsidRDefault="00F456B6" w:rsidP="00F456B6">
            <w:pPr>
              <w:jc w:val="center"/>
            </w:pPr>
            <w:r w:rsidRPr="004A5732">
              <w:t>Визуализированное изображение</w:t>
            </w:r>
          </w:p>
        </w:tc>
      </w:tr>
      <w:tr w:rsidR="00F456B6" w:rsidRPr="004A5732" w:rsidTr="00F456B6">
        <w:trPr>
          <w:trHeight w:val="1576"/>
        </w:trPr>
        <w:tc>
          <w:tcPr>
            <w:tcW w:w="540" w:type="dxa"/>
          </w:tcPr>
          <w:p w:rsidR="00F456B6" w:rsidRPr="004A5732" w:rsidRDefault="00F456B6" w:rsidP="00F456B6">
            <w:pPr>
              <w:jc w:val="center"/>
            </w:pPr>
            <w:r w:rsidRPr="004A5732">
              <w:t>1</w:t>
            </w:r>
          </w:p>
        </w:tc>
        <w:tc>
          <w:tcPr>
            <w:tcW w:w="2687" w:type="dxa"/>
          </w:tcPr>
          <w:p w:rsidR="00F456B6" w:rsidRPr="004A5732" w:rsidRDefault="00F456B6" w:rsidP="00F456B6">
            <w:pPr>
              <w:jc w:val="center"/>
            </w:pPr>
            <w:r w:rsidRPr="004A5732">
              <w:t>Стоимость ремонта асфальтобетонного покрытия с установкой бортового камня</w:t>
            </w:r>
          </w:p>
        </w:tc>
        <w:tc>
          <w:tcPr>
            <w:tcW w:w="1417" w:type="dxa"/>
          </w:tcPr>
          <w:p w:rsidR="00F456B6" w:rsidRPr="004A5732" w:rsidRDefault="00F456B6" w:rsidP="00F456B6">
            <w:pPr>
              <w:jc w:val="center"/>
            </w:pPr>
            <w:r w:rsidRPr="004A5732">
              <w:t>1 м 2</w:t>
            </w:r>
          </w:p>
        </w:tc>
        <w:tc>
          <w:tcPr>
            <w:tcW w:w="1560" w:type="dxa"/>
          </w:tcPr>
          <w:p w:rsidR="00F456B6" w:rsidRPr="004A5732" w:rsidRDefault="00F456B6" w:rsidP="00F456B6">
            <w:pPr>
              <w:jc w:val="center"/>
            </w:pPr>
            <w:r w:rsidRPr="004A5732">
              <w:t>1 550,00</w:t>
            </w:r>
          </w:p>
        </w:tc>
        <w:tc>
          <w:tcPr>
            <w:tcW w:w="3260" w:type="dxa"/>
          </w:tcPr>
          <w:p w:rsidR="00F456B6" w:rsidRPr="004A5732" w:rsidRDefault="005E013F" w:rsidP="00F456B6">
            <w:pPr>
              <w:jc w:val="center"/>
            </w:pPr>
            <w:r w:rsidRPr="004A5732">
              <w:rPr>
                <w:noProof/>
              </w:rPr>
              <w:drawing>
                <wp:inline distT="0" distB="0" distL="0" distR="0">
                  <wp:extent cx="1685925" cy="866775"/>
                  <wp:effectExtent l="19050" t="0" r="9525" b="0"/>
                  <wp:docPr id="9" name="Рисунок 6" descr="http://www.armlenstroy.ru/img/95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armlenstroy.ru/img/955_original.jpg"/>
                          <pic:cNvPicPr>
                            <a:picLocks noChangeAspect="1" noChangeArrowheads="1"/>
                          </pic:cNvPicPr>
                        </pic:nvPicPr>
                        <pic:blipFill>
                          <a:blip r:embed="rId16" cstate="print"/>
                          <a:srcRect/>
                          <a:stretch>
                            <a:fillRect/>
                          </a:stretch>
                        </pic:blipFill>
                        <pic:spPr bwMode="auto">
                          <a:xfrm>
                            <a:off x="0" y="0"/>
                            <a:ext cx="1685925" cy="866775"/>
                          </a:xfrm>
                          <a:prstGeom prst="rect">
                            <a:avLst/>
                          </a:prstGeom>
                          <a:noFill/>
                          <a:ln w="9525">
                            <a:noFill/>
                            <a:miter lim="800000"/>
                            <a:headEnd/>
                            <a:tailEnd/>
                          </a:ln>
                        </pic:spPr>
                      </pic:pic>
                    </a:graphicData>
                  </a:graphic>
                </wp:inline>
              </w:drawing>
            </w:r>
          </w:p>
        </w:tc>
      </w:tr>
      <w:tr w:rsidR="00F456B6" w:rsidRPr="004A5732" w:rsidTr="00F456B6">
        <w:trPr>
          <w:trHeight w:val="530"/>
        </w:trPr>
        <w:tc>
          <w:tcPr>
            <w:tcW w:w="540" w:type="dxa"/>
          </w:tcPr>
          <w:p w:rsidR="00F456B6" w:rsidRPr="004A5732" w:rsidRDefault="00F456B6" w:rsidP="00F456B6">
            <w:pPr>
              <w:jc w:val="center"/>
            </w:pPr>
            <w:r w:rsidRPr="004A5732">
              <w:t>2</w:t>
            </w:r>
          </w:p>
        </w:tc>
        <w:tc>
          <w:tcPr>
            <w:tcW w:w="2687" w:type="dxa"/>
          </w:tcPr>
          <w:p w:rsidR="00F456B6" w:rsidRPr="004A5732" w:rsidRDefault="00F456B6" w:rsidP="00F456B6">
            <w:pPr>
              <w:jc w:val="center"/>
            </w:pPr>
            <w:r w:rsidRPr="004A5732">
              <w:t>Стоимость установки скамьи</w:t>
            </w:r>
          </w:p>
        </w:tc>
        <w:tc>
          <w:tcPr>
            <w:tcW w:w="1417" w:type="dxa"/>
          </w:tcPr>
          <w:p w:rsidR="00F456B6" w:rsidRPr="004A5732" w:rsidRDefault="00F456B6" w:rsidP="00F456B6">
            <w:pPr>
              <w:jc w:val="center"/>
            </w:pPr>
            <w:r w:rsidRPr="004A5732">
              <w:t>1 ед.</w:t>
            </w:r>
          </w:p>
        </w:tc>
        <w:tc>
          <w:tcPr>
            <w:tcW w:w="1560" w:type="dxa"/>
          </w:tcPr>
          <w:p w:rsidR="00F456B6" w:rsidRPr="004A5732" w:rsidRDefault="00F456B6" w:rsidP="00F456B6">
            <w:pPr>
              <w:jc w:val="center"/>
            </w:pPr>
            <w:r w:rsidRPr="004A5732">
              <w:t>5 000,00</w:t>
            </w:r>
          </w:p>
        </w:tc>
        <w:tc>
          <w:tcPr>
            <w:tcW w:w="3260" w:type="dxa"/>
          </w:tcPr>
          <w:p w:rsidR="00F456B6" w:rsidRPr="004A5732" w:rsidRDefault="005E013F" w:rsidP="00F456B6">
            <w:pPr>
              <w:jc w:val="center"/>
            </w:pPr>
            <w:r w:rsidRPr="004A5732">
              <w:rPr>
                <w:noProof/>
              </w:rPr>
              <w:drawing>
                <wp:inline distT="0" distB="0" distL="0" distR="0">
                  <wp:extent cx="1743075" cy="1009650"/>
                  <wp:effectExtent l="19050" t="0" r="9525" b="0"/>
                  <wp:docPr id="10" name="Рисунок 9"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камья"/>
                          <pic:cNvPicPr>
                            <a:picLocks noChangeAspect="1" noChangeArrowheads="1"/>
                          </pic:cNvPicPr>
                        </pic:nvPicPr>
                        <pic:blipFill>
                          <a:blip r:embed="rId17" cstate="print"/>
                          <a:srcRect r="8389"/>
                          <a:stretch>
                            <a:fillRect/>
                          </a:stretch>
                        </pic:blipFill>
                        <pic:spPr bwMode="auto">
                          <a:xfrm>
                            <a:off x="0" y="0"/>
                            <a:ext cx="1743075" cy="1009650"/>
                          </a:xfrm>
                          <a:prstGeom prst="rect">
                            <a:avLst/>
                          </a:prstGeom>
                          <a:noFill/>
                          <a:ln w="9525">
                            <a:noFill/>
                            <a:miter lim="800000"/>
                            <a:headEnd/>
                            <a:tailEnd/>
                          </a:ln>
                        </pic:spPr>
                      </pic:pic>
                    </a:graphicData>
                  </a:graphic>
                </wp:inline>
              </w:drawing>
            </w:r>
          </w:p>
        </w:tc>
      </w:tr>
      <w:tr w:rsidR="00F456B6" w:rsidRPr="004A5732" w:rsidTr="00F456B6">
        <w:trPr>
          <w:trHeight w:val="515"/>
        </w:trPr>
        <w:tc>
          <w:tcPr>
            <w:tcW w:w="540" w:type="dxa"/>
          </w:tcPr>
          <w:p w:rsidR="00F456B6" w:rsidRPr="004A5732" w:rsidRDefault="00F456B6" w:rsidP="00F456B6">
            <w:pPr>
              <w:jc w:val="center"/>
            </w:pPr>
            <w:r w:rsidRPr="004A5732">
              <w:lastRenderedPageBreak/>
              <w:t>3</w:t>
            </w:r>
          </w:p>
        </w:tc>
        <w:tc>
          <w:tcPr>
            <w:tcW w:w="2687" w:type="dxa"/>
          </w:tcPr>
          <w:p w:rsidR="00F456B6" w:rsidRPr="004A5732" w:rsidRDefault="00F456B6" w:rsidP="00F456B6">
            <w:pPr>
              <w:jc w:val="center"/>
            </w:pPr>
            <w:r w:rsidRPr="004A5732">
              <w:t>Стоимость установки урны</w:t>
            </w:r>
          </w:p>
        </w:tc>
        <w:tc>
          <w:tcPr>
            <w:tcW w:w="1417" w:type="dxa"/>
          </w:tcPr>
          <w:p w:rsidR="00F456B6" w:rsidRPr="004A5732" w:rsidRDefault="00F456B6" w:rsidP="00F456B6">
            <w:pPr>
              <w:jc w:val="center"/>
            </w:pPr>
            <w:r w:rsidRPr="004A5732">
              <w:t>1 ед.</w:t>
            </w:r>
          </w:p>
        </w:tc>
        <w:tc>
          <w:tcPr>
            <w:tcW w:w="1560" w:type="dxa"/>
          </w:tcPr>
          <w:p w:rsidR="00F456B6" w:rsidRPr="004A5732" w:rsidRDefault="00F456B6" w:rsidP="00F456B6">
            <w:pPr>
              <w:jc w:val="center"/>
            </w:pPr>
            <w:r w:rsidRPr="004A5732">
              <w:t>2 000,00</w:t>
            </w:r>
          </w:p>
        </w:tc>
        <w:tc>
          <w:tcPr>
            <w:tcW w:w="3260" w:type="dxa"/>
          </w:tcPr>
          <w:p w:rsidR="00F456B6" w:rsidRPr="004A5732" w:rsidRDefault="005E013F" w:rsidP="00F456B6">
            <w:pPr>
              <w:jc w:val="center"/>
            </w:pPr>
            <w:r w:rsidRPr="004A5732">
              <w:rPr>
                <w:noProof/>
              </w:rPr>
              <w:drawing>
                <wp:inline distT="0" distB="0" distL="0" distR="0">
                  <wp:extent cx="1543050" cy="1295400"/>
                  <wp:effectExtent l="19050" t="0" r="0" b="0"/>
                  <wp:docPr id="11" name="Рисунок 10"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урна"/>
                          <pic:cNvPicPr>
                            <a:picLocks noChangeAspect="1" noChangeArrowheads="1"/>
                          </pic:cNvPicPr>
                        </pic:nvPicPr>
                        <pic:blipFill>
                          <a:blip r:embed="rId18"/>
                          <a:srcRect b="4021"/>
                          <a:stretch>
                            <a:fillRect/>
                          </a:stretch>
                        </pic:blipFill>
                        <pic:spPr bwMode="auto">
                          <a:xfrm>
                            <a:off x="0" y="0"/>
                            <a:ext cx="1543050" cy="1295400"/>
                          </a:xfrm>
                          <a:prstGeom prst="rect">
                            <a:avLst/>
                          </a:prstGeom>
                          <a:noFill/>
                          <a:ln w="9525">
                            <a:noFill/>
                            <a:miter lim="800000"/>
                            <a:headEnd/>
                            <a:tailEnd/>
                          </a:ln>
                        </pic:spPr>
                      </pic:pic>
                    </a:graphicData>
                  </a:graphic>
                </wp:inline>
              </w:drawing>
            </w:r>
          </w:p>
        </w:tc>
      </w:tr>
      <w:tr w:rsidR="00F456B6" w:rsidRPr="004A5732" w:rsidTr="00F456B6">
        <w:trPr>
          <w:trHeight w:val="1705"/>
        </w:trPr>
        <w:tc>
          <w:tcPr>
            <w:tcW w:w="540" w:type="dxa"/>
          </w:tcPr>
          <w:p w:rsidR="00F456B6" w:rsidRPr="004A5732" w:rsidRDefault="00F456B6" w:rsidP="00F456B6">
            <w:pPr>
              <w:jc w:val="center"/>
            </w:pPr>
            <w:r w:rsidRPr="004A5732">
              <w:t>4</w:t>
            </w:r>
          </w:p>
        </w:tc>
        <w:tc>
          <w:tcPr>
            <w:tcW w:w="2687" w:type="dxa"/>
          </w:tcPr>
          <w:p w:rsidR="00F456B6" w:rsidRPr="004A5732" w:rsidRDefault="00F456B6" w:rsidP="00F456B6">
            <w:pPr>
              <w:jc w:val="center"/>
            </w:pPr>
            <w:r w:rsidRPr="004A5732">
              <w:t>Установка элементов освещения</w:t>
            </w:r>
          </w:p>
        </w:tc>
        <w:tc>
          <w:tcPr>
            <w:tcW w:w="1417" w:type="dxa"/>
          </w:tcPr>
          <w:p w:rsidR="00F456B6" w:rsidRPr="004A5732" w:rsidRDefault="00F456B6" w:rsidP="00F456B6">
            <w:pPr>
              <w:jc w:val="center"/>
            </w:pPr>
            <w:r w:rsidRPr="004A5732">
              <w:t>1 ед.</w:t>
            </w:r>
          </w:p>
        </w:tc>
        <w:tc>
          <w:tcPr>
            <w:tcW w:w="1560" w:type="dxa"/>
          </w:tcPr>
          <w:p w:rsidR="00F456B6" w:rsidRPr="004A5732" w:rsidRDefault="00F456B6" w:rsidP="00F456B6">
            <w:pPr>
              <w:jc w:val="center"/>
            </w:pPr>
            <w:r w:rsidRPr="004A5732">
              <w:t>20 000,00</w:t>
            </w:r>
          </w:p>
        </w:tc>
        <w:tc>
          <w:tcPr>
            <w:tcW w:w="3260" w:type="dxa"/>
          </w:tcPr>
          <w:p w:rsidR="00F456B6" w:rsidRPr="004A5732" w:rsidRDefault="005E013F" w:rsidP="00F456B6">
            <w:pPr>
              <w:jc w:val="center"/>
            </w:pPr>
            <w:r w:rsidRPr="004A5732">
              <w:rPr>
                <w:noProof/>
              </w:rPr>
              <w:drawing>
                <wp:inline distT="0" distB="0" distL="0" distR="0">
                  <wp:extent cx="1762125" cy="1000125"/>
                  <wp:effectExtent l="19050" t="0" r="9525" b="0"/>
                  <wp:docPr id="12" name="Рисунок 8" descr="уличный светильн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личный светильник 2"/>
                          <pic:cNvPicPr>
                            <a:picLocks noChangeAspect="1" noChangeArrowheads="1"/>
                          </pic:cNvPicPr>
                        </pic:nvPicPr>
                        <pic:blipFill>
                          <a:blip r:embed="rId19" cstate="print"/>
                          <a:srcRect/>
                          <a:stretch>
                            <a:fillRect/>
                          </a:stretch>
                        </pic:blipFill>
                        <pic:spPr bwMode="auto">
                          <a:xfrm>
                            <a:off x="0" y="0"/>
                            <a:ext cx="1762125" cy="1000125"/>
                          </a:xfrm>
                          <a:prstGeom prst="rect">
                            <a:avLst/>
                          </a:prstGeom>
                          <a:noFill/>
                          <a:ln w="9525">
                            <a:noFill/>
                            <a:miter lim="800000"/>
                            <a:headEnd/>
                            <a:tailEnd/>
                          </a:ln>
                        </pic:spPr>
                      </pic:pic>
                    </a:graphicData>
                  </a:graphic>
                </wp:inline>
              </w:drawing>
            </w:r>
          </w:p>
        </w:tc>
      </w:tr>
    </w:tbl>
    <w:p w:rsidR="00F456B6" w:rsidRPr="004A5732" w:rsidRDefault="00F456B6" w:rsidP="00F456B6">
      <w:pPr>
        <w:jc w:val="both"/>
      </w:pPr>
      <w:r w:rsidRPr="004A5732">
        <w:t>* Нормативная стоимость на 2019 год и последующие годы устанавливается с учетом уровня инфляции и может быть пересмотрена</w:t>
      </w:r>
    </w:p>
    <w:p w:rsidR="00F456B6" w:rsidRPr="004A5732" w:rsidRDefault="00F456B6" w:rsidP="00F456B6">
      <w:pPr>
        <w:pStyle w:val="ConsPlusNormal"/>
        <w:ind w:firstLine="540"/>
        <w:jc w:val="both"/>
        <w:rPr>
          <w:rFonts w:ascii="Times New Roman" w:hAnsi="Times New Roman"/>
          <w:sz w:val="20"/>
          <w:szCs w:val="20"/>
        </w:rPr>
      </w:pPr>
    </w:p>
    <w:p w:rsidR="00F456B6" w:rsidRPr="004A5732" w:rsidRDefault="00F456B6" w:rsidP="00F456B6">
      <w:pPr>
        <w:autoSpaceDE w:val="0"/>
        <w:autoSpaceDN w:val="0"/>
        <w:adjustRightInd w:val="0"/>
        <w:ind w:left="5670"/>
        <w:jc w:val="right"/>
      </w:pPr>
      <w:r w:rsidRPr="004A5732">
        <w:t>Приложение № 8</w:t>
      </w:r>
    </w:p>
    <w:p w:rsidR="00F456B6" w:rsidRPr="004A5732" w:rsidRDefault="00F456B6" w:rsidP="00F456B6">
      <w:pPr>
        <w:autoSpaceDE w:val="0"/>
        <w:autoSpaceDN w:val="0"/>
        <w:adjustRightInd w:val="0"/>
        <w:ind w:left="5670"/>
        <w:jc w:val="right"/>
        <w:rPr>
          <w:color w:val="FF0000"/>
        </w:rPr>
      </w:pPr>
      <w:r w:rsidRPr="004A5732">
        <w:t>к муниципальной программе «Формирование современной городской среды на территории Борковского сельского поселения на 2018-2022 годы»</w:t>
      </w:r>
    </w:p>
    <w:p w:rsidR="00F456B6" w:rsidRPr="004A5732" w:rsidRDefault="00F456B6" w:rsidP="00F456B6">
      <w:pPr>
        <w:pStyle w:val="ConsPlusNormal"/>
        <w:ind w:firstLine="709"/>
        <w:jc w:val="both"/>
        <w:rPr>
          <w:rFonts w:ascii="Times New Roman" w:hAnsi="Times New Roman"/>
          <w:b/>
          <w:sz w:val="20"/>
          <w:szCs w:val="20"/>
        </w:rPr>
      </w:pPr>
    </w:p>
    <w:p w:rsidR="00F456B6" w:rsidRPr="004A5732" w:rsidRDefault="00F456B6" w:rsidP="00F456B6">
      <w:pPr>
        <w:pStyle w:val="ConsPlusNormal"/>
        <w:ind w:firstLine="709"/>
        <w:jc w:val="both"/>
        <w:rPr>
          <w:rFonts w:ascii="Times New Roman" w:hAnsi="Times New Roman"/>
          <w:sz w:val="20"/>
          <w:szCs w:val="20"/>
        </w:rPr>
      </w:pPr>
      <w:r w:rsidRPr="004A5732">
        <w:rPr>
          <w:rFonts w:ascii="Times New Roman" w:hAnsi="Times New Roman"/>
          <w:b/>
          <w:sz w:val="20"/>
          <w:szCs w:val="20"/>
        </w:rPr>
        <w:t>Дополнительный перечень работ по благоустройству, предлагаемых к размещению на дворовой территории с визуализацией</w:t>
      </w:r>
      <w:r w:rsidRPr="004A5732">
        <w:rPr>
          <w:rFonts w:ascii="Times New Roman" w:hAnsi="Times New Roman"/>
          <w:sz w:val="20"/>
          <w:szCs w:val="20"/>
        </w:rPr>
        <w:t>(в соответствии с нормативной стоимостью, установленной постановлением Правительства Новгородской области от 01.09.2017№ 305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54"/>
        <w:gridCol w:w="1843"/>
        <w:gridCol w:w="1701"/>
        <w:gridCol w:w="2126"/>
      </w:tblGrid>
      <w:tr w:rsidR="00F456B6" w:rsidRPr="004A5732" w:rsidTr="00F456B6">
        <w:trPr>
          <w:trHeight w:val="2106"/>
        </w:trPr>
        <w:tc>
          <w:tcPr>
            <w:tcW w:w="540" w:type="dxa"/>
          </w:tcPr>
          <w:p w:rsidR="00F456B6" w:rsidRPr="004A5732" w:rsidRDefault="00F456B6" w:rsidP="00F456B6">
            <w:pPr>
              <w:jc w:val="center"/>
            </w:pPr>
            <w:r w:rsidRPr="004A5732">
              <w:t>№ п/п</w:t>
            </w:r>
          </w:p>
        </w:tc>
        <w:tc>
          <w:tcPr>
            <w:tcW w:w="3254" w:type="dxa"/>
          </w:tcPr>
          <w:p w:rsidR="00F456B6" w:rsidRPr="004A5732" w:rsidRDefault="00F456B6" w:rsidP="00F456B6">
            <w:pPr>
              <w:jc w:val="center"/>
            </w:pPr>
            <w:r w:rsidRPr="004A5732">
              <w:t>Наименование норматива финансовых затрат на благоустройство, входящих в состав минимального перечня работ</w:t>
            </w:r>
          </w:p>
        </w:tc>
        <w:tc>
          <w:tcPr>
            <w:tcW w:w="1843" w:type="dxa"/>
          </w:tcPr>
          <w:p w:rsidR="00F456B6" w:rsidRPr="004A5732" w:rsidRDefault="00F456B6" w:rsidP="00F456B6">
            <w:pPr>
              <w:jc w:val="center"/>
            </w:pPr>
            <w:r w:rsidRPr="004A5732">
              <w:t>Единица измерения</w:t>
            </w:r>
          </w:p>
        </w:tc>
        <w:tc>
          <w:tcPr>
            <w:tcW w:w="1701" w:type="dxa"/>
          </w:tcPr>
          <w:p w:rsidR="00F456B6" w:rsidRPr="004A5732" w:rsidRDefault="00F456B6" w:rsidP="00F456B6">
            <w:pPr>
              <w:jc w:val="center"/>
            </w:pPr>
            <w:r w:rsidRPr="004A5732">
              <w:t>Нормативы финансовых затрат на 1 единицу измерения (руб.)*</w:t>
            </w:r>
          </w:p>
        </w:tc>
        <w:tc>
          <w:tcPr>
            <w:tcW w:w="2126" w:type="dxa"/>
          </w:tcPr>
          <w:p w:rsidR="00F456B6" w:rsidRPr="004A5732" w:rsidRDefault="00F456B6" w:rsidP="00F456B6">
            <w:pPr>
              <w:jc w:val="center"/>
            </w:pPr>
            <w:r w:rsidRPr="004A5732">
              <w:t>Визуализированное изображение</w:t>
            </w:r>
          </w:p>
        </w:tc>
      </w:tr>
      <w:tr w:rsidR="00F456B6" w:rsidRPr="004A5732" w:rsidTr="00F456B6">
        <w:trPr>
          <w:trHeight w:val="514"/>
        </w:trPr>
        <w:tc>
          <w:tcPr>
            <w:tcW w:w="540" w:type="dxa"/>
          </w:tcPr>
          <w:p w:rsidR="00F456B6" w:rsidRPr="004A5732" w:rsidRDefault="00F456B6" w:rsidP="00F456B6">
            <w:pPr>
              <w:jc w:val="center"/>
            </w:pPr>
            <w:r w:rsidRPr="004A5732">
              <w:t>1</w:t>
            </w:r>
          </w:p>
        </w:tc>
        <w:tc>
          <w:tcPr>
            <w:tcW w:w="3254" w:type="dxa"/>
          </w:tcPr>
          <w:p w:rsidR="00F456B6" w:rsidRPr="004A5732" w:rsidRDefault="00F456B6" w:rsidP="00F456B6">
            <w:pPr>
              <w:jc w:val="center"/>
            </w:pPr>
            <w:r w:rsidRPr="004A5732">
              <w:t>Устройство детской игровой площадки:</w:t>
            </w:r>
          </w:p>
        </w:tc>
        <w:tc>
          <w:tcPr>
            <w:tcW w:w="1843" w:type="dxa"/>
          </w:tcPr>
          <w:p w:rsidR="00F456B6" w:rsidRPr="004A5732" w:rsidRDefault="00F456B6" w:rsidP="00F456B6">
            <w:pPr>
              <w:jc w:val="center"/>
            </w:pPr>
            <w:r w:rsidRPr="004A5732">
              <w:t>1 шт.</w:t>
            </w:r>
          </w:p>
        </w:tc>
        <w:tc>
          <w:tcPr>
            <w:tcW w:w="1701" w:type="dxa"/>
          </w:tcPr>
          <w:p w:rsidR="00F456B6" w:rsidRPr="004A5732" w:rsidRDefault="00F456B6" w:rsidP="00F456B6">
            <w:pPr>
              <w:jc w:val="center"/>
            </w:pPr>
          </w:p>
        </w:tc>
        <w:tc>
          <w:tcPr>
            <w:tcW w:w="2126" w:type="dxa"/>
          </w:tcPr>
          <w:p w:rsidR="00F456B6" w:rsidRPr="004A5732" w:rsidRDefault="00F456B6" w:rsidP="00F456B6">
            <w:pPr>
              <w:jc w:val="center"/>
            </w:pPr>
          </w:p>
        </w:tc>
      </w:tr>
      <w:tr w:rsidR="00F456B6" w:rsidRPr="004A5732" w:rsidTr="00F456B6">
        <w:trPr>
          <w:trHeight w:val="1100"/>
        </w:trPr>
        <w:tc>
          <w:tcPr>
            <w:tcW w:w="540" w:type="dxa"/>
          </w:tcPr>
          <w:p w:rsidR="00F456B6" w:rsidRPr="004A5732" w:rsidRDefault="00F456B6" w:rsidP="00323F87">
            <w:r w:rsidRPr="004A5732">
              <w:t>1.1</w:t>
            </w:r>
          </w:p>
        </w:tc>
        <w:tc>
          <w:tcPr>
            <w:tcW w:w="3254" w:type="dxa"/>
          </w:tcPr>
          <w:p w:rsidR="00F456B6" w:rsidRPr="004A5732" w:rsidRDefault="00F456B6" w:rsidP="00F456B6">
            <w:pPr>
              <w:jc w:val="center"/>
            </w:pPr>
            <w:r w:rsidRPr="004A5732">
              <w:t>качели на стойках с сиденьем</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25069,52</w:t>
            </w:r>
          </w:p>
        </w:tc>
        <w:tc>
          <w:tcPr>
            <w:tcW w:w="2126" w:type="dxa"/>
          </w:tcPr>
          <w:p w:rsidR="00F456B6" w:rsidRPr="004A5732" w:rsidRDefault="005E013F" w:rsidP="00F456B6">
            <w:pPr>
              <w:jc w:val="center"/>
            </w:pPr>
            <w:r w:rsidRPr="004A5732">
              <w:rPr>
                <w:noProof/>
              </w:rPr>
              <w:drawing>
                <wp:inline distT="0" distB="0" distL="0" distR="0">
                  <wp:extent cx="1171575" cy="828675"/>
                  <wp:effectExtent l="19050" t="0" r="9525" b="0"/>
                  <wp:docPr id="13" name="Рисунок 12" descr="H:\программа благоустройства\картинки\3_1489498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программа благоустройства\картинки\3_1489498718.jpg"/>
                          <pic:cNvPicPr>
                            <a:picLocks noChangeAspect="1" noChangeArrowheads="1"/>
                          </pic:cNvPicPr>
                        </pic:nvPicPr>
                        <pic:blipFill>
                          <a:blip r:embed="rId20" cstate="print"/>
                          <a:srcRect/>
                          <a:stretch>
                            <a:fillRect/>
                          </a:stretch>
                        </pic:blipFill>
                        <pic:spPr bwMode="auto">
                          <a:xfrm>
                            <a:off x="0" y="0"/>
                            <a:ext cx="1171575" cy="82867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1.2</w:t>
            </w:r>
          </w:p>
        </w:tc>
        <w:tc>
          <w:tcPr>
            <w:tcW w:w="3254" w:type="dxa"/>
          </w:tcPr>
          <w:p w:rsidR="00F456B6" w:rsidRPr="004A5732" w:rsidRDefault="00F456B6" w:rsidP="00F456B6">
            <w:pPr>
              <w:jc w:val="center"/>
            </w:pPr>
            <w:r w:rsidRPr="004A5732">
              <w:t>балансир</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11581,65</w:t>
            </w:r>
          </w:p>
        </w:tc>
        <w:tc>
          <w:tcPr>
            <w:tcW w:w="2126" w:type="dxa"/>
          </w:tcPr>
          <w:p w:rsidR="00F456B6" w:rsidRPr="004A5732" w:rsidRDefault="005E013F" w:rsidP="00F456B6">
            <w:pPr>
              <w:jc w:val="center"/>
            </w:pPr>
            <w:r w:rsidRPr="004A5732">
              <w:rPr>
                <w:noProof/>
              </w:rPr>
              <w:drawing>
                <wp:inline distT="0" distB="0" distL="0" distR="0">
                  <wp:extent cx="1352550" cy="952500"/>
                  <wp:effectExtent l="19050" t="0" r="0" b="0"/>
                  <wp:docPr id="14" name="Рисунок 2" descr="C:\Users\123\Pictures\20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23\Pictures\205_big.jpg"/>
                          <pic:cNvPicPr>
                            <a:picLocks noChangeAspect="1" noChangeArrowheads="1"/>
                          </pic:cNvPicPr>
                        </pic:nvPicPr>
                        <pic:blipFill>
                          <a:blip r:embed="rId21" cstate="print"/>
                          <a:srcRect/>
                          <a:stretch>
                            <a:fillRect/>
                          </a:stretch>
                        </pic:blipFill>
                        <pic:spPr bwMode="auto">
                          <a:xfrm flipV="1">
                            <a:off x="0" y="0"/>
                            <a:ext cx="1352550" cy="952500"/>
                          </a:xfrm>
                          <a:prstGeom prst="rect">
                            <a:avLst/>
                          </a:prstGeom>
                          <a:noFill/>
                          <a:ln w="9525">
                            <a:noFill/>
                            <a:miter lim="800000"/>
                            <a:headEnd/>
                            <a:tailEnd/>
                          </a:ln>
                        </pic:spPr>
                      </pic:pic>
                    </a:graphicData>
                  </a:graphic>
                </wp:inline>
              </w:drawing>
            </w:r>
          </w:p>
        </w:tc>
      </w:tr>
      <w:tr w:rsidR="00F456B6" w:rsidRPr="004A5732" w:rsidTr="00F456B6">
        <w:trPr>
          <w:trHeight w:val="1651"/>
        </w:trPr>
        <w:tc>
          <w:tcPr>
            <w:tcW w:w="540" w:type="dxa"/>
          </w:tcPr>
          <w:p w:rsidR="00F456B6" w:rsidRPr="004A5732" w:rsidRDefault="00F456B6" w:rsidP="00323F87">
            <w:r w:rsidRPr="004A5732">
              <w:lastRenderedPageBreak/>
              <w:t>1.3</w:t>
            </w:r>
          </w:p>
        </w:tc>
        <w:tc>
          <w:tcPr>
            <w:tcW w:w="3254" w:type="dxa"/>
          </w:tcPr>
          <w:p w:rsidR="00F456B6" w:rsidRPr="004A5732" w:rsidRDefault="00F456B6" w:rsidP="00F456B6">
            <w:pPr>
              <w:jc w:val="center"/>
            </w:pPr>
            <w:r w:rsidRPr="004A5732">
              <w:t>горка</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52230</w:t>
            </w:r>
          </w:p>
        </w:tc>
        <w:tc>
          <w:tcPr>
            <w:tcW w:w="2126" w:type="dxa"/>
          </w:tcPr>
          <w:p w:rsidR="00F456B6" w:rsidRPr="004A5732" w:rsidRDefault="005E013F" w:rsidP="00F456B6">
            <w:pPr>
              <w:jc w:val="center"/>
            </w:pPr>
            <w:r w:rsidRPr="004A5732">
              <w:rPr>
                <w:noProof/>
              </w:rPr>
              <w:drawing>
                <wp:inline distT="0" distB="0" distL="0" distR="0">
                  <wp:extent cx="1171575" cy="1171575"/>
                  <wp:effectExtent l="19050" t="0" r="9525" b="0"/>
                  <wp:docPr id="15" name="Рисунок 3" descr="C:\Users\123\Pictures\6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23\Pictures\611-59.jpg"/>
                          <pic:cNvPicPr>
                            <a:picLocks noChangeAspect="1" noChangeArrowheads="1"/>
                          </pic:cNvPicPr>
                        </pic:nvPicPr>
                        <pic:blipFill>
                          <a:blip r:embed="rId22"/>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1.4</w:t>
            </w:r>
          </w:p>
          <w:p w:rsidR="00F456B6" w:rsidRPr="004A5732" w:rsidRDefault="00F456B6" w:rsidP="00323F87"/>
        </w:tc>
        <w:tc>
          <w:tcPr>
            <w:tcW w:w="3254" w:type="dxa"/>
          </w:tcPr>
          <w:p w:rsidR="00F456B6" w:rsidRPr="004A5732" w:rsidRDefault="00F456B6" w:rsidP="00F456B6">
            <w:pPr>
              <w:jc w:val="center"/>
            </w:pPr>
            <w:r w:rsidRPr="004A5732">
              <w:t>карусель</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32074,65</w:t>
            </w:r>
          </w:p>
        </w:tc>
        <w:tc>
          <w:tcPr>
            <w:tcW w:w="2126" w:type="dxa"/>
          </w:tcPr>
          <w:p w:rsidR="00F456B6" w:rsidRPr="004A5732" w:rsidRDefault="005E013F" w:rsidP="00F456B6">
            <w:pPr>
              <w:jc w:val="center"/>
            </w:pPr>
            <w:r w:rsidRPr="004A5732">
              <w:rPr>
                <w:noProof/>
              </w:rPr>
              <w:drawing>
                <wp:inline distT="0" distB="0" distL="0" distR="0">
                  <wp:extent cx="1476375" cy="1476375"/>
                  <wp:effectExtent l="19050" t="0" r="9525" b="0"/>
                  <wp:docPr id="16" name="Рисунок 5" descr="C:\Users\123\Pictures\Karusel-N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123\Pictures\Karusel-N3-29.jpg"/>
                          <pic:cNvPicPr>
                            <a:picLocks noChangeAspect="1" noChangeArrowheads="1"/>
                          </pic:cNvPicPr>
                        </pic:nvPicPr>
                        <pic:blipFill>
                          <a:blip r:embed="rId23"/>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1.5</w:t>
            </w:r>
          </w:p>
        </w:tc>
        <w:tc>
          <w:tcPr>
            <w:tcW w:w="3254" w:type="dxa"/>
          </w:tcPr>
          <w:p w:rsidR="00F456B6" w:rsidRPr="004A5732" w:rsidRDefault="00F456B6" w:rsidP="00F456B6">
            <w:pPr>
              <w:jc w:val="center"/>
            </w:pPr>
            <w:r w:rsidRPr="004A5732">
              <w:t>песочница</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16037,90</w:t>
            </w:r>
          </w:p>
        </w:tc>
        <w:tc>
          <w:tcPr>
            <w:tcW w:w="2126" w:type="dxa"/>
          </w:tcPr>
          <w:p w:rsidR="00F456B6" w:rsidRPr="004A5732" w:rsidRDefault="005E013F" w:rsidP="00F456B6">
            <w:pPr>
              <w:jc w:val="center"/>
            </w:pPr>
            <w:r w:rsidRPr="004A5732">
              <w:rPr>
                <w:noProof/>
              </w:rPr>
              <w:drawing>
                <wp:inline distT="0" distB="0" distL="0" distR="0">
                  <wp:extent cx="1333500" cy="1085850"/>
                  <wp:effectExtent l="19050" t="0" r="0" b="0"/>
                  <wp:docPr id="17" name="Рисунок 13" descr="C:\Users\123\Pictures\4c62f4f7461965ce5213e5c6173cb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123\Pictures\4c62f4f7461965ce5213e5c6173cb7b4.jpg"/>
                          <pic:cNvPicPr>
                            <a:picLocks noChangeAspect="1" noChangeArrowheads="1"/>
                          </pic:cNvPicPr>
                        </pic:nvPicPr>
                        <pic:blipFill>
                          <a:blip r:embed="rId24" cstate="print"/>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1.6</w:t>
            </w:r>
          </w:p>
        </w:tc>
        <w:tc>
          <w:tcPr>
            <w:tcW w:w="3254" w:type="dxa"/>
          </w:tcPr>
          <w:p w:rsidR="00F456B6" w:rsidRPr="004A5732" w:rsidRDefault="00F456B6" w:rsidP="00F456B6">
            <w:pPr>
              <w:jc w:val="center"/>
            </w:pPr>
            <w:r w:rsidRPr="004A5732">
              <w:t>детский игровой комплекс</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112600</w:t>
            </w:r>
          </w:p>
        </w:tc>
        <w:tc>
          <w:tcPr>
            <w:tcW w:w="2126" w:type="dxa"/>
          </w:tcPr>
          <w:p w:rsidR="00F456B6" w:rsidRPr="004A5732" w:rsidRDefault="005E013F" w:rsidP="00F456B6">
            <w:pPr>
              <w:jc w:val="center"/>
            </w:pPr>
            <w:r w:rsidRPr="004A5732">
              <w:rPr>
                <w:noProof/>
                <w:color w:val="000000"/>
                <w:w w:val="0"/>
                <w:u w:color="000000"/>
                <w:bdr w:val="none" w:sz="0" w:space="0" w:color="000000"/>
                <w:shd w:val="clear" w:color="000000" w:fill="000000"/>
              </w:rPr>
              <w:drawing>
                <wp:inline distT="0" distB="0" distL="0" distR="0">
                  <wp:extent cx="1524000" cy="1200150"/>
                  <wp:effectExtent l="19050" t="0" r="0" b="0"/>
                  <wp:docPr id="18" name="Рисунок 7" descr="C:\Users\123\Pictures\a05aeb4d701en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123\Pictures\a05aeb4d701enl-png.png"/>
                          <pic:cNvPicPr>
                            <a:picLocks noChangeAspect="1" noChangeArrowheads="1"/>
                          </pic:cNvPicPr>
                        </pic:nvPicPr>
                        <pic:blipFill>
                          <a:blip r:embed="rId25"/>
                          <a:srcRect/>
                          <a:stretch>
                            <a:fillRect/>
                          </a:stretch>
                        </pic:blipFill>
                        <pic:spPr bwMode="auto">
                          <a:xfrm>
                            <a:off x="0" y="0"/>
                            <a:ext cx="1524000" cy="1200150"/>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2</w:t>
            </w:r>
          </w:p>
        </w:tc>
        <w:tc>
          <w:tcPr>
            <w:tcW w:w="3254" w:type="dxa"/>
          </w:tcPr>
          <w:p w:rsidR="00F456B6" w:rsidRPr="004A5732" w:rsidRDefault="00F456B6" w:rsidP="00F456B6">
            <w:pPr>
              <w:jc w:val="center"/>
            </w:pPr>
            <w:r w:rsidRPr="004A5732">
              <w:t>Устройство спортивной площадки:</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p>
        </w:tc>
        <w:tc>
          <w:tcPr>
            <w:tcW w:w="2126" w:type="dxa"/>
          </w:tcPr>
          <w:p w:rsidR="00F456B6" w:rsidRPr="004A5732" w:rsidRDefault="00F456B6" w:rsidP="00F456B6">
            <w:pPr>
              <w:jc w:val="center"/>
            </w:pPr>
          </w:p>
        </w:tc>
      </w:tr>
      <w:tr w:rsidR="00F456B6" w:rsidRPr="004A5732" w:rsidTr="00F456B6">
        <w:trPr>
          <w:trHeight w:val="514"/>
        </w:trPr>
        <w:tc>
          <w:tcPr>
            <w:tcW w:w="540" w:type="dxa"/>
          </w:tcPr>
          <w:p w:rsidR="00F456B6" w:rsidRPr="004A5732" w:rsidRDefault="00F456B6" w:rsidP="00323F87">
            <w:r w:rsidRPr="004A5732">
              <w:t>2.1</w:t>
            </w:r>
          </w:p>
          <w:p w:rsidR="00F456B6" w:rsidRPr="004A5732" w:rsidRDefault="00F456B6" w:rsidP="00323F87"/>
        </w:tc>
        <w:tc>
          <w:tcPr>
            <w:tcW w:w="3254" w:type="dxa"/>
          </w:tcPr>
          <w:p w:rsidR="00F456B6" w:rsidRPr="004A5732" w:rsidRDefault="00F456B6" w:rsidP="00F456B6">
            <w:pPr>
              <w:jc w:val="center"/>
            </w:pPr>
            <w:r w:rsidRPr="004A5732">
              <w:t>футбольные ворота с баскетбольным щитом</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31526,1</w:t>
            </w:r>
          </w:p>
        </w:tc>
        <w:tc>
          <w:tcPr>
            <w:tcW w:w="2126" w:type="dxa"/>
          </w:tcPr>
          <w:p w:rsidR="00F456B6" w:rsidRPr="004A5732" w:rsidRDefault="005E013F" w:rsidP="00F456B6">
            <w:pPr>
              <w:jc w:val="center"/>
            </w:pPr>
            <w:r w:rsidRPr="004A5732">
              <w:rPr>
                <w:noProof/>
                <w:color w:val="000000"/>
                <w:w w:val="0"/>
                <w:u w:color="000000"/>
                <w:bdr w:val="none" w:sz="0" w:space="0" w:color="000000"/>
                <w:shd w:val="clear" w:color="000000" w:fill="000000"/>
              </w:rPr>
              <w:drawing>
                <wp:inline distT="0" distB="0" distL="0" distR="0">
                  <wp:extent cx="1409700" cy="1152525"/>
                  <wp:effectExtent l="19050" t="0" r="0" b="0"/>
                  <wp:docPr id="19" name="Рисунок 14" descr="C:\Users\123\Pictures\bestmebelikvorotafu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123\Pictures\bestmebelikvorotafut01.jpg"/>
                          <pic:cNvPicPr>
                            <a:picLocks noChangeAspect="1" noChangeArrowheads="1"/>
                          </pic:cNvPicPr>
                        </pic:nvPicPr>
                        <pic:blipFill>
                          <a:blip r:embed="rId26" cstate="print"/>
                          <a:srcRect/>
                          <a:stretch>
                            <a:fillRect/>
                          </a:stretch>
                        </pic:blipFill>
                        <pic:spPr bwMode="auto">
                          <a:xfrm>
                            <a:off x="0" y="0"/>
                            <a:ext cx="1409700" cy="115252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2.2</w:t>
            </w:r>
          </w:p>
        </w:tc>
        <w:tc>
          <w:tcPr>
            <w:tcW w:w="3254" w:type="dxa"/>
          </w:tcPr>
          <w:p w:rsidR="00F456B6" w:rsidRPr="004A5732" w:rsidRDefault="00F456B6" w:rsidP="00F456B6">
            <w:pPr>
              <w:jc w:val="center"/>
            </w:pPr>
            <w:r w:rsidRPr="004A5732">
              <w:t>стойка баскетбольная со щитом и сеткой</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26716,5</w:t>
            </w:r>
          </w:p>
        </w:tc>
        <w:tc>
          <w:tcPr>
            <w:tcW w:w="2126" w:type="dxa"/>
          </w:tcPr>
          <w:p w:rsidR="00F456B6" w:rsidRPr="004A5732" w:rsidRDefault="005E013F" w:rsidP="00F456B6">
            <w:pPr>
              <w:jc w:val="center"/>
            </w:pPr>
            <w:r w:rsidRPr="004A5732">
              <w:rPr>
                <w:noProof/>
                <w:color w:val="000000"/>
                <w:w w:val="0"/>
                <w:u w:color="000000"/>
                <w:bdr w:val="none" w:sz="0" w:space="0" w:color="000000"/>
                <w:shd w:val="clear" w:color="000000" w:fill="000000"/>
              </w:rPr>
              <w:drawing>
                <wp:inline distT="0" distB="0" distL="0" distR="0">
                  <wp:extent cx="1628775" cy="1162050"/>
                  <wp:effectExtent l="19050" t="0" r="9525" b="0"/>
                  <wp:docPr id="20" name="Рисунок 15" descr="C:\Users\123\Pictures\f33669de88df185269bb61dece1051a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123\Pictures\f33669de88df185269bb61dece1051aa_large.jpg"/>
                          <pic:cNvPicPr>
                            <a:picLocks noChangeAspect="1" noChangeArrowheads="1"/>
                          </pic:cNvPicPr>
                        </pic:nvPicPr>
                        <pic:blipFill>
                          <a:blip r:embed="rId27"/>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2.3</w:t>
            </w:r>
          </w:p>
        </w:tc>
        <w:tc>
          <w:tcPr>
            <w:tcW w:w="3254" w:type="dxa"/>
          </w:tcPr>
          <w:p w:rsidR="00F456B6" w:rsidRPr="004A5732" w:rsidRDefault="00F456B6" w:rsidP="00F456B6">
            <w:pPr>
              <w:jc w:val="center"/>
            </w:pPr>
            <w:r w:rsidRPr="004A5732">
              <w:t>спортивная площадка с резиновым покрытием</w:t>
            </w:r>
          </w:p>
        </w:tc>
        <w:tc>
          <w:tcPr>
            <w:tcW w:w="1843" w:type="dxa"/>
          </w:tcPr>
          <w:p w:rsidR="00F456B6" w:rsidRPr="004A5732" w:rsidRDefault="00F456B6" w:rsidP="00F456B6">
            <w:pPr>
              <w:jc w:val="center"/>
            </w:pPr>
            <w:r w:rsidRPr="004A5732">
              <w:t>м 2</w:t>
            </w:r>
          </w:p>
        </w:tc>
        <w:tc>
          <w:tcPr>
            <w:tcW w:w="1701" w:type="dxa"/>
          </w:tcPr>
          <w:p w:rsidR="00F456B6" w:rsidRPr="004A5732" w:rsidRDefault="00F456B6" w:rsidP="00F456B6">
            <w:pPr>
              <w:jc w:val="center"/>
            </w:pPr>
            <w:r w:rsidRPr="004A5732">
              <w:t>3175,9</w:t>
            </w:r>
          </w:p>
        </w:tc>
        <w:tc>
          <w:tcPr>
            <w:tcW w:w="2126" w:type="dxa"/>
          </w:tcPr>
          <w:p w:rsidR="00F456B6" w:rsidRPr="004A5732" w:rsidRDefault="005E013F" w:rsidP="00F456B6">
            <w:pPr>
              <w:jc w:val="center"/>
            </w:pPr>
            <w:r w:rsidRPr="004A5732">
              <w:rPr>
                <w:noProof/>
              </w:rPr>
              <w:drawing>
                <wp:inline distT="0" distB="0" distL="0" distR="0">
                  <wp:extent cx="1762125" cy="1095375"/>
                  <wp:effectExtent l="19050" t="0" r="9525" b="0"/>
                  <wp:docPr id="21" name="Рисунок 16" descr="C:\Users\123\Pictures\s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123\Pictures\sport1.jpg"/>
                          <pic:cNvPicPr>
                            <a:picLocks noChangeAspect="1" noChangeArrowheads="1"/>
                          </pic:cNvPicPr>
                        </pic:nvPicPr>
                        <pic:blipFill>
                          <a:blip r:embed="rId28" cstate="print"/>
                          <a:srcRect b="17107"/>
                          <a:stretch>
                            <a:fillRect/>
                          </a:stretch>
                        </pic:blipFill>
                        <pic:spPr bwMode="auto">
                          <a:xfrm>
                            <a:off x="0" y="0"/>
                            <a:ext cx="1762125" cy="109537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lastRenderedPageBreak/>
              <w:t>2.4</w:t>
            </w:r>
          </w:p>
        </w:tc>
        <w:tc>
          <w:tcPr>
            <w:tcW w:w="3254" w:type="dxa"/>
          </w:tcPr>
          <w:p w:rsidR="00F456B6" w:rsidRPr="004A5732" w:rsidRDefault="00F456B6" w:rsidP="00F456B6">
            <w:pPr>
              <w:jc w:val="center"/>
            </w:pPr>
            <w:r w:rsidRPr="004A5732">
              <w:t>стенка-турник</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18014</w:t>
            </w:r>
          </w:p>
        </w:tc>
        <w:tc>
          <w:tcPr>
            <w:tcW w:w="2126" w:type="dxa"/>
          </w:tcPr>
          <w:p w:rsidR="00F456B6" w:rsidRPr="004A5732" w:rsidRDefault="005E013F" w:rsidP="00F456B6">
            <w:pPr>
              <w:jc w:val="center"/>
            </w:pPr>
            <w:r w:rsidRPr="004A5732">
              <w:rPr>
                <w:noProof/>
              </w:rPr>
              <w:drawing>
                <wp:inline distT="0" distB="0" distL="0" distR="0">
                  <wp:extent cx="1552575" cy="1362075"/>
                  <wp:effectExtent l="19050" t="0" r="9525" b="0"/>
                  <wp:docPr id="22" name="Рисунок 11" descr="C:\Users\123\Pictures\b5e50f48026bdf5072e0f22fc26a94b4_enl-800x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123\Pictures\b5e50f48026bdf5072e0f22fc26a94b4_enl-800x800.png"/>
                          <pic:cNvPicPr>
                            <a:picLocks noChangeAspect="1" noChangeArrowheads="1"/>
                          </pic:cNvPicPr>
                        </pic:nvPicPr>
                        <pic:blipFill>
                          <a:blip r:embed="rId29"/>
                          <a:srcRect/>
                          <a:stretch>
                            <a:fillRect/>
                          </a:stretch>
                        </pic:blipFill>
                        <pic:spPr bwMode="auto">
                          <a:xfrm>
                            <a:off x="0" y="0"/>
                            <a:ext cx="1552575" cy="136207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3</w:t>
            </w:r>
          </w:p>
        </w:tc>
        <w:tc>
          <w:tcPr>
            <w:tcW w:w="3254" w:type="dxa"/>
          </w:tcPr>
          <w:p w:rsidR="00F456B6" w:rsidRPr="004A5732" w:rsidRDefault="00F456B6" w:rsidP="00F456B6">
            <w:pPr>
              <w:jc w:val="center"/>
            </w:pPr>
            <w:r w:rsidRPr="004A5732">
              <w:t>Устройство парковки</w:t>
            </w:r>
          </w:p>
        </w:tc>
        <w:tc>
          <w:tcPr>
            <w:tcW w:w="1843" w:type="dxa"/>
          </w:tcPr>
          <w:p w:rsidR="00F456B6" w:rsidRPr="004A5732" w:rsidRDefault="00F456B6" w:rsidP="00F456B6">
            <w:pPr>
              <w:jc w:val="center"/>
            </w:pPr>
            <w:r w:rsidRPr="004A5732">
              <w:t>м 2</w:t>
            </w:r>
          </w:p>
        </w:tc>
        <w:tc>
          <w:tcPr>
            <w:tcW w:w="1701" w:type="dxa"/>
          </w:tcPr>
          <w:p w:rsidR="00F456B6" w:rsidRPr="004A5732" w:rsidRDefault="00F456B6" w:rsidP="00F456B6">
            <w:pPr>
              <w:jc w:val="center"/>
            </w:pPr>
            <w:r w:rsidRPr="004A5732">
              <w:t>2100</w:t>
            </w:r>
          </w:p>
        </w:tc>
        <w:tc>
          <w:tcPr>
            <w:tcW w:w="2126" w:type="dxa"/>
          </w:tcPr>
          <w:p w:rsidR="00F456B6" w:rsidRPr="004A5732" w:rsidRDefault="005E013F" w:rsidP="00F456B6">
            <w:pPr>
              <w:jc w:val="center"/>
            </w:pPr>
            <w:r w:rsidRPr="004A5732">
              <w:rPr>
                <w:noProof/>
              </w:rPr>
              <w:drawing>
                <wp:inline distT="0" distB="0" distL="0" distR="0">
                  <wp:extent cx="1790700" cy="1009650"/>
                  <wp:effectExtent l="19050" t="0" r="0" b="0"/>
                  <wp:docPr id="23" name="Рисунок 17" descr="C:\Users\123\Pictures\grass-pa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123\Pictures\grass-paver.jpeg"/>
                          <pic:cNvPicPr>
                            <a:picLocks noChangeAspect="1" noChangeArrowheads="1"/>
                          </pic:cNvPicPr>
                        </pic:nvPicPr>
                        <pic:blipFill>
                          <a:blip r:embed="rId30"/>
                          <a:srcRect/>
                          <a:stretch>
                            <a:fillRect/>
                          </a:stretch>
                        </pic:blipFill>
                        <pic:spPr bwMode="auto">
                          <a:xfrm>
                            <a:off x="0" y="0"/>
                            <a:ext cx="1790700" cy="1009650"/>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4</w:t>
            </w:r>
          </w:p>
        </w:tc>
        <w:tc>
          <w:tcPr>
            <w:tcW w:w="3254" w:type="dxa"/>
          </w:tcPr>
          <w:p w:rsidR="00F456B6" w:rsidRPr="004A5732" w:rsidRDefault="00F456B6" w:rsidP="00F456B6">
            <w:pPr>
              <w:jc w:val="center"/>
            </w:pPr>
            <w:r w:rsidRPr="004A5732">
              <w:t>Устройство газона</w:t>
            </w:r>
          </w:p>
        </w:tc>
        <w:tc>
          <w:tcPr>
            <w:tcW w:w="1843" w:type="dxa"/>
          </w:tcPr>
          <w:p w:rsidR="00F456B6" w:rsidRPr="004A5732" w:rsidRDefault="00F456B6" w:rsidP="00F456B6">
            <w:pPr>
              <w:jc w:val="center"/>
            </w:pPr>
            <w:r w:rsidRPr="004A5732">
              <w:t xml:space="preserve">м 2 </w:t>
            </w:r>
          </w:p>
        </w:tc>
        <w:tc>
          <w:tcPr>
            <w:tcW w:w="1701" w:type="dxa"/>
          </w:tcPr>
          <w:p w:rsidR="00F456B6" w:rsidRPr="004A5732" w:rsidRDefault="00F456B6" w:rsidP="00F456B6">
            <w:pPr>
              <w:jc w:val="center"/>
            </w:pPr>
            <w:r w:rsidRPr="004A5732">
              <w:t>300</w:t>
            </w:r>
          </w:p>
        </w:tc>
        <w:tc>
          <w:tcPr>
            <w:tcW w:w="2126" w:type="dxa"/>
          </w:tcPr>
          <w:p w:rsidR="00F456B6" w:rsidRPr="004A5732" w:rsidRDefault="005E013F" w:rsidP="00F456B6">
            <w:pPr>
              <w:jc w:val="center"/>
            </w:pPr>
            <w:r w:rsidRPr="004A5732">
              <w:rPr>
                <w:noProof/>
              </w:rPr>
              <w:drawing>
                <wp:inline distT="0" distB="0" distL="0" distR="0">
                  <wp:extent cx="1857375" cy="981075"/>
                  <wp:effectExtent l="19050" t="0" r="9525" b="0"/>
                  <wp:docPr id="24" name="Рисунок 18" descr="C:\Users\123\Pictures\fotolia_29017612_d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123\Pictures\fotolia_29017612_diz.jpg"/>
                          <pic:cNvPicPr>
                            <a:picLocks noChangeAspect="1" noChangeArrowheads="1"/>
                          </pic:cNvPicPr>
                        </pic:nvPicPr>
                        <pic:blipFill>
                          <a:blip r:embed="rId31"/>
                          <a:srcRect t="32869" b="20319"/>
                          <a:stretch>
                            <a:fillRect/>
                          </a:stretch>
                        </pic:blipFill>
                        <pic:spPr bwMode="auto">
                          <a:xfrm>
                            <a:off x="0" y="0"/>
                            <a:ext cx="1857375" cy="981075"/>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5</w:t>
            </w:r>
          </w:p>
        </w:tc>
        <w:tc>
          <w:tcPr>
            <w:tcW w:w="3254" w:type="dxa"/>
          </w:tcPr>
          <w:p w:rsidR="00F456B6" w:rsidRPr="004A5732" w:rsidRDefault="00F456B6" w:rsidP="00F456B6">
            <w:pPr>
              <w:jc w:val="center"/>
            </w:pPr>
            <w:r w:rsidRPr="004A5732">
              <w:t>Устройство, модернизация, реконструкция контейнерной площадки для твердо- бытовых отходов на 1 контейнер</w:t>
            </w:r>
          </w:p>
        </w:tc>
        <w:tc>
          <w:tcPr>
            <w:tcW w:w="1843" w:type="dxa"/>
          </w:tcPr>
          <w:p w:rsidR="00F456B6" w:rsidRPr="004A5732" w:rsidRDefault="00F456B6" w:rsidP="00F456B6">
            <w:pPr>
              <w:jc w:val="center"/>
            </w:pPr>
            <w:r w:rsidRPr="004A5732">
              <w:t>шт</w:t>
            </w:r>
          </w:p>
        </w:tc>
        <w:tc>
          <w:tcPr>
            <w:tcW w:w="1701" w:type="dxa"/>
          </w:tcPr>
          <w:p w:rsidR="00F456B6" w:rsidRPr="004A5732" w:rsidRDefault="00F456B6" w:rsidP="00F456B6">
            <w:pPr>
              <w:jc w:val="center"/>
            </w:pPr>
            <w:r w:rsidRPr="004A5732">
              <w:t>30200,3</w:t>
            </w:r>
          </w:p>
        </w:tc>
        <w:tc>
          <w:tcPr>
            <w:tcW w:w="2126" w:type="dxa"/>
          </w:tcPr>
          <w:p w:rsidR="00F456B6" w:rsidRPr="004A5732" w:rsidRDefault="005E013F" w:rsidP="00F456B6">
            <w:pPr>
              <w:jc w:val="center"/>
            </w:pPr>
            <w:r w:rsidRPr="004A5732">
              <w:rPr>
                <w:noProof/>
              </w:rPr>
              <w:drawing>
                <wp:inline distT="0" distB="0" distL="0" distR="0">
                  <wp:extent cx="1790700" cy="1047750"/>
                  <wp:effectExtent l="19050" t="0" r="0" b="0"/>
                  <wp:docPr id="25" name="Рисунок 19" descr="C:\Users\123\Pictures\947a5cc8c20cc61b3b89cbc58dbac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123\Pictures\947a5cc8c20cc61b3b89cbc58dbacf06.jpg"/>
                          <pic:cNvPicPr>
                            <a:picLocks noChangeAspect="1" noChangeArrowheads="1"/>
                          </pic:cNvPicPr>
                        </pic:nvPicPr>
                        <pic:blipFill>
                          <a:blip r:embed="rId32"/>
                          <a:srcRect l="25758" t="6802" r="11526"/>
                          <a:stretch>
                            <a:fillRect/>
                          </a:stretch>
                        </pic:blipFill>
                        <pic:spPr bwMode="auto">
                          <a:xfrm>
                            <a:off x="0" y="0"/>
                            <a:ext cx="1790700" cy="1047750"/>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6</w:t>
            </w:r>
          </w:p>
        </w:tc>
        <w:tc>
          <w:tcPr>
            <w:tcW w:w="3254" w:type="dxa"/>
          </w:tcPr>
          <w:p w:rsidR="00F456B6" w:rsidRPr="004A5732" w:rsidRDefault="00F456B6" w:rsidP="00F456B6">
            <w:pPr>
              <w:jc w:val="center"/>
            </w:pPr>
            <w:r w:rsidRPr="004A5732">
              <w:t>Устройство пандуса</w:t>
            </w:r>
          </w:p>
        </w:tc>
        <w:tc>
          <w:tcPr>
            <w:tcW w:w="1843" w:type="dxa"/>
          </w:tcPr>
          <w:p w:rsidR="00F456B6" w:rsidRPr="004A5732" w:rsidRDefault="00F456B6" w:rsidP="00F456B6">
            <w:pPr>
              <w:jc w:val="center"/>
            </w:pPr>
            <w:r w:rsidRPr="004A5732">
              <w:t>пог. м.</w:t>
            </w:r>
          </w:p>
        </w:tc>
        <w:tc>
          <w:tcPr>
            <w:tcW w:w="1701" w:type="dxa"/>
          </w:tcPr>
          <w:p w:rsidR="00F456B6" w:rsidRPr="004A5732" w:rsidRDefault="00F456B6" w:rsidP="00F456B6">
            <w:pPr>
              <w:jc w:val="center"/>
            </w:pPr>
            <w:r w:rsidRPr="004A5732">
              <w:t>1980</w:t>
            </w:r>
          </w:p>
        </w:tc>
        <w:tc>
          <w:tcPr>
            <w:tcW w:w="2126" w:type="dxa"/>
          </w:tcPr>
          <w:p w:rsidR="00F456B6" w:rsidRPr="004A5732" w:rsidRDefault="005E013F" w:rsidP="00F456B6">
            <w:pPr>
              <w:jc w:val="center"/>
            </w:pPr>
            <w:r w:rsidRPr="004A5732">
              <w:rPr>
                <w:noProof/>
              </w:rPr>
              <w:drawing>
                <wp:inline distT="0" distB="0" distL="0" distR="0">
                  <wp:extent cx="1905000" cy="952500"/>
                  <wp:effectExtent l="19050" t="0" r="0" b="0"/>
                  <wp:docPr id="26" name="Рисунок 20" descr="C:\Users\123\Pictures\Pandus-dlya-invalido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123\Pictures\Pandus-dlya-invalidov-9.jpg"/>
                          <pic:cNvPicPr>
                            <a:picLocks noChangeAspect="1" noChangeArrowheads="1"/>
                          </pic:cNvPicPr>
                        </pic:nvPicPr>
                        <pic:blipFill>
                          <a:blip r:embed="rId33"/>
                          <a:srcRect l="7362" t="16565" r="7607" b="12270"/>
                          <a:stretch>
                            <a:fillRect/>
                          </a:stretch>
                        </pic:blipFill>
                        <pic:spPr bwMode="auto">
                          <a:xfrm>
                            <a:off x="0" y="0"/>
                            <a:ext cx="1905000" cy="952500"/>
                          </a:xfrm>
                          <a:prstGeom prst="rect">
                            <a:avLst/>
                          </a:prstGeom>
                          <a:noFill/>
                          <a:ln w="9525">
                            <a:noFill/>
                            <a:miter lim="800000"/>
                            <a:headEnd/>
                            <a:tailEnd/>
                          </a:ln>
                        </pic:spPr>
                      </pic:pic>
                    </a:graphicData>
                  </a:graphic>
                </wp:inline>
              </w:drawing>
            </w:r>
          </w:p>
        </w:tc>
      </w:tr>
      <w:tr w:rsidR="00F456B6" w:rsidRPr="004A5732" w:rsidTr="00F456B6">
        <w:trPr>
          <w:trHeight w:val="514"/>
        </w:trPr>
        <w:tc>
          <w:tcPr>
            <w:tcW w:w="540" w:type="dxa"/>
          </w:tcPr>
          <w:p w:rsidR="00F456B6" w:rsidRPr="004A5732" w:rsidRDefault="00F456B6" w:rsidP="00323F87">
            <w:r w:rsidRPr="004A5732">
              <w:t>7</w:t>
            </w:r>
          </w:p>
        </w:tc>
        <w:tc>
          <w:tcPr>
            <w:tcW w:w="3254" w:type="dxa"/>
          </w:tcPr>
          <w:p w:rsidR="00F456B6" w:rsidRPr="004A5732" w:rsidRDefault="00F456B6" w:rsidP="00F456B6">
            <w:pPr>
              <w:jc w:val="center"/>
            </w:pPr>
            <w:r w:rsidRPr="004A5732">
              <w:t>Установка искусственных дорожных неровностей</w:t>
            </w:r>
          </w:p>
        </w:tc>
        <w:tc>
          <w:tcPr>
            <w:tcW w:w="1843" w:type="dxa"/>
          </w:tcPr>
          <w:p w:rsidR="00F456B6" w:rsidRPr="004A5732" w:rsidRDefault="00F456B6" w:rsidP="00F456B6">
            <w:pPr>
              <w:jc w:val="center"/>
            </w:pPr>
            <w:r w:rsidRPr="004A5732">
              <w:t>1 м.п.</w:t>
            </w:r>
          </w:p>
        </w:tc>
        <w:tc>
          <w:tcPr>
            <w:tcW w:w="1701" w:type="dxa"/>
          </w:tcPr>
          <w:p w:rsidR="00F456B6" w:rsidRPr="004A5732" w:rsidRDefault="00F456B6" w:rsidP="00F456B6">
            <w:pPr>
              <w:jc w:val="center"/>
            </w:pPr>
            <w:r w:rsidRPr="004A5732">
              <w:t>2989</w:t>
            </w:r>
          </w:p>
        </w:tc>
        <w:tc>
          <w:tcPr>
            <w:tcW w:w="2126" w:type="dxa"/>
          </w:tcPr>
          <w:p w:rsidR="00F456B6" w:rsidRPr="004A5732" w:rsidRDefault="005E013F" w:rsidP="00F456B6">
            <w:pPr>
              <w:jc w:val="center"/>
            </w:pPr>
            <w:r w:rsidRPr="004A5732">
              <w:rPr>
                <w:noProof/>
              </w:rPr>
              <w:drawing>
                <wp:inline distT="0" distB="0" distL="0" distR="0">
                  <wp:extent cx="1866900" cy="885825"/>
                  <wp:effectExtent l="19050" t="0" r="0" b="0"/>
                  <wp:docPr id="27" name="Рисунок 21" descr="C:\Users\123\Pictures\foto2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123\Pictures\foto22-1024x768.jpg"/>
                          <pic:cNvPicPr>
                            <a:picLocks noChangeAspect="1" noChangeArrowheads="1"/>
                          </pic:cNvPicPr>
                        </pic:nvPicPr>
                        <pic:blipFill>
                          <a:blip r:embed="rId34" cstate="print"/>
                          <a:srcRect/>
                          <a:stretch>
                            <a:fillRect/>
                          </a:stretch>
                        </pic:blipFill>
                        <pic:spPr bwMode="auto">
                          <a:xfrm>
                            <a:off x="0" y="0"/>
                            <a:ext cx="1866900" cy="885825"/>
                          </a:xfrm>
                          <a:prstGeom prst="rect">
                            <a:avLst/>
                          </a:prstGeom>
                          <a:noFill/>
                          <a:ln w="9525">
                            <a:noFill/>
                            <a:miter lim="800000"/>
                            <a:headEnd/>
                            <a:tailEnd/>
                          </a:ln>
                        </pic:spPr>
                      </pic:pic>
                    </a:graphicData>
                  </a:graphic>
                </wp:inline>
              </w:drawing>
            </w:r>
          </w:p>
        </w:tc>
      </w:tr>
    </w:tbl>
    <w:p w:rsidR="00F456B6" w:rsidRPr="004A5732" w:rsidRDefault="00F456B6" w:rsidP="00F456B6">
      <w:pPr>
        <w:jc w:val="both"/>
      </w:pPr>
      <w:r w:rsidRPr="004A5732">
        <w:t>* Нормативная стоимость на 2019 год и последующие годы устанавливается с учетом уровня инфляции и может быть пересмотрена</w:t>
      </w:r>
    </w:p>
    <w:p w:rsidR="00F456B6" w:rsidRPr="004A5732" w:rsidRDefault="00F456B6" w:rsidP="000010B6">
      <w:pPr>
        <w:jc w:val="both"/>
      </w:pPr>
    </w:p>
    <w:p w:rsidR="00517E33" w:rsidRPr="004A5732" w:rsidRDefault="00517E33" w:rsidP="00517E33">
      <w:pPr>
        <w:jc w:val="center"/>
        <w:rPr>
          <w:b/>
        </w:rPr>
      </w:pPr>
      <w:r w:rsidRPr="004A5732">
        <w:rPr>
          <w:b/>
        </w:rPr>
        <w:t>Российская Федерация</w:t>
      </w:r>
    </w:p>
    <w:p w:rsidR="00517E33" w:rsidRPr="004A5732" w:rsidRDefault="00517E33" w:rsidP="00517E33">
      <w:pPr>
        <w:jc w:val="center"/>
        <w:rPr>
          <w:b/>
        </w:rPr>
      </w:pPr>
      <w:r w:rsidRPr="004A5732">
        <w:rPr>
          <w:b/>
        </w:rPr>
        <w:t>Новгородская область Новгородский район</w:t>
      </w:r>
    </w:p>
    <w:p w:rsidR="00517E33" w:rsidRPr="004A5732" w:rsidRDefault="00517E33" w:rsidP="00517E33">
      <w:pPr>
        <w:jc w:val="center"/>
        <w:rPr>
          <w:b/>
        </w:rPr>
      </w:pPr>
      <w:r w:rsidRPr="004A5732">
        <w:rPr>
          <w:b/>
        </w:rPr>
        <w:t>Администрация Борковского сельского поселения</w:t>
      </w:r>
    </w:p>
    <w:p w:rsidR="00517E33" w:rsidRPr="004A5732" w:rsidRDefault="00517E33" w:rsidP="00517E33">
      <w:pPr>
        <w:jc w:val="center"/>
        <w:rPr>
          <w:b/>
        </w:rPr>
      </w:pPr>
    </w:p>
    <w:p w:rsidR="00517E33" w:rsidRPr="004A5732" w:rsidRDefault="00517E33" w:rsidP="00517E33">
      <w:pPr>
        <w:jc w:val="center"/>
        <w:rPr>
          <w:b/>
        </w:rPr>
      </w:pPr>
      <w:r w:rsidRPr="004A5732">
        <w:rPr>
          <w:b/>
        </w:rPr>
        <w:t>П О С Т А Н О В Л Е Н И Е</w:t>
      </w:r>
    </w:p>
    <w:p w:rsidR="00517E33" w:rsidRPr="004A5732" w:rsidRDefault="00517E33" w:rsidP="00517E33"/>
    <w:p w:rsidR="00517E33" w:rsidRPr="004A5732" w:rsidRDefault="00517E33" w:rsidP="00517E33">
      <w:r w:rsidRPr="004A5732">
        <w:t>от 13.12.2017  № 189</w:t>
      </w:r>
    </w:p>
    <w:p w:rsidR="00517E33" w:rsidRPr="004A5732" w:rsidRDefault="00517E33" w:rsidP="00517E33">
      <w:r w:rsidRPr="004A5732">
        <w:t>д. Борки</w:t>
      </w:r>
    </w:p>
    <w:p w:rsidR="00517E33" w:rsidRPr="004A5732" w:rsidRDefault="00517E33" w:rsidP="00517E33"/>
    <w:p w:rsidR="00517E33" w:rsidRPr="004A5732" w:rsidRDefault="00517E33" w:rsidP="00517E33">
      <w:pPr>
        <w:tabs>
          <w:tab w:val="left" w:pos="3150"/>
        </w:tabs>
        <w:rPr>
          <w:b/>
        </w:rPr>
      </w:pPr>
      <w:r w:rsidRPr="004A5732">
        <w:rPr>
          <w:b/>
        </w:rPr>
        <w:t>О создании комиссии по экспертной оценке</w:t>
      </w:r>
    </w:p>
    <w:p w:rsidR="00517E33" w:rsidRPr="004A5732" w:rsidRDefault="00517E33" w:rsidP="00517E33">
      <w:pPr>
        <w:tabs>
          <w:tab w:val="left" w:pos="3150"/>
        </w:tabs>
        <w:rPr>
          <w:b/>
        </w:rPr>
      </w:pPr>
      <w:r w:rsidRPr="004A5732">
        <w:rPr>
          <w:b/>
        </w:rPr>
        <w:t>материальных и культурных ценностей,</w:t>
      </w:r>
    </w:p>
    <w:p w:rsidR="00517E33" w:rsidRPr="004A5732" w:rsidRDefault="00517E33" w:rsidP="00517E33">
      <w:pPr>
        <w:tabs>
          <w:tab w:val="left" w:pos="3150"/>
        </w:tabs>
        <w:rPr>
          <w:b/>
        </w:rPr>
      </w:pPr>
      <w:r w:rsidRPr="004A5732">
        <w:rPr>
          <w:b/>
        </w:rPr>
        <w:t>подлежащих эвакуации в безопасные районы</w:t>
      </w:r>
    </w:p>
    <w:p w:rsidR="00517E33" w:rsidRPr="004A5732" w:rsidRDefault="00517E33" w:rsidP="00517E33"/>
    <w:p w:rsidR="00517E33" w:rsidRPr="004A5732" w:rsidRDefault="00517E33" w:rsidP="00517E33">
      <w:pPr>
        <w:autoSpaceDE w:val="0"/>
        <w:autoSpaceDN w:val="0"/>
        <w:adjustRightInd w:val="0"/>
        <w:ind w:firstLine="540"/>
        <w:jc w:val="both"/>
      </w:pPr>
      <w:r w:rsidRPr="004A5732">
        <w:t xml:space="preserve">В соответствии с Федеральными законами от 21 декабря 1994 года №68-ФЗ «О защите населения, территорий от чрезвычайных ситуаций природного и техногенного характера», от 12 февраля 1998 года №28-ФЗ «О </w:t>
      </w:r>
      <w:r w:rsidRPr="004A5732">
        <w:rPr>
          <w:spacing w:val="-2"/>
        </w:rPr>
        <w:lastRenderedPageBreak/>
        <w:t>гражданской</w:t>
      </w:r>
      <w:r w:rsidR="00591F00" w:rsidRPr="004A5732">
        <w:rPr>
          <w:spacing w:val="-2"/>
        </w:rPr>
        <w:t xml:space="preserve"> </w:t>
      </w:r>
      <w:r w:rsidRPr="004A5732">
        <w:rPr>
          <w:spacing w:val="-2"/>
        </w:rPr>
        <w:t>обороне»,постановлением</w:t>
      </w:r>
      <w:r w:rsidR="00591F00" w:rsidRPr="004A5732">
        <w:rPr>
          <w:spacing w:val="-2"/>
        </w:rPr>
        <w:t xml:space="preserve"> </w:t>
      </w:r>
      <w:r w:rsidRPr="004A5732">
        <w:rPr>
          <w:spacing w:val="-2"/>
        </w:rPr>
        <w:t>Правительства</w:t>
      </w:r>
      <w:r w:rsidR="00591F00" w:rsidRPr="004A5732">
        <w:rPr>
          <w:spacing w:val="-2"/>
        </w:rPr>
        <w:t xml:space="preserve"> </w:t>
      </w:r>
      <w:r w:rsidRPr="004A5732">
        <w:rPr>
          <w:spacing w:val="-2"/>
        </w:rPr>
        <w:t xml:space="preserve">Российской </w:t>
      </w:r>
      <w:r w:rsidRPr="004A5732">
        <w:t xml:space="preserve">Федерации от 22 июня 2004 года №303 «О порядке эвакуации населения, </w:t>
      </w:r>
      <w:r w:rsidRPr="004A5732">
        <w:rPr>
          <w:spacing w:val="-2"/>
        </w:rPr>
        <w:t>материальных</w:t>
      </w:r>
      <w:r w:rsidR="00591F00" w:rsidRPr="004A5732">
        <w:rPr>
          <w:spacing w:val="-2"/>
        </w:rPr>
        <w:t xml:space="preserve"> </w:t>
      </w:r>
      <w:r w:rsidRPr="004A5732">
        <w:t>и</w:t>
      </w:r>
      <w:r w:rsidR="00591F00" w:rsidRPr="004A5732">
        <w:t xml:space="preserve"> </w:t>
      </w:r>
      <w:r w:rsidRPr="004A5732">
        <w:rPr>
          <w:spacing w:val="-2"/>
        </w:rPr>
        <w:t>культурных</w:t>
      </w:r>
      <w:r w:rsidR="00591F00" w:rsidRPr="004A5732">
        <w:rPr>
          <w:spacing w:val="-2"/>
        </w:rPr>
        <w:t xml:space="preserve"> </w:t>
      </w:r>
      <w:r w:rsidRPr="004A5732">
        <w:rPr>
          <w:spacing w:val="-2"/>
        </w:rPr>
        <w:t>ценностей</w:t>
      </w:r>
      <w:r w:rsidR="00591F00" w:rsidRPr="004A5732">
        <w:rPr>
          <w:spacing w:val="-2"/>
        </w:rPr>
        <w:t xml:space="preserve"> </w:t>
      </w:r>
      <w:r w:rsidRPr="004A5732">
        <w:t>в</w:t>
      </w:r>
      <w:r w:rsidR="00591F00" w:rsidRPr="004A5732">
        <w:t xml:space="preserve"> </w:t>
      </w:r>
      <w:r w:rsidRPr="004A5732">
        <w:rPr>
          <w:spacing w:val="-2"/>
        </w:rPr>
        <w:t>безопасные</w:t>
      </w:r>
      <w:r w:rsidR="00591F00" w:rsidRPr="004A5732">
        <w:rPr>
          <w:spacing w:val="-2"/>
        </w:rPr>
        <w:t xml:space="preserve"> </w:t>
      </w:r>
      <w:r w:rsidRPr="004A5732">
        <w:rPr>
          <w:spacing w:val="-2"/>
        </w:rPr>
        <w:t xml:space="preserve">районы», </w:t>
      </w:r>
      <w:r w:rsidRPr="004A5732">
        <w:t>постановлением Администрации Новгородской области от 16 июня 2010 года №271 «Об организации эвакуации населения, материальных и культурных ценностей в безопасные районы», Уставом Борковского сельского поселения:</w:t>
      </w:r>
    </w:p>
    <w:p w:rsidR="00517E33" w:rsidRPr="004A5732" w:rsidRDefault="00517E33" w:rsidP="00517E33">
      <w:pPr>
        <w:shd w:val="clear" w:color="auto" w:fill="FFFFFF"/>
        <w:tabs>
          <w:tab w:val="left" w:pos="1906"/>
          <w:tab w:val="left" w:pos="3461"/>
          <w:tab w:val="left" w:pos="5827"/>
          <w:tab w:val="left" w:pos="7958"/>
        </w:tabs>
        <w:ind w:firstLine="540"/>
        <w:jc w:val="both"/>
        <w:rPr>
          <w:spacing w:val="-2"/>
        </w:rPr>
      </w:pPr>
      <w:r w:rsidRPr="004A5732">
        <w:t>1. Создать комиссию по экспертной оценке материальных и культурных ценностей Администрации Борковского сельского поселения новгородского района, подлежащих эвакуации в безопасные районы.</w:t>
      </w:r>
    </w:p>
    <w:p w:rsidR="00517E33" w:rsidRPr="004A5732" w:rsidRDefault="00517E33" w:rsidP="00517E33">
      <w:pPr>
        <w:widowControl w:val="0"/>
        <w:shd w:val="clear" w:color="auto" w:fill="FFFFFF"/>
        <w:tabs>
          <w:tab w:val="left" w:pos="989"/>
        </w:tabs>
        <w:autoSpaceDE w:val="0"/>
        <w:autoSpaceDN w:val="0"/>
        <w:adjustRightInd w:val="0"/>
        <w:ind w:right="5" w:firstLine="540"/>
        <w:jc w:val="both"/>
        <w:rPr>
          <w:spacing w:val="-4"/>
        </w:rPr>
      </w:pPr>
      <w:r w:rsidRPr="004A5732">
        <w:t>2. Утвердить Положение о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 подлежащих эвакуации в безопасные районы (Приложение №1).</w:t>
      </w:r>
    </w:p>
    <w:p w:rsidR="00517E33" w:rsidRPr="004A5732" w:rsidRDefault="00517E33" w:rsidP="00517E33">
      <w:pPr>
        <w:widowControl w:val="0"/>
        <w:shd w:val="clear" w:color="auto" w:fill="FFFFFF"/>
        <w:tabs>
          <w:tab w:val="left" w:pos="989"/>
        </w:tabs>
        <w:autoSpaceDE w:val="0"/>
        <w:autoSpaceDN w:val="0"/>
        <w:adjustRightInd w:val="0"/>
        <w:ind w:right="5" w:firstLine="540"/>
        <w:jc w:val="both"/>
        <w:rPr>
          <w:spacing w:val="-2"/>
        </w:rPr>
      </w:pPr>
      <w:r w:rsidRPr="004A5732">
        <w:t>3. Утвердить состав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 подлежащих эвакуации в безопасные районы (Приложение №2).</w:t>
      </w:r>
    </w:p>
    <w:p w:rsidR="00517E33" w:rsidRPr="004A5732" w:rsidRDefault="00517E33" w:rsidP="00517E33">
      <w:pPr>
        <w:ind w:firstLine="540"/>
        <w:jc w:val="both"/>
      </w:pPr>
      <w:r w:rsidRPr="004A5732">
        <w:t>4.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 подлежащих эвакуации в безопасные районы, проводить экспертную оценку материальных и культурных ценностей отраслевых (функциональных) органов, а также подведомственных организаций, при необходимости, с участием специалистов Администрации Новгородской области.</w:t>
      </w:r>
    </w:p>
    <w:p w:rsidR="00517E33" w:rsidRPr="004A5732" w:rsidRDefault="00517E33" w:rsidP="00517E33">
      <w:pPr>
        <w:pStyle w:val="ConsPlusNormal"/>
        <w:ind w:firstLine="540"/>
        <w:jc w:val="both"/>
        <w:rPr>
          <w:rFonts w:ascii="Times New Roman" w:hAnsi="Times New Roman"/>
          <w:sz w:val="20"/>
          <w:szCs w:val="20"/>
        </w:rPr>
      </w:pPr>
      <w:r w:rsidRPr="004A5732">
        <w:rPr>
          <w:rFonts w:ascii="Times New Roman" w:hAnsi="Times New Roman"/>
          <w:sz w:val="20"/>
          <w:szCs w:val="20"/>
        </w:rPr>
        <w:t>5. Контроль за выполнением настоящего постановления возложить на заместителя Главы Администрации Борковского сельского поселения Новгородского муниципального района, председателя эвакуационной комиссии Борковского сельского поселения Сафарову Е.В..</w:t>
      </w:r>
    </w:p>
    <w:p w:rsidR="00517E33" w:rsidRPr="004A5732" w:rsidRDefault="00517E33" w:rsidP="00517E33">
      <w:pPr>
        <w:jc w:val="both"/>
      </w:pPr>
      <w:r w:rsidRPr="004A5732">
        <w:t>6. Опубликовать настоящее</w:t>
      </w:r>
      <w:r w:rsidR="00591F00" w:rsidRPr="004A5732">
        <w:t xml:space="preserve"> </w:t>
      </w:r>
      <w:r w:rsidRPr="004A5732">
        <w:t xml:space="preserve">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4A5732">
        <w:rPr>
          <w:u w:val="single"/>
          <w:lang w:val="en-US"/>
        </w:rPr>
        <w:t>www</w:t>
      </w:r>
      <w:r w:rsidRPr="004A5732">
        <w:rPr>
          <w:u w:val="single"/>
        </w:rPr>
        <w:t xml:space="preserve">. </w:t>
      </w:r>
      <w:r w:rsidRPr="004A5732">
        <w:rPr>
          <w:u w:val="single"/>
          <w:lang w:val="en-US"/>
        </w:rPr>
        <w:t>borkiadm</w:t>
      </w:r>
      <w:r w:rsidRPr="004A5732">
        <w:rPr>
          <w:u w:val="single"/>
        </w:rPr>
        <w:t>.</w:t>
      </w:r>
      <w:r w:rsidRPr="004A5732">
        <w:rPr>
          <w:u w:val="single"/>
          <w:lang w:val="en-US"/>
        </w:rPr>
        <w:t>ru</w:t>
      </w:r>
      <w:r w:rsidRPr="004A5732">
        <w:rPr>
          <w:u w:val="single"/>
        </w:rPr>
        <w:t>.</w:t>
      </w:r>
    </w:p>
    <w:p w:rsidR="00517E33" w:rsidRPr="004A5732" w:rsidRDefault="00517E33" w:rsidP="00517E33">
      <w:pPr>
        <w:widowControl w:val="0"/>
        <w:autoSpaceDE w:val="0"/>
        <w:autoSpaceDN w:val="0"/>
        <w:adjustRightInd w:val="0"/>
        <w:jc w:val="both"/>
      </w:pPr>
    </w:p>
    <w:p w:rsidR="00517E33" w:rsidRPr="004A5732" w:rsidRDefault="00517E33" w:rsidP="00517E33">
      <w:pPr>
        <w:widowControl w:val="0"/>
        <w:autoSpaceDE w:val="0"/>
        <w:autoSpaceDN w:val="0"/>
        <w:adjustRightInd w:val="0"/>
        <w:jc w:val="both"/>
      </w:pPr>
    </w:p>
    <w:p w:rsidR="00517E33" w:rsidRPr="004A5732" w:rsidRDefault="00517E33" w:rsidP="00517E33">
      <w:pPr>
        <w:widowControl w:val="0"/>
        <w:autoSpaceDE w:val="0"/>
        <w:autoSpaceDN w:val="0"/>
        <w:adjustRightInd w:val="0"/>
        <w:jc w:val="both"/>
      </w:pPr>
    </w:p>
    <w:p w:rsidR="00517E33" w:rsidRPr="004A5732" w:rsidRDefault="00517E33" w:rsidP="00517E33">
      <w:pPr>
        <w:widowControl w:val="0"/>
        <w:autoSpaceDE w:val="0"/>
        <w:autoSpaceDN w:val="0"/>
        <w:adjustRightInd w:val="0"/>
        <w:jc w:val="both"/>
      </w:pPr>
      <w:r w:rsidRPr="004A5732">
        <w:t xml:space="preserve">Глава Администрации </w:t>
      </w:r>
    </w:p>
    <w:p w:rsidR="00517E33" w:rsidRPr="004A5732" w:rsidRDefault="00517E33" w:rsidP="00517E33">
      <w:pPr>
        <w:widowControl w:val="0"/>
        <w:autoSpaceDE w:val="0"/>
        <w:autoSpaceDN w:val="0"/>
        <w:adjustRightInd w:val="0"/>
        <w:jc w:val="both"/>
      </w:pPr>
      <w:r w:rsidRPr="004A5732">
        <w:t>Борковского сельского поселения</w:t>
      </w:r>
      <w:r w:rsidR="001A0E13" w:rsidRPr="004A5732">
        <w:t xml:space="preserve">                                                                                                            </w:t>
      </w:r>
      <w:r w:rsidR="00751B1A" w:rsidRPr="004A5732">
        <w:t xml:space="preserve"> </w:t>
      </w:r>
      <w:r w:rsidRPr="004A5732">
        <w:t>С.Г. Иванова</w:t>
      </w:r>
    </w:p>
    <w:p w:rsidR="00517E33" w:rsidRPr="004A5732" w:rsidRDefault="00517E33" w:rsidP="00517E33">
      <w:pPr>
        <w:jc w:val="both"/>
        <w:rPr>
          <w:b/>
        </w:rPr>
      </w:pPr>
    </w:p>
    <w:p w:rsidR="00751B1A" w:rsidRPr="004A5732" w:rsidRDefault="00751B1A" w:rsidP="00517E33">
      <w:pPr>
        <w:ind w:left="5760" w:hanging="1"/>
        <w:jc w:val="right"/>
      </w:pPr>
      <w:bookmarkStart w:id="1" w:name="_GoBack"/>
      <w:bookmarkEnd w:id="1"/>
    </w:p>
    <w:p w:rsidR="00517E33" w:rsidRPr="004A5732" w:rsidRDefault="00517E33" w:rsidP="00517E33">
      <w:pPr>
        <w:ind w:left="5760" w:hanging="1"/>
        <w:jc w:val="right"/>
      </w:pPr>
      <w:r w:rsidRPr="004A5732">
        <w:t>Приложение №1</w:t>
      </w:r>
    </w:p>
    <w:p w:rsidR="00517E33" w:rsidRPr="004A5732" w:rsidRDefault="00517E33" w:rsidP="00517E33">
      <w:pPr>
        <w:ind w:left="5760" w:hanging="1"/>
        <w:jc w:val="right"/>
      </w:pPr>
      <w:r w:rsidRPr="004A5732">
        <w:t>к постановлению Администрации</w:t>
      </w:r>
    </w:p>
    <w:p w:rsidR="00517E33" w:rsidRPr="004A5732" w:rsidRDefault="00517E33" w:rsidP="00517E33">
      <w:pPr>
        <w:ind w:left="5760" w:hanging="1"/>
        <w:jc w:val="right"/>
      </w:pPr>
      <w:r w:rsidRPr="004A5732">
        <w:t>Борковского сельского поселения Новгородского муниципального</w:t>
      </w:r>
    </w:p>
    <w:p w:rsidR="00517E33" w:rsidRPr="004A5732" w:rsidRDefault="00517E33" w:rsidP="00517E33">
      <w:pPr>
        <w:pStyle w:val="af2"/>
        <w:spacing w:before="0" w:after="0"/>
        <w:ind w:left="5760"/>
        <w:jc w:val="right"/>
        <w:rPr>
          <w:rStyle w:val="af6"/>
          <w:sz w:val="20"/>
        </w:rPr>
      </w:pPr>
      <w:r w:rsidRPr="004A5732">
        <w:rPr>
          <w:sz w:val="20"/>
        </w:rPr>
        <w:t>района от 13.12.2017 №189</w:t>
      </w:r>
    </w:p>
    <w:p w:rsidR="00517E33" w:rsidRPr="004A5732" w:rsidRDefault="00517E33" w:rsidP="00517E33">
      <w:pPr>
        <w:pStyle w:val="af2"/>
        <w:spacing w:before="0" w:after="0"/>
        <w:jc w:val="center"/>
        <w:rPr>
          <w:sz w:val="20"/>
        </w:rPr>
      </w:pPr>
      <w:r w:rsidRPr="004A5732">
        <w:rPr>
          <w:rStyle w:val="af6"/>
          <w:sz w:val="20"/>
        </w:rPr>
        <w:t>ПОЛОЖЕНИЕ</w:t>
      </w:r>
    </w:p>
    <w:p w:rsidR="00517E33" w:rsidRPr="004A5732" w:rsidRDefault="00517E33" w:rsidP="00517E33">
      <w:pPr>
        <w:pStyle w:val="af2"/>
        <w:spacing w:before="0" w:after="0"/>
        <w:jc w:val="center"/>
        <w:rPr>
          <w:rStyle w:val="af6"/>
          <w:sz w:val="20"/>
        </w:rPr>
      </w:pPr>
      <w:r w:rsidRPr="004A5732">
        <w:rPr>
          <w:rStyle w:val="af6"/>
          <w:sz w:val="20"/>
        </w:rPr>
        <w:t>о комиссии по экспертной оценке материальных</w:t>
      </w:r>
      <w:r w:rsidR="00591F00" w:rsidRPr="004A5732">
        <w:rPr>
          <w:rStyle w:val="af6"/>
          <w:sz w:val="20"/>
        </w:rPr>
        <w:t xml:space="preserve"> </w:t>
      </w:r>
      <w:r w:rsidRPr="004A5732">
        <w:rPr>
          <w:rStyle w:val="af6"/>
          <w:sz w:val="20"/>
        </w:rPr>
        <w:t>и культурных ценностей Администрации Борковского сельского поселения Новгородского муниципального района,</w:t>
      </w:r>
    </w:p>
    <w:p w:rsidR="00517E33" w:rsidRPr="004A5732" w:rsidRDefault="00517E33" w:rsidP="00517E33">
      <w:pPr>
        <w:pStyle w:val="af2"/>
        <w:spacing w:before="0" w:after="0"/>
        <w:jc w:val="center"/>
        <w:rPr>
          <w:sz w:val="20"/>
        </w:rPr>
      </w:pPr>
      <w:r w:rsidRPr="004A5732">
        <w:rPr>
          <w:rStyle w:val="af6"/>
          <w:sz w:val="20"/>
        </w:rPr>
        <w:t>подлежащих эвакуации</w:t>
      </w:r>
      <w:r w:rsidR="00591F00" w:rsidRPr="004A5732">
        <w:rPr>
          <w:rStyle w:val="af6"/>
          <w:sz w:val="20"/>
        </w:rPr>
        <w:t xml:space="preserve"> </w:t>
      </w:r>
      <w:r w:rsidRPr="004A5732">
        <w:rPr>
          <w:b/>
          <w:sz w:val="20"/>
        </w:rPr>
        <w:t>в безопасные районы</w:t>
      </w:r>
    </w:p>
    <w:p w:rsidR="00517E33" w:rsidRPr="004A5732" w:rsidRDefault="00517E33" w:rsidP="00517E33">
      <w:pPr>
        <w:pStyle w:val="af2"/>
        <w:spacing w:before="0" w:after="0"/>
        <w:rPr>
          <w:sz w:val="20"/>
        </w:rPr>
      </w:pPr>
    </w:p>
    <w:p w:rsidR="00517E33" w:rsidRPr="004A5732" w:rsidRDefault="00517E33" w:rsidP="00517E33">
      <w:pPr>
        <w:pStyle w:val="af2"/>
        <w:spacing w:before="0" w:after="0"/>
        <w:jc w:val="center"/>
        <w:rPr>
          <w:sz w:val="20"/>
        </w:rPr>
      </w:pPr>
      <w:r w:rsidRPr="004A5732">
        <w:rPr>
          <w:rStyle w:val="af6"/>
          <w:sz w:val="20"/>
        </w:rPr>
        <w:t>1.Общие положения</w:t>
      </w:r>
    </w:p>
    <w:p w:rsidR="00517E33" w:rsidRPr="004A5732" w:rsidRDefault="00517E33" w:rsidP="00517E33">
      <w:pPr>
        <w:pStyle w:val="af2"/>
        <w:spacing w:before="0" w:after="0"/>
        <w:ind w:firstLine="540"/>
        <w:jc w:val="both"/>
        <w:rPr>
          <w:sz w:val="20"/>
        </w:rPr>
      </w:pPr>
      <w:r w:rsidRPr="004A5732">
        <w:rPr>
          <w:sz w:val="20"/>
        </w:rPr>
        <w:t>Настоящее положение о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 подлежащих эвакуациив безопасные районы (далее - комиссия), определяет полномочия и порядок деятельности комиссии, проводимой с целью отнесения материальных и культурных ценностей Администрации Борковского сельского поселения Новгородского муниципального района, а также подведомственных организаций  Администрации Борковского сельского поселения Новгородского муниципального района, к материальным и культурным ценностям, подлежащих эвакуациив безопасные районы.</w:t>
      </w:r>
    </w:p>
    <w:p w:rsidR="00517E33" w:rsidRPr="004A5732" w:rsidRDefault="00517E33" w:rsidP="00517E33">
      <w:pPr>
        <w:pStyle w:val="af2"/>
        <w:spacing w:before="0" w:after="0"/>
        <w:ind w:firstLine="540"/>
        <w:jc w:val="both"/>
        <w:rPr>
          <w:sz w:val="20"/>
        </w:rPr>
      </w:pPr>
      <w:r w:rsidRPr="004A5732">
        <w:rPr>
          <w:sz w:val="20"/>
        </w:rPr>
        <w:t>Комиссия является постоянно действующим координационным органом, обеспечивающим непосредственный отбор, составление и утверждение перечней материальных и культурных ценностей, подлежащих эвакуациив безопасные районы, и создается постановлением Администрации Борковского сельского поселения Новгородского муниципального района.</w:t>
      </w:r>
    </w:p>
    <w:p w:rsidR="00517E33" w:rsidRPr="004A5732" w:rsidRDefault="00517E33" w:rsidP="00517E33">
      <w:pPr>
        <w:pStyle w:val="af2"/>
        <w:spacing w:before="0" w:after="0"/>
        <w:ind w:firstLine="540"/>
        <w:jc w:val="both"/>
        <w:rPr>
          <w:sz w:val="20"/>
        </w:rPr>
      </w:pPr>
      <w:r w:rsidRPr="004A5732">
        <w:rPr>
          <w:sz w:val="20"/>
        </w:rPr>
        <w:t xml:space="preserve">Комиссия в своей деятельности руководствуется Конституцией Российской Федерации, указами и распоряжениями Президента Российской Федерации, Федеральными законами от 21 декабря 1994 года №68-ФЗ «О защите населения, территорий от чрезвычайных ситуаций природного и техногенного характера», от 12 февраля 1998 года №28-ФЗ «О </w:t>
      </w:r>
      <w:r w:rsidRPr="004A5732">
        <w:rPr>
          <w:spacing w:val="-2"/>
          <w:sz w:val="20"/>
        </w:rPr>
        <w:t>гражданской</w:t>
      </w:r>
      <w:r w:rsidR="00591F00" w:rsidRPr="004A5732">
        <w:rPr>
          <w:spacing w:val="-2"/>
          <w:sz w:val="20"/>
        </w:rPr>
        <w:t xml:space="preserve"> </w:t>
      </w:r>
      <w:r w:rsidRPr="004A5732">
        <w:rPr>
          <w:spacing w:val="-2"/>
          <w:sz w:val="20"/>
        </w:rPr>
        <w:t>обороне»,постановлением</w:t>
      </w:r>
      <w:r w:rsidR="00591F00" w:rsidRPr="004A5732">
        <w:rPr>
          <w:spacing w:val="-2"/>
          <w:sz w:val="20"/>
        </w:rPr>
        <w:t xml:space="preserve"> </w:t>
      </w:r>
      <w:r w:rsidRPr="004A5732">
        <w:rPr>
          <w:spacing w:val="-2"/>
          <w:sz w:val="20"/>
        </w:rPr>
        <w:t>Правительства</w:t>
      </w:r>
      <w:r w:rsidR="00591F00" w:rsidRPr="004A5732">
        <w:rPr>
          <w:spacing w:val="-2"/>
          <w:sz w:val="20"/>
        </w:rPr>
        <w:t xml:space="preserve"> </w:t>
      </w:r>
      <w:r w:rsidRPr="004A5732">
        <w:rPr>
          <w:spacing w:val="-2"/>
          <w:sz w:val="20"/>
        </w:rPr>
        <w:t xml:space="preserve">Российской </w:t>
      </w:r>
      <w:r w:rsidRPr="004A5732">
        <w:rPr>
          <w:sz w:val="20"/>
        </w:rPr>
        <w:t xml:space="preserve">Федерации от 22 июня 2004 года №303 «О порядке эвакуации населения, </w:t>
      </w:r>
      <w:r w:rsidRPr="004A5732">
        <w:rPr>
          <w:spacing w:val="-2"/>
          <w:sz w:val="20"/>
        </w:rPr>
        <w:t>материальных</w:t>
      </w:r>
      <w:r w:rsidR="00591F00" w:rsidRPr="004A5732">
        <w:rPr>
          <w:spacing w:val="-2"/>
          <w:sz w:val="20"/>
        </w:rPr>
        <w:t xml:space="preserve"> </w:t>
      </w:r>
      <w:r w:rsidRPr="004A5732">
        <w:rPr>
          <w:sz w:val="20"/>
        </w:rPr>
        <w:t>и</w:t>
      </w:r>
      <w:r w:rsidR="00591F00" w:rsidRPr="004A5732">
        <w:rPr>
          <w:sz w:val="20"/>
        </w:rPr>
        <w:t xml:space="preserve"> </w:t>
      </w:r>
      <w:r w:rsidRPr="004A5732">
        <w:rPr>
          <w:spacing w:val="-2"/>
          <w:sz w:val="20"/>
        </w:rPr>
        <w:t>культурных</w:t>
      </w:r>
      <w:r w:rsidR="00591F00" w:rsidRPr="004A5732">
        <w:rPr>
          <w:spacing w:val="-2"/>
          <w:sz w:val="20"/>
        </w:rPr>
        <w:t xml:space="preserve"> </w:t>
      </w:r>
      <w:r w:rsidRPr="004A5732">
        <w:rPr>
          <w:spacing w:val="-2"/>
          <w:sz w:val="20"/>
        </w:rPr>
        <w:t>ценностей</w:t>
      </w:r>
      <w:r w:rsidR="00591F00" w:rsidRPr="004A5732">
        <w:rPr>
          <w:spacing w:val="-2"/>
          <w:sz w:val="20"/>
        </w:rPr>
        <w:t xml:space="preserve"> </w:t>
      </w:r>
      <w:r w:rsidRPr="004A5732">
        <w:rPr>
          <w:sz w:val="20"/>
        </w:rPr>
        <w:t>в</w:t>
      </w:r>
      <w:r w:rsidR="00591F00" w:rsidRPr="004A5732">
        <w:rPr>
          <w:sz w:val="20"/>
        </w:rPr>
        <w:t xml:space="preserve"> </w:t>
      </w:r>
      <w:r w:rsidRPr="004A5732">
        <w:rPr>
          <w:spacing w:val="-2"/>
          <w:sz w:val="20"/>
        </w:rPr>
        <w:t>безопасные</w:t>
      </w:r>
      <w:r w:rsidR="00591F00" w:rsidRPr="004A5732">
        <w:rPr>
          <w:spacing w:val="-2"/>
          <w:sz w:val="20"/>
        </w:rPr>
        <w:t xml:space="preserve"> </w:t>
      </w:r>
      <w:r w:rsidRPr="004A5732">
        <w:rPr>
          <w:spacing w:val="-2"/>
          <w:sz w:val="20"/>
        </w:rPr>
        <w:t xml:space="preserve">районы», </w:t>
      </w:r>
      <w:r w:rsidRPr="004A5732">
        <w:rPr>
          <w:sz w:val="20"/>
        </w:rPr>
        <w:t xml:space="preserve">постановлением Администрации Новгородской области от 16 июня 2010 года №271 «Об организации эвакуации населения, материальных и культурных ценностей в безопасные районы», постановлением Администрации Новгородского муниципального района от 28 февраля 2017 года №79 «Об организации эвакуационных </w:t>
      </w:r>
      <w:r w:rsidRPr="004A5732">
        <w:rPr>
          <w:sz w:val="20"/>
        </w:rPr>
        <w:lastRenderedPageBreak/>
        <w:t>мероприятий на территории Новгородского муниципального района», инструкциями, приказами и распоряжениями ведомств, к которым</w:t>
      </w:r>
      <w:r w:rsidR="00591F00" w:rsidRPr="004A5732">
        <w:rPr>
          <w:sz w:val="20"/>
        </w:rPr>
        <w:t xml:space="preserve"> </w:t>
      </w:r>
      <w:r w:rsidRPr="004A5732">
        <w:rPr>
          <w:sz w:val="20"/>
        </w:rPr>
        <w:t>отнесены материальные и культурные ценности, а также настоящим положением. </w:t>
      </w:r>
    </w:p>
    <w:p w:rsidR="00517E33" w:rsidRPr="004A5732" w:rsidRDefault="00517E33" w:rsidP="00517E33">
      <w:pPr>
        <w:pStyle w:val="af2"/>
        <w:spacing w:before="0" w:after="0"/>
        <w:jc w:val="center"/>
        <w:rPr>
          <w:sz w:val="20"/>
        </w:rPr>
      </w:pPr>
      <w:r w:rsidRPr="004A5732">
        <w:rPr>
          <w:rStyle w:val="af6"/>
          <w:sz w:val="20"/>
        </w:rPr>
        <w:t>2. Основные задачи комиссии</w:t>
      </w:r>
    </w:p>
    <w:p w:rsidR="00517E33" w:rsidRPr="004A5732" w:rsidRDefault="00517E33" w:rsidP="00517E33">
      <w:pPr>
        <w:pStyle w:val="af2"/>
        <w:spacing w:before="0" w:after="0"/>
        <w:ind w:firstLine="540"/>
        <w:jc w:val="both"/>
        <w:rPr>
          <w:sz w:val="20"/>
        </w:rPr>
      </w:pPr>
      <w:r w:rsidRPr="004A5732">
        <w:rPr>
          <w:sz w:val="20"/>
        </w:rPr>
        <w:t>Основными задачами комиссии являются:</w:t>
      </w:r>
    </w:p>
    <w:p w:rsidR="00517E33" w:rsidRPr="004A5732" w:rsidRDefault="00517E33" w:rsidP="00517E33">
      <w:pPr>
        <w:pStyle w:val="af2"/>
        <w:spacing w:before="0" w:after="0"/>
        <w:ind w:firstLine="540"/>
        <w:jc w:val="both"/>
        <w:rPr>
          <w:sz w:val="20"/>
        </w:rPr>
      </w:pPr>
      <w:r w:rsidRPr="004A5732">
        <w:rPr>
          <w:sz w:val="20"/>
        </w:rPr>
        <w:t>- разработка предложений по обеспечению заблаговременной подготовки к эвакуации материальных и культурных ценностей;</w:t>
      </w:r>
    </w:p>
    <w:p w:rsidR="00517E33" w:rsidRPr="004A5732" w:rsidRDefault="00517E33" w:rsidP="00517E33">
      <w:pPr>
        <w:pStyle w:val="af2"/>
        <w:spacing w:before="0" w:after="0"/>
        <w:ind w:firstLine="540"/>
        <w:jc w:val="both"/>
        <w:rPr>
          <w:sz w:val="20"/>
        </w:rPr>
      </w:pPr>
      <w:r w:rsidRPr="004A5732">
        <w:rPr>
          <w:sz w:val="20"/>
        </w:rPr>
        <w:t>- оценка, составление и утверждение перечней материальных и культурных ценностей отраслевых Администрации Борковского сельского поселения Новгородского муниципального района, а также подведомственных организаций Администрации Борковского сельского поселения Новгородского муниципального района, подлежащих эвакуации.</w:t>
      </w:r>
    </w:p>
    <w:p w:rsidR="00517E33" w:rsidRPr="004A5732" w:rsidRDefault="00517E33" w:rsidP="00517E33">
      <w:pPr>
        <w:pStyle w:val="af2"/>
        <w:spacing w:before="0" w:after="0"/>
        <w:jc w:val="center"/>
        <w:rPr>
          <w:sz w:val="20"/>
        </w:rPr>
      </w:pPr>
      <w:r w:rsidRPr="004A5732">
        <w:rPr>
          <w:rStyle w:val="af6"/>
          <w:sz w:val="20"/>
        </w:rPr>
        <w:t>3. Основные функции комиссии</w:t>
      </w:r>
    </w:p>
    <w:p w:rsidR="00517E33" w:rsidRPr="004A5732" w:rsidRDefault="00517E33" w:rsidP="00517E33">
      <w:pPr>
        <w:pStyle w:val="af2"/>
        <w:spacing w:before="0" w:after="0"/>
        <w:ind w:firstLine="540"/>
        <w:jc w:val="both"/>
        <w:rPr>
          <w:sz w:val="20"/>
        </w:rPr>
      </w:pPr>
      <w:r w:rsidRPr="004A5732">
        <w:rPr>
          <w:sz w:val="20"/>
        </w:rPr>
        <w:t>Основными функциями комиссии являются:</w:t>
      </w:r>
    </w:p>
    <w:p w:rsidR="00517E33" w:rsidRPr="004A5732" w:rsidRDefault="00517E33" w:rsidP="00517E33">
      <w:pPr>
        <w:pStyle w:val="af2"/>
        <w:spacing w:before="0" w:after="0"/>
        <w:ind w:firstLine="540"/>
        <w:jc w:val="both"/>
        <w:rPr>
          <w:sz w:val="20"/>
        </w:rPr>
      </w:pPr>
      <w:r w:rsidRPr="004A5732">
        <w:rPr>
          <w:sz w:val="20"/>
        </w:rPr>
        <w:t>- осуществление мероприятий по оценке, отбору и распределению на группы (виды) материальных и культурных ценностей, подлежащих эвакуации;</w:t>
      </w:r>
    </w:p>
    <w:p w:rsidR="00517E33" w:rsidRPr="004A5732" w:rsidRDefault="00517E33" w:rsidP="00517E33">
      <w:pPr>
        <w:pStyle w:val="af2"/>
        <w:spacing w:before="0" w:after="0"/>
        <w:ind w:firstLine="540"/>
        <w:jc w:val="both"/>
        <w:rPr>
          <w:sz w:val="20"/>
        </w:rPr>
      </w:pPr>
      <w:r w:rsidRPr="004A5732">
        <w:rPr>
          <w:sz w:val="20"/>
        </w:rPr>
        <w:t>- определение характеристик материальных и культурных ценностей, подлежащих эвакуации на территории;</w:t>
      </w:r>
    </w:p>
    <w:p w:rsidR="00517E33" w:rsidRPr="004A5732" w:rsidRDefault="00517E33" w:rsidP="00517E33">
      <w:pPr>
        <w:pStyle w:val="af2"/>
        <w:spacing w:before="0" w:after="0"/>
        <w:ind w:firstLine="540"/>
        <w:jc w:val="both"/>
        <w:rPr>
          <w:sz w:val="20"/>
        </w:rPr>
      </w:pPr>
      <w:r w:rsidRPr="004A5732">
        <w:rPr>
          <w:sz w:val="20"/>
        </w:rPr>
        <w:t>- сбор и обобщение сведений по отобранным материальным и культурным ценностям, подлежащим эвакуации;</w:t>
      </w:r>
    </w:p>
    <w:p w:rsidR="00517E33" w:rsidRPr="004A5732" w:rsidRDefault="00517E33" w:rsidP="00517E33">
      <w:pPr>
        <w:pStyle w:val="af2"/>
        <w:spacing w:before="0" w:after="0"/>
        <w:ind w:firstLine="540"/>
        <w:jc w:val="both"/>
        <w:rPr>
          <w:sz w:val="20"/>
        </w:rPr>
      </w:pPr>
      <w:r w:rsidRPr="004A5732">
        <w:rPr>
          <w:sz w:val="20"/>
        </w:rPr>
        <w:t>- предоставление утвержденных перечней материальных и культурных ценностей, подлежащих эвакуации в эвакуационную комиссию Новгородского муниципального района.</w:t>
      </w:r>
    </w:p>
    <w:p w:rsidR="00517E33" w:rsidRPr="004A5732" w:rsidRDefault="00517E33" w:rsidP="00517E33">
      <w:pPr>
        <w:pStyle w:val="af2"/>
        <w:spacing w:before="0" w:after="0"/>
        <w:jc w:val="center"/>
        <w:rPr>
          <w:rStyle w:val="af6"/>
          <w:sz w:val="20"/>
        </w:rPr>
      </w:pPr>
      <w:r w:rsidRPr="004A5732">
        <w:rPr>
          <w:rStyle w:val="af6"/>
          <w:sz w:val="20"/>
        </w:rPr>
        <w:t>4. Организация работы комиссии</w:t>
      </w:r>
    </w:p>
    <w:p w:rsidR="00517E33" w:rsidRPr="004A5732" w:rsidRDefault="00517E33" w:rsidP="00517E33">
      <w:pPr>
        <w:pStyle w:val="af2"/>
        <w:spacing w:before="0" w:after="0"/>
        <w:ind w:firstLine="540"/>
        <w:jc w:val="both"/>
        <w:rPr>
          <w:sz w:val="20"/>
        </w:rPr>
      </w:pPr>
      <w:r w:rsidRPr="004A5732">
        <w:rPr>
          <w:sz w:val="20"/>
        </w:rPr>
        <w:t>В состав комиссии включаются представители Администрации Борковского сельского поселения Новгородского муниципального района, а также, при необходимости, специалисты соответствующих направлений департаментов, комитетов и управлений Администрации Новгородской муниципального района и Администрации Новгородской области (по согласованию).</w:t>
      </w:r>
    </w:p>
    <w:p w:rsidR="00517E33" w:rsidRPr="004A5732" w:rsidRDefault="00517E33" w:rsidP="00517E33">
      <w:pPr>
        <w:pStyle w:val="af2"/>
        <w:spacing w:before="0" w:after="0"/>
        <w:ind w:firstLine="540"/>
        <w:jc w:val="both"/>
        <w:rPr>
          <w:sz w:val="20"/>
        </w:rPr>
      </w:pPr>
      <w:r w:rsidRPr="004A5732">
        <w:rPr>
          <w:sz w:val="20"/>
        </w:rPr>
        <w:t>Председатель комиссии</w:t>
      </w:r>
      <w:r w:rsidR="00591F00" w:rsidRPr="004A5732">
        <w:rPr>
          <w:sz w:val="20"/>
        </w:rPr>
        <w:t xml:space="preserve"> </w:t>
      </w:r>
      <w:r w:rsidRPr="004A5732">
        <w:rPr>
          <w:sz w:val="20"/>
        </w:rPr>
        <w:t>руководит работой комиссии, планирует ее деятельность, ведет заседания, утверждает перечни материальных и культурных ценностей, подлежащих эвакуации, вносит на обсуждение комиссии документы по вопросам деятельности комиссии и формирует предложения по персональному составу комиссии.</w:t>
      </w:r>
    </w:p>
    <w:p w:rsidR="00517E33" w:rsidRPr="004A5732" w:rsidRDefault="00517E33" w:rsidP="00517E33">
      <w:pPr>
        <w:pStyle w:val="af2"/>
        <w:spacing w:before="0" w:after="0"/>
        <w:ind w:firstLine="540"/>
        <w:jc w:val="both"/>
        <w:rPr>
          <w:sz w:val="20"/>
        </w:rPr>
      </w:pPr>
      <w:r w:rsidRPr="004A5732">
        <w:rPr>
          <w:sz w:val="20"/>
        </w:rPr>
        <w:t>Комиссия имеет право:</w:t>
      </w:r>
    </w:p>
    <w:p w:rsidR="00517E33" w:rsidRPr="004A5732" w:rsidRDefault="00517E33" w:rsidP="00517E33">
      <w:pPr>
        <w:pStyle w:val="af2"/>
        <w:spacing w:before="0" w:after="0"/>
        <w:ind w:firstLine="540"/>
        <w:jc w:val="both"/>
        <w:rPr>
          <w:sz w:val="20"/>
        </w:rPr>
      </w:pPr>
      <w:r w:rsidRPr="004A5732">
        <w:rPr>
          <w:sz w:val="20"/>
        </w:rPr>
        <w:t>- запрашивать и получать в установленном порядке сведения и информацию необходимую для решения вопросов, входящих в компетенцию комиссии;</w:t>
      </w:r>
    </w:p>
    <w:p w:rsidR="00517E33" w:rsidRPr="004A5732" w:rsidRDefault="00517E33" w:rsidP="00517E33">
      <w:pPr>
        <w:pStyle w:val="af2"/>
        <w:spacing w:before="0" w:after="0"/>
        <w:ind w:firstLine="540"/>
        <w:jc w:val="both"/>
        <w:rPr>
          <w:sz w:val="20"/>
        </w:rPr>
      </w:pPr>
      <w:r w:rsidRPr="004A5732">
        <w:rPr>
          <w:sz w:val="20"/>
        </w:rPr>
        <w:t>- организовывать и проводить в установленном порядке заседания, координационные совещания и рабочие встречи;</w:t>
      </w:r>
    </w:p>
    <w:p w:rsidR="00517E33" w:rsidRPr="004A5732" w:rsidRDefault="00517E33" w:rsidP="00517E33">
      <w:pPr>
        <w:pStyle w:val="af2"/>
        <w:spacing w:before="0" w:after="0"/>
        <w:ind w:firstLine="540"/>
        <w:jc w:val="both"/>
        <w:rPr>
          <w:sz w:val="20"/>
        </w:rPr>
      </w:pPr>
      <w:r w:rsidRPr="004A5732">
        <w:rPr>
          <w:sz w:val="20"/>
        </w:rPr>
        <w:t>- создавать из специалистов в соответствующих областях рабочие группы для подготовки материалов выносимых на рассмотрение комиссии;</w:t>
      </w:r>
    </w:p>
    <w:p w:rsidR="00517E33" w:rsidRPr="004A5732" w:rsidRDefault="00517E33" w:rsidP="00517E33">
      <w:pPr>
        <w:pStyle w:val="af2"/>
        <w:spacing w:before="0" w:after="0"/>
        <w:ind w:firstLine="540"/>
        <w:jc w:val="both"/>
        <w:rPr>
          <w:sz w:val="20"/>
        </w:rPr>
      </w:pPr>
      <w:r w:rsidRPr="004A5732">
        <w:rPr>
          <w:sz w:val="20"/>
        </w:rPr>
        <w:t>- по итогам заседания комиссии принимать соответствующие решения.</w:t>
      </w:r>
    </w:p>
    <w:p w:rsidR="00517E33" w:rsidRPr="004A5732" w:rsidRDefault="00517E33" w:rsidP="00517E33">
      <w:pPr>
        <w:pStyle w:val="af2"/>
        <w:spacing w:before="0" w:after="0"/>
        <w:ind w:firstLine="540"/>
        <w:jc w:val="both"/>
        <w:rPr>
          <w:sz w:val="20"/>
        </w:rPr>
      </w:pPr>
      <w:r w:rsidRPr="004A5732">
        <w:rPr>
          <w:sz w:val="20"/>
        </w:rPr>
        <w:t>Заседания комиссии проводятся по мере необходимости.</w:t>
      </w:r>
    </w:p>
    <w:p w:rsidR="00517E33" w:rsidRPr="004A5732" w:rsidRDefault="00517E33" w:rsidP="00517E33">
      <w:pPr>
        <w:pStyle w:val="af2"/>
        <w:spacing w:before="0" w:after="0"/>
        <w:ind w:firstLine="540"/>
        <w:jc w:val="both"/>
        <w:rPr>
          <w:sz w:val="20"/>
        </w:rPr>
      </w:pPr>
      <w:r w:rsidRPr="004A5732">
        <w:rPr>
          <w:sz w:val="20"/>
        </w:rPr>
        <w:t>Комиссия самостоятельно определяет порядок своей работы.</w:t>
      </w:r>
    </w:p>
    <w:p w:rsidR="00517E33" w:rsidRPr="004A5732" w:rsidRDefault="00517E33" w:rsidP="00517E33">
      <w:pPr>
        <w:pStyle w:val="af2"/>
        <w:spacing w:before="0" w:after="0"/>
        <w:ind w:firstLine="540"/>
        <w:jc w:val="both"/>
        <w:rPr>
          <w:sz w:val="20"/>
        </w:rPr>
      </w:pPr>
      <w:r w:rsidRPr="004A5732">
        <w:rPr>
          <w:sz w:val="20"/>
        </w:rPr>
        <w:t>Решения комиссии оформляются в виде протоколов, которые подписываются председателем комиссии и секретарем.</w:t>
      </w:r>
    </w:p>
    <w:p w:rsidR="00517E33" w:rsidRPr="004A5732" w:rsidRDefault="00591F00" w:rsidP="00517E33">
      <w:pPr>
        <w:ind w:left="5760" w:hanging="1"/>
        <w:jc w:val="right"/>
      </w:pPr>
      <w:r w:rsidRPr="004A5732">
        <w:t>п</w:t>
      </w:r>
      <w:r w:rsidR="00517E33" w:rsidRPr="004A5732">
        <w:t>риложение №2</w:t>
      </w:r>
    </w:p>
    <w:p w:rsidR="00517E33" w:rsidRPr="004A5732" w:rsidRDefault="00517E33" w:rsidP="00517E33">
      <w:pPr>
        <w:ind w:left="5760" w:hanging="1"/>
        <w:jc w:val="right"/>
      </w:pPr>
      <w:r w:rsidRPr="004A5732">
        <w:t>к постановлению Администрации</w:t>
      </w:r>
    </w:p>
    <w:p w:rsidR="00517E33" w:rsidRPr="004A5732" w:rsidRDefault="00517E33" w:rsidP="00517E33">
      <w:pPr>
        <w:ind w:left="5760" w:hanging="1"/>
        <w:jc w:val="right"/>
      </w:pPr>
      <w:r w:rsidRPr="004A5732">
        <w:t>Борковского сельского поселения Новгородского муниципального</w:t>
      </w:r>
    </w:p>
    <w:p w:rsidR="00517E33" w:rsidRPr="004A5732" w:rsidRDefault="00517E33" w:rsidP="00517E33">
      <w:pPr>
        <w:pStyle w:val="af2"/>
        <w:spacing w:before="0" w:after="0"/>
        <w:ind w:left="5760"/>
        <w:jc w:val="right"/>
        <w:rPr>
          <w:rStyle w:val="af6"/>
          <w:sz w:val="20"/>
        </w:rPr>
      </w:pPr>
      <w:r w:rsidRPr="004A5732">
        <w:rPr>
          <w:sz w:val="20"/>
        </w:rPr>
        <w:t>района от 13.12.2017 №189</w:t>
      </w:r>
    </w:p>
    <w:p w:rsidR="00517E33" w:rsidRPr="004A5732" w:rsidRDefault="00517E33" w:rsidP="00517E33">
      <w:pPr>
        <w:pStyle w:val="af2"/>
        <w:spacing w:before="0" w:after="0"/>
        <w:jc w:val="center"/>
        <w:rPr>
          <w:b/>
          <w:sz w:val="20"/>
        </w:rPr>
      </w:pPr>
      <w:r w:rsidRPr="004A5732">
        <w:rPr>
          <w:b/>
          <w:sz w:val="20"/>
        </w:rPr>
        <w:t>Состав</w:t>
      </w:r>
    </w:p>
    <w:p w:rsidR="00517E33" w:rsidRPr="004A5732" w:rsidRDefault="008D28BF" w:rsidP="00517E33">
      <w:pPr>
        <w:pStyle w:val="af2"/>
        <w:spacing w:before="0" w:after="0"/>
        <w:jc w:val="center"/>
        <w:rPr>
          <w:rStyle w:val="af6"/>
          <w:sz w:val="20"/>
        </w:rPr>
      </w:pPr>
      <w:r w:rsidRPr="004A5732">
        <w:rPr>
          <w:b/>
          <w:sz w:val="20"/>
        </w:rPr>
        <w:t>К</w:t>
      </w:r>
      <w:r w:rsidR="00517E33" w:rsidRPr="004A5732">
        <w:rPr>
          <w:b/>
          <w:sz w:val="20"/>
        </w:rPr>
        <w:t>омиссии</w:t>
      </w:r>
      <w:r w:rsidRPr="004A5732">
        <w:rPr>
          <w:b/>
          <w:sz w:val="20"/>
        </w:rPr>
        <w:t xml:space="preserve"> </w:t>
      </w:r>
      <w:r w:rsidR="00517E33" w:rsidRPr="004A5732">
        <w:rPr>
          <w:rStyle w:val="af6"/>
          <w:sz w:val="20"/>
        </w:rPr>
        <w:t xml:space="preserve">по экспертной оценке материальных и культурных ценностей Администрации Борковского сельского поселения </w:t>
      </w:r>
    </w:p>
    <w:p w:rsidR="00517E33" w:rsidRPr="004A5732" w:rsidRDefault="00517E33" w:rsidP="00517E33">
      <w:pPr>
        <w:pStyle w:val="af2"/>
        <w:spacing w:before="0" w:after="0"/>
        <w:jc w:val="center"/>
        <w:rPr>
          <w:rStyle w:val="af6"/>
          <w:sz w:val="20"/>
        </w:rPr>
      </w:pPr>
      <w:r w:rsidRPr="004A5732">
        <w:rPr>
          <w:rStyle w:val="af6"/>
          <w:sz w:val="20"/>
        </w:rPr>
        <w:t>Новгородского муниципального района,</w:t>
      </w:r>
    </w:p>
    <w:p w:rsidR="00517E33" w:rsidRPr="004A5732" w:rsidRDefault="00517E33" w:rsidP="00517E33">
      <w:pPr>
        <w:pStyle w:val="1"/>
        <w:jc w:val="center"/>
        <w:rPr>
          <w:b/>
          <w:sz w:val="20"/>
        </w:rPr>
      </w:pPr>
      <w:r w:rsidRPr="004A5732">
        <w:rPr>
          <w:rStyle w:val="af6"/>
          <w:b w:val="0"/>
          <w:sz w:val="20"/>
        </w:rPr>
        <w:t>подлежащих эвакуации</w:t>
      </w:r>
      <w:r w:rsidR="008D28BF" w:rsidRPr="004A5732">
        <w:rPr>
          <w:rStyle w:val="af6"/>
          <w:b w:val="0"/>
          <w:sz w:val="20"/>
        </w:rPr>
        <w:t xml:space="preserve"> </w:t>
      </w:r>
      <w:r w:rsidRPr="004A5732">
        <w:rPr>
          <w:sz w:val="20"/>
        </w:rPr>
        <w:t>в безопасные районы</w:t>
      </w:r>
    </w:p>
    <w:tbl>
      <w:tblPr>
        <w:tblW w:w="10008" w:type="dxa"/>
        <w:tblLayout w:type="fixed"/>
        <w:tblLook w:val="01E0"/>
      </w:tblPr>
      <w:tblGrid>
        <w:gridCol w:w="2628"/>
        <w:gridCol w:w="7380"/>
      </w:tblGrid>
      <w:tr w:rsidR="00517E33" w:rsidRPr="004A5732" w:rsidTr="00AD1560">
        <w:tc>
          <w:tcPr>
            <w:tcW w:w="2628" w:type="dxa"/>
            <w:shd w:val="clear" w:color="auto" w:fill="auto"/>
          </w:tcPr>
          <w:p w:rsidR="00517E33" w:rsidRPr="004A5732" w:rsidRDefault="00517E33" w:rsidP="00AD1560">
            <w:pPr>
              <w:ind w:right="7"/>
            </w:pPr>
            <w:r w:rsidRPr="004A5732">
              <w:t>Сафарова Екатерина Викторовна</w:t>
            </w:r>
          </w:p>
        </w:tc>
        <w:tc>
          <w:tcPr>
            <w:tcW w:w="7380" w:type="dxa"/>
            <w:shd w:val="clear" w:color="auto" w:fill="auto"/>
          </w:tcPr>
          <w:p w:rsidR="00517E33" w:rsidRPr="004A5732" w:rsidRDefault="00517E33" w:rsidP="00AD1560">
            <w:r w:rsidRPr="004A5732">
              <w:t>- заместитель Главы Администрации Борковского сельского поселения Новгородского муниципального района, председатель комиссии;</w:t>
            </w:r>
          </w:p>
        </w:tc>
      </w:tr>
      <w:tr w:rsidR="00517E33" w:rsidRPr="004A5732" w:rsidTr="00AD1560">
        <w:tc>
          <w:tcPr>
            <w:tcW w:w="2628" w:type="dxa"/>
            <w:shd w:val="clear" w:color="auto" w:fill="auto"/>
          </w:tcPr>
          <w:p w:rsidR="00517E33" w:rsidRPr="004A5732" w:rsidRDefault="00517E33" w:rsidP="00AD1560">
            <w:pPr>
              <w:ind w:right="7"/>
            </w:pPr>
          </w:p>
          <w:p w:rsidR="00517E33" w:rsidRPr="004A5732" w:rsidRDefault="00517E33" w:rsidP="00AD1560">
            <w:pPr>
              <w:ind w:right="7"/>
            </w:pPr>
            <w:r w:rsidRPr="004A5732">
              <w:t>Кондакова</w:t>
            </w:r>
          </w:p>
          <w:p w:rsidR="00517E33" w:rsidRPr="004A5732" w:rsidRDefault="00517E33" w:rsidP="00AD1560">
            <w:pPr>
              <w:ind w:right="7"/>
            </w:pPr>
            <w:r w:rsidRPr="004A5732">
              <w:t>Светлана Николаевна</w:t>
            </w:r>
          </w:p>
          <w:p w:rsidR="00517E33" w:rsidRPr="004A5732" w:rsidRDefault="00517E33" w:rsidP="00AD1560">
            <w:pPr>
              <w:ind w:right="7"/>
            </w:pPr>
          </w:p>
        </w:tc>
        <w:tc>
          <w:tcPr>
            <w:tcW w:w="7380" w:type="dxa"/>
            <w:shd w:val="clear" w:color="auto" w:fill="auto"/>
          </w:tcPr>
          <w:p w:rsidR="00517E33" w:rsidRPr="004A5732" w:rsidRDefault="00517E33" w:rsidP="00AD1560"/>
          <w:p w:rsidR="00517E33" w:rsidRPr="004A5732" w:rsidRDefault="00517E33" w:rsidP="00AD1560">
            <w:r w:rsidRPr="004A5732">
              <w:t>-главный специалист Администрации Борковского сельского Новгородского муниципального района</w:t>
            </w:r>
            <w:r w:rsidR="00E757C6" w:rsidRPr="004A5732">
              <w:t xml:space="preserve"> </w:t>
            </w:r>
            <w:r w:rsidRPr="004A5732">
              <w:t>заместитель председателя комиссии;</w:t>
            </w:r>
          </w:p>
        </w:tc>
      </w:tr>
      <w:tr w:rsidR="00517E33" w:rsidRPr="004A5732" w:rsidTr="00AD1560">
        <w:tc>
          <w:tcPr>
            <w:tcW w:w="2628" w:type="dxa"/>
            <w:shd w:val="clear" w:color="auto" w:fill="auto"/>
          </w:tcPr>
          <w:p w:rsidR="00517E33" w:rsidRPr="004A5732" w:rsidRDefault="00517E33" w:rsidP="00AD1560">
            <w:pPr>
              <w:ind w:right="7"/>
            </w:pPr>
            <w:r w:rsidRPr="004A5732">
              <w:t>Игренина</w:t>
            </w:r>
          </w:p>
          <w:p w:rsidR="00517E33" w:rsidRPr="004A5732" w:rsidRDefault="00517E33" w:rsidP="00AD1560">
            <w:pPr>
              <w:ind w:right="7"/>
            </w:pPr>
            <w:r w:rsidRPr="004A5732">
              <w:t xml:space="preserve">Надежда </w:t>
            </w:r>
          </w:p>
          <w:p w:rsidR="00517E33" w:rsidRPr="004A5732" w:rsidRDefault="00517E33" w:rsidP="00AD1560">
            <w:pPr>
              <w:ind w:right="7"/>
            </w:pPr>
            <w:r w:rsidRPr="004A5732">
              <w:t>Константиновна</w:t>
            </w:r>
          </w:p>
          <w:p w:rsidR="00517E33" w:rsidRPr="004A5732" w:rsidRDefault="00517E33" w:rsidP="00AD1560">
            <w:pPr>
              <w:ind w:right="7"/>
            </w:pPr>
          </w:p>
        </w:tc>
        <w:tc>
          <w:tcPr>
            <w:tcW w:w="7380" w:type="dxa"/>
            <w:shd w:val="clear" w:color="auto" w:fill="auto"/>
          </w:tcPr>
          <w:p w:rsidR="00517E33" w:rsidRPr="004A5732" w:rsidRDefault="00517E33" w:rsidP="00AD1560">
            <w:r w:rsidRPr="004A5732">
              <w:t>- служащий 2 категории Администрации Борковского сельского поселения Новгородского муниципального района</w:t>
            </w:r>
            <w:r w:rsidR="00E757C6" w:rsidRPr="004A5732">
              <w:t xml:space="preserve"> </w:t>
            </w:r>
            <w:r w:rsidRPr="004A5732">
              <w:t>,секретарь комиссии;</w:t>
            </w:r>
          </w:p>
        </w:tc>
      </w:tr>
      <w:tr w:rsidR="00517E33" w:rsidRPr="004A5732" w:rsidTr="00AD1560">
        <w:trPr>
          <w:trHeight w:val="184"/>
        </w:trPr>
        <w:tc>
          <w:tcPr>
            <w:tcW w:w="2628" w:type="dxa"/>
            <w:shd w:val="clear" w:color="auto" w:fill="auto"/>
          </w:tcPr>
          <w:p w:rsidR="00517E33" w:rsidRPr="004A5732" w:rsidRDefault="00517E33" w:rsidP="00AD1560">
            <w:pPr>
              <w:ind w:right="7"/>
            </w:pPr>
            <w:r w:rsidRPr="004A5732">
              <w:t>Члены комиссии:</w:t>
            </w:r>
          </w:p>
        </w:tc>
        <w:tc>
          <w:tcPr>
            <w:tcW w:w="7380" w:type="dxa"/>
            <w:shd w:val="clear" w:color="auto" w:fill="auto"/>
          </w:tcPr>
          <w:p w:rsidR="00517E33" w:rsidRPr="004A5732" w:rsidRDefault="00517E33" w:rsidP="00AD1560"/>
        </w:tc>
      </w:tr>
      <w:tr w:rsidR="00517E33" w:rsidRPr="004A5732" w:rsidTr="00AD1560">
        <w:tc>
          <w:tcPr>
            <w:tcW w:w="2628" w:type="dxa"/>
            <w:shd w:val="clear" w:color="auto" w:fill="auto"/>
          </w:tcPr>
          <w:p w:rsidR="00517E33" w:rsidRPr="004A5732" w:rsidRDefault="00517E33" w:rsidP="00AD1560">
            <w:pPr>
              <w:ind w:right="7"/>
            </w:pPr>
            <w:r w:rsidRPr="004A5732">
              <w:lastRenderedPageBreak/>
              <w:t>Килюшева</w:t>
            </w:r>
          </w:p>
          <w:p w:rsidR="00517E33" w:rsidRPr="004A5732" w:rsidRDefault="00517E33" w:rsidP="00AD1560">
            <w:pPr>
              <w:ind w:right="7"/>
            </w:pPr>
            <w:r w:rsidRPr="004A5732">
              <w:t xml:space="preserve">Галина </w:t>
            </w:r>
          </w:p>
          <w:p w:rsidR="00517E33" w:rsidRPr="004A5732" w:rsidRDefault="00517E33" w:rsidP="00AD1560">
            <w:pPr>
              <w:ind w:right="7"/>
            </w:pPr>
            <w:r w:rsidRPr="004A5732">
              <w:t>Александровна</w:t>
            </w:r>
          </w:p>
          <w:p w:rsidR="00517E33" w:rsidRPr="004A5732" w:rsidRDefault="00517E33" w:rsidP="00AD1560">
            <w:pPr>
              <w:ind w:right="7"/>
            </w:pPr>
          </w:p>
        </w:tc>
        <w:tc>
          <w:tcPr>
            <w:tcW w:w="7380" w:type="dxa"/>
            <w:shd w:val="clear" w:color="auto" w:fill="auto"/>
          </w:tcPr>
          <w:p w:rsidR="00517E33" w:rsidRPr="004A5732" w:rsidRDefault="00517E33" w:rsidP="00AD1560">
            <w:pPr>
              <w:ind w:right="-108"/>
            </w:pPr>
            <w:r w:rsidRPr="004A5732">
              <w:t>- ведущий служащий, бухгалтер Администрации Борковского сельского поселения</w:t>
            </w:r>
            <w:r w:rsidR="00E757C6" w:rsidRPr="004A5732">
              <w:t xml:space="preserve"> </w:t>
            </w:r>
            <w:r w:rsidRPr="004A5732">
              <w:t>Новгородского муниципального района;</w:t>
            </w:r>
          </w:p>
        </w:tc>
      </w:tr>
      <w:tr w:rsidR="00517E33" w:rsidRPr="004A5732" w:rsidTr="00AD1560">
        <w:tc>
          <w:tcPr>
            <w:tcW w:w="2628" w:type="dxa"/>
            <w:shd w:val="clear" w:color="auto" w:fill="auto"/>
          </w:tcPr>
          <w:p w:rsidR="00517E33" w:rsidRPr="004A5732" w:rsidRDefault="00517E33" w:rsidP="00AD1560">
            <w:pPr>
              <w:ind w:right="7"/>
            </w:pPr>
            <w:r w:rsidRPr="004A5732">
              <w:t>Утышева</w:t>
            </w:r>
          </w:p>
          <w:p w:rsidR="00517E33" w:rsidRPr="004A5732" w:rsidRDefault="00517E33" w:rsidP="00AD1560">
            <w:pPr>
              <w:ind w:right="7"/>
            </w:pPr>
            <w:r w:rsidRPr="004A5732">
              <w:t>Ольга Витальевна</w:t>
            </w:r>
          </w:p>
          <w:p w:rsidR="00517E33" w:rsidRPr="004A5732" w:rsidRDefault="00517E33" w:rsidP="00AD1560">
            <w:pPr>
              <w:ind w:right="7"/>
            </w:pPr>
          </w:p>
        </w:tc>
        <w:tc>
          <w:tcPr>
            <w:tcW w:w="7380" w:type="dxa"/>
            <w:shd w:val="clear" w:color="auto" w:fill="auto"/>
          </w:tcPr>
          <w:p w:rsidR="00517E33" w:rsidRPr="004A5732" w:rsidRDefault="00517E33" w:rsidP="00AD1560">
            <w:r w:rsidRPr="004A5732">
              <w:t>- директор МАУ «Борковский районный Дом народного творчества и досуга»;</w:t>
            </w:r>
          </w:p>
        </w:tc>
      </w:tr>
      <w:tr w:rsidR="00517E33" w:rsidRPr="004A5732" w:rsidTr="00AD1560">
        <w:tc>
          <w:tcPr>
            <w:tcW w:w="2628" w:type="dxa"/>
            <w:shd w:val="clear" w:color="auto" w:fill="auto"/>
          </w:tcPr>
          <w:p w:rsidR="00517E33" w:rsidRPr="004A5732" w:rsidRDefault="00517E33" w:rsidP="00AD1560">
            <w:pPr>
              <w:ind w:right="7"/>
            </w:pPr>
            <w:r w:rsidRPr="004A5732">
              <w:t>КушинаРаиса</w:t>
            </w:r>
          </w:p>
          <w:p w:rsidR="00517E33" w:rsidRPr="004A5732" w:rsidRDefault="00517E33" w:rsidP="00AD1560">
            <w:pPr>
              <w:ind w:right="7"/>
            </w:pPr>
            <w:r w:rsidRPr="004A5732">
              <w:t>Исхаковна</w:t>
            </w:r>
          </w:p>
          <w:p w:rsidR="00517E33" w:rsidRPr="004A5732" w:rsidRDefault="00517E33" w:rsidP="00AD1560">
            <w:pPr>
              <w:ind w:right="7"/>
            </w:pPr>
          </w:p>
        </w:tc>
        <w:tc>
          <w:tcPr>
            <w:tcW w:w="7380" w:type="dxa"/>
            <w:shd w:val="clear" w:color="auto" w:fill="auto"/>
          </w:tcPr>
          <w:p w:rsidR="00517E33" w:rsidRPr="004A5732" w:rsidRDefault="00517E33" w:rsidP="00AD1560">
            <w:r w:rsidRPr="004A5732">
              <w:t>- директор МАУ «Серговский сельский дом культуры»;</w:t>
            </w:r>
          </w:p>
        </w:tc>
      </w:tr>
      <w:tr w:rsidR="00517E33" w:rsidRPr="004A5732" w:rsidTr="00AD1560">
        <w:tc>
          <w:tcPr>
            <w:tcW w:w="2628" w:type="dxa"/>
            <w:shd w:val="clear" w:color="auto" w:fill="auto"/>
          </w:tcPr>
          <w:p w:rsidR="00517E33" w:rsidRPr="004A5732" w:rsidRDefault="00517E33" w:rsidP="00AD1560">
            <w:pPr>
              <w:ind w:right="7"/>
            </w:pPr>
            <w:r w:rsidRPr="004A5732">
              <w:t>Богданова</w:t>
            </w:r>
          </w:p>
          <w:p w:rsidR="00517E33" w:rsidRPr="004A5732" w:rsidRDefault="00517E33" w:rsidP="00AD1560">
            <w:pPr>
              <w:ind w:right="7"/>
            </w:pPr>
            <w:r w:rsidRPr="004A5732">
              <w:t>Виктория</w:t>
            </w:r>
          </w:p>
          <w:p w:rsidR="00517E33" w:rsidRPr="004A5732" w:rsidRDefault="00517E33" w:rsidP="00AD1560">
            <w:pPr>
              <w:ind w:right="7"/>
            </w:pPr>
            <w:r w:rsidRPr="004A5732">
              <w:t>Васильевна</w:t>
            </w:r>
          </w:p>
          <w:p w:rsidR="00517E33" w:rsidRPr="004A5732" w:rsidRDefault="00517E33" w:rsidP="00AD1560">
            <w:pPr>
              <w:ind w:right="7"/>
            </w:pPr>
          </w:p>
          <w:p w:rsidR="00517E33" w:rsidRPr="004A5732" w:rsidRDefault="00517E33" w:rsidP="00AD1560">
            <w:pPr>
              <w:ind w:right="7"/>
            </w:pPr>
            <w:r w:rsidRPr="004A5732">
              <w:t>Савельев</w:t>
            </w:r>
          </w:p>
          <w:p w:rsidR="00517E33" w:rsidRPr="004A5732" w:rsidRDefault="00517E33" w:rsidP="00AD1560">
            <w:pPr>
              <w:ind w:right="7"/>
            </w:pPr>
            <w:r w:rsidRPr="004A5732">
              <w:t>Николай Валерьевич</w:t>
            </w:r>
          </w:p>
        </w:tc>
        <w:tc>
          <w:tcPr>
            <w:tcW w:w="7380" w:type="dxa"/>
            <w:shd w:val="clear" w:color="auto" w:fill="auto"/>
          </w:tcPr>
          <w:p w:rsidR="00517E33" w:rsidRPr="004A5732" w:rsidRDefault="00517E33" w:rsidP="00AD1560">
            <w:r w:rsidRPr="004A5732">
              <w:t>- заведующая центра досуга д.Толстиково филиала               МАУ «Серговский сельский дом культуры»;</w:t>
            </w:r>
          </w:p>
          <w:p w:rsidR="00517E33" w:rsidRPr="004A5732" w:rsidRDefault="00517E33" w:rsidP="00AD1560"/>
          <w:p w:rsidR="00517E33" w:rsidRPr="004A5732" w:rsidRDefault="00517E33" w:rsidP="00AD1560"/>
          <w:p w:rsidR="00517E33" w:rsidRPr="004A5732" w:rsidRDefault="00517E33" w:rsidP="00AD1560">
            <w:r w:rsidRPr="004A5732">
              <w:t>- директор МАОУ «Борковская средняя общеобразовательная  школа»</w:t>
            </w:r>
          </w:p>
        </w:tc>
      </w:tr>
      <w:tr w:rsidR="00517E33" w:rsidRPr="004A5732" w:rsidTr="00AD1560">
        <w:tc>
          <w:tcPr>
            <w:tcW w:w="2628" w:type="dxa"/>
            <w:shd w:val="clear" w:color="auto" w:fill="auto"/>
          </w:tcPr>
          <w:p w:rsidR="00517E33" w:rsidRPr="004A5732" w:rsidRDefault="00517E33" w:rsidP="00AD1560">
            <w:pPr>
              <w:ind w:right="7"/>
            </w:pPr>
          </w:p>
        </w:tc>
        <w:tc>
          <w:tcPr>
            <w:tcW w:w="7380" w:type="dxa"/>
            <w:shd w:val="clear" w:color="auto" w:fill="auto"/>
          </w:tcPr>
          <w:p w:rsidR="00517E33" w:rsidRPr="004A5732" w:rsidRDefault="00517E33" w:rsidP="00AD1560"/>
        </w:tc>
      </w:tr>
      <w:tr w:rsidR="00517E33" w:rsidRPr="004A5732" w:rsidTr="00AD1560">
        <w:tc>
          <w:tcPr>
            <w:tcW w:w="2628" w:type="dxa"/>
            <w:shd w:val="clear" w:color="auto" w:fill="auto"/>
          </w:tcPr>
          <w:p w:rsidR="00517E33" w:rsidRPr="004A5732" w:rsidRDefault="00517E33" w:rsidP="00AD1560">
            <w:pPr>
              <w:ind w:right="7"/>
            </w:pPr>
            <w:r w:rsidRPr="004A5732">
              <w:t>Сергеева</w:t>
            </w:r>
          </w:p>
          <w:p w:rsidR="00517E33" w:rsidRPr="004A5732" w:rsidRDefault="00517E33" w:rsidP="00AD1560">
            <w:pPr>
              <w:ind w:right="7"/>
            </w:pPr>
            <w:r w:rsidRPr="004A5732">
              <w:t xml:space="preserve">Евгения </w:t>
            </w:r>
          </w:p>
          <w:p w:rsidR="00517E33" w:rsidRPr="004A5732" w:rsidRDefault="00517E33" w:rsidP="00AD1560">
            <w:pPr>
              <w:ind w:right="7"/>
            </w:pPr>
            <w:r w:rsidRPr="004A5732">
              <w:t>Васильевна</w:t>
            </w:r>
          </w:p>
        </w:tc>
        <w:tc>
          <w:tcPr>
            <w:tcW w:w="7380" w:type="dxa"/>
            <w:shd w:val="clear" w:color="auto" w:fill="auto"/>
          </w:tcPr>
          <w:p w:rsidR="00517E33" w:rsidRPr="004A5732" w:rsidRDefault="00517E33" w:rsidP="00AD1560">
            <w:pPr>
              <w:pStyle w:val="1"/>
              <w:shd w:val="clear" w:color="auto" w:fill="E4F4FB"/>
              <w:rPr>
                <w:b/>
                <w:bCs/>
                <w:sz w:val="20"/>
              </w:rPr>
            </w:pPr>
            <w:r w:rsidRPr="004A5732">
              <w:rPr>
                <w:sz w:val="20"/>
              </w:rPr>
              <w:t>ГОБУЗ "Новгородская центральная районная больница"</w:t>
            </w:r>
          </w:p>
          <w:p w:rsidR="00517E33" w:rsidRPr="004A5732" w:rsidRDefault="00517E33" w:rsidP="00AD1560"/>
        </w:tc>
      </w:tr>
      <w:tr w:rsidR="00517E33" w:rsidRPr="004A5732" w:rsidTr="00AD1560">
        <w:tc>
          <w:tcPr>
            <w:tcW w:w="2628" w:type="dxa"/>
            <w:shd w:val="clear" w:color="auto" w:fill="auto"/>
          </w:tcPr>
          <w:p w:rsidR="00517E33" w:rsidRPr="004A5732" w:rsidRDefault="00517E33" w:rsidP="00AD1560">
            <w:pPr>
              <w:ind w:right="7"/>
            </w:pPr>
          </w:p>
        </w:tc>
        <w:tc>
          <w:tcPr>
            <w:tcW w:w="7380" w:type="dxa"/>
            <w:shd w:val="clear" w:color="auto" w:fill="auto"/>
          </w:tcPr>
          <w:p w:rsidR="00517E33" w:rsidRPr="004A5732" w:rsidRDefault="00517E33" w:rsidP="00AD1560">
            <w:r w:rsidRPr="004A5732">
              <w:t>- специалисты соответствующих направлений департаментов, управлений и комитетов Администрации Новгородского муниципального района  и Администрации Новгородской области (по согласованию).</w:t>
            </w:r>
          </w:p>
        </w:tc>
      </w:tr>
    </w:tbl>
    <w:p w:rsidR="00517E33" w:rsidRPr="004A5732" w:rsidRDefault="00517E33" w:rsidP="000010B6">
      <w:pPr>
        <w:jc w:val="both"/>
      </w:pPr>
    </w:p>
    <w:p w:rsidR="00097860" w:rsidRPr="004A5732" w:rsidRDefault="00097860" w:rsidP="00097860">
      <w:pPr>
        <w:jc w:val="center"/>
        <w:rPr>
          <w:b/>
        </w:rPr>
      </w:pPr>
      <w:r w:rsidRPr="004A5732">
        <w:rPr>
          <w:b/>
        </w:rPr>
        <w:t>Российская   Федерация</w:t>
      </w:r>
    </w:p>
    <w:p w:rsidR="00097860" w:rsidRPr="004A5732" w:rsidRDefault="00097860" w:rsidP="00097860">
      <w:pPr>
        <w:jc w:val="center"/>
        <w:rPr>
          <w:b/>
        </w:rPr>
      </w:pPr>
      <w:r w:rsidRPr="004A5732">
        <w:rPr>
          <w:b/>
        </w:rPr>
        <w:t>Новгородская область Новгородский район</w:t>
      </w:r>
    </w:p>
    <w:p w:rsidR="00097860" w:rsidRPr="004A5732" w:rsidRDefault="00097860" w:rsidP="00097860">
      <w:pPr>
        <w:jc w:val="center"/>
        <w:rPr>
          <w:b/>
        </w:rPr>
      </w:pPr>
      <w:r w:rsidRPr="004A5732">
        <w:rPr>
          <w:b/>
        </w:rPr>
        <w:t>Администрация Борковского сельского поселения</w:t>
      </w:r>
    </w:p>
    <w:p w:rsidR="00097860" w:rsidRPr="004A5732" w:rsidRDefault="00097860" w:rsidP="00097860">
      <w:pPr>
        <w:jc w:val="center"/>
        <w:rPr>
          <w:b/>
        </w:rPr>
      </w:pPr>
    </w:p>
    <w:p w:rsidR="00097860" w:rsidRPr="004A5732" w:rsidRDefault="00097860" w:rsidP="00097860">
      <w:pPr>
        <w:jc w:val="center"/>
        <w:rPr>
          <w:b/>
        </w:rPr>
      </w:pPr>
      <w:r w:rsidRPr="004A5732">
        <w:rPr>
          <w:b/>
        </w:rPr>
        <w:t>П О С Т А Н О В Л Е Н И Е</w:t>
      </w:r>
    </w:p>
    <w:p w:rsidR="00097860" w:rsidRPr="004A5732" w:rsidRDefault="00097860" w:rsidP="00097860">
      <w:pPr>
        <w:jc w:val="center"/>
      </w:pPr>
    </w:p>
    <w:p w:rsidR="00097860" w:rsidRPr="004A5732" w:rsidRDefault="00097860" w:rsidP="00097860">
      <w:pPr>
        <w:spacing w:line="192" w:lineRule="auto"/>
      </w:pPr>
      <w:r w:rsidRPr="004A5732">
        <w:t>от 14.12.2017 г.  № 190</w:t>
      </w:r>
    </w:p>
    <w:p w:rsidR="00097860" w:rsidRPr="004A5732" w:rsidRDefault="00097860" w:rsidP="00097860">
      <w:pPr>
        <w:spacing w:line="192" w:lineRule="auto"/>
      </w:pPr>
      <w:r w:rsidRPr="004A5732">
        <w:t>д. Борки</w:t>
      </w:r>
    </w:p>
    <w:p w:rsidR="00097860" w:rsidRPr="004A5732" w:rsidRDefault="00097860" w:rsidP="00097860"/>
    <w:p w:rsidR="00097860" w:rsidRPr="004A5732" w:rsidRDefault="00097860" w:rsidP="00097860">
      <w:pPr>
        <w:spacing w:line="192" w:lineRule="auto"/>
        <w:rPr>
          <w:b/>
        </w:rPr>
      </w:pPr>
      <w:r w:rsidRPr="004A5732">
        <w:rPr>
          <w:b/>
        </w:rPr>
        <w:t>Об утверждении материалов инвентаризации</w:t>
      </w:r>
    </w:p>
    <w:p w:rsidR="00097860" w:rsidRPr="004A5732" w:rsidRDefault="00097860" w:rsidP="00097860">
      <w:pPr>
        <w:spacing w:line="192" w:lineRule="auto"/>
        <w:rPr>
          <w:b/>
        </w:rPr>
      </w:pPr>
      <w:r w:rsidRPr="004A5732">
        <w:rPr>
          <w:b/>
        </w:rPr>
        <w:t>адресного хозяйства на территории</w:t>
      </w:r>
    </w:p>
    <w:p w:rsidR="00097860" w:rsidRPr="004A5732" w:rsidRDefault="00097860" w:rsidP="00097860">
      <w:pPr>
        <w:spacing w:line="192" w:lineRule="auto"/>
        <w:rPr>
          <w:b/>
        </w:rPr>
      </w:pPr>
      <w:r w:rsidRPr="004A5732">
        <w:rPr>
          <w:b/>
        </w:rPr>
        <w:t>Борковского сельского поселения</w:t>
      </w:r>
    </w:p>
    <w:p w:rsidR="00097860" w:rsidRPr="004A5732" w:rsidRDefault="00097860" w:rsidP="00097860"/>
    <w:p w:rsidR="00097860" w:rsidRPr="004A5732" w:rsidRDefault="00097860" w:rsidP="00097860">
      <w:pPr>
        <w:ind w:firstLine="540"/>
        <w:jc w:val="both"/>
      </w:pPr>
      <w:r w:rsidRPr="004A5732">
        <w:t xml:space="preserve">В соответствии с Федеральным законом от 06.10.2003 года  № 131 – ФЗ «Об общих принципах организации местного самоуправления в Российской Федерации» </w:t>
      </w:r>
    </w:p>
    <w:p w:rsidR="00097860" w:rsidRPr="004A5732" w:rsidRDefault="00097860" w:rsidP="00097860">
      <w:pPr>
        <w:ind w:firstLine="540"/>
        <w:jc w:val="both"/>
        <w:rPr>
          <w:b/>
        </w:rPr>
      </w:pPr>
      <w:r w:rsidRPr="004A5732">
        <w:rPr>
          <w:b/>
        </w:rPr>
        <w:t xml:space="preserve">ПОСТАНОВЛЯЮ:  </w:t>
      </w:r>
    </w:p>
    <w:p w:rsidR="00097860" w:rsidRPr="004A5732" w:rsidRDefault="00097860" w:rsidP="00097860">
      <w:pPr>
        <w:ind w:firstLine="540"/>
        <w:jc w:val="both"/>
        <w:rPr>
          <w:b/>
        </w:rPr>
      </w:pPr>
    </w:p>
    <w:p w:rsidR="00097860" w:rsidRPr="004A5732" w:rsidRDefault="00097860" w:rsidP="00097860">
      <w:pPr>
        <w:numPr>
          <w:ilvl w:val="0"/>
          <w:numId w:val="4"/>
        </w:numPr>
        <w:tabs>
          <w:tab w:val="left" w:pos="900"/>
          <w:tab w:val="left" w:pos="3810"/>
        </w:tabs>
        <w:ind w:left="0" w:firstLine="540"/>
        <w:jc w:val="both"/>
      </w:pPr>
      <w:r w:rsidRPr="004A5732">
        <w:t>Утвердить материалы инвентаризации адресного хозяйства на территории Борковского сельского поселения, Новгородского муниципального района, Новгородской области, Российской Федерации в соответствии с приложениями.</w:t>
      </w:r>
    </w:p>
    <w:p w:rsidR="00097860" w:rsidRPr="004A5732" w:rsidRDefault="00097860" w:rsidP="00097860">
      <w:pPr>
        <w:pStyle w:val="210"/>
        <w:ind w:firstLine="708"/>
        <w:jc w:val="both"/>
        <w:rPr>
          <w:sz w:val="20"/>
        </w:rPr>
      </w:pPr>
      <w:r w:rsidRPr="004A5732">
        <w:rPr>
          <w:sz w:val="20"/>
        </w:rPr>
        <w:t xml:space="preserve">        2. Опубликовать настоящее постановление в газете «Борковский  вестник» Новгородского муниципального района и на сайте Борковского сельского поселения.</w:t>
      </w:r>
    </w:p>
    <w:p w:rsidR="00097860" w:rsidRPr="004A5732" w:rsidRDefault="00097860" w:rsidP="00097860">
      <w:pPr>
        <w:tabs>
          <w:tab w:val="left" w:pos="900"/>
          <w:tab w:val="left" w:pos="3810"/>
        </w:tabs>
      </w:pPr>
    </w:p>
    <w:p w:rsidR="00097860" w:rsidRPr="004A5732" w:rsidRDefault="00097860" w:rsidP="005D2499">
      <w:pPr>
        <w:tabs>
          <w:tab w:val="left" w:pos="900"/>
          <w:tab w:val="left" w:pos="3810"/>
        </w:tabs>
      </w:pPr>
    </w:p>
    <w:p w:rsidR="00097860" w:rsidRPr="004A5732" w:rsidRDefault="00097860" w:rsidP="00097860">
      <w:pPr>
        <w:spacing w:line="192" w:lineRule="auto"/>
      </w:pPr>
      <w:r w:rsidRPr="004A5732">
        <w:t>Глава Администрации</w:t>
      </w:r>
    </w:p>
    <w:p w:rsidR="00097860" w:rsidRPr="004A5732" w:rsidRDefault="00097860" w:rsidP="00097860">
      <w:pPr>
        <w:spacing w:line="192" w:lineRule="auto"/>
      </w:pPr>
      <w:r w:rsidRPr="004A5732">
        <w:t xml:space="preserve">Борковского сельского поселения                                 </w:t>
      </w:r>
      <w:r w:rsidR="001A0E13" w:rsidRPr="004A5732">
        <w:t xml:space="preserve">                                       </w:t>
      </w:r>
      <w:r w:rsidRPr="004A5732">
        <w:t xml:space="preserve">  С. Г. Иванова</w:t>
      </w:r>
    </w:p>
    <w:p w:rsidR="00097860" w:rsidRPr="004A5732" w:rsidRDefault="00097860" w:rsidP="00097860">
      <w:pPr>
        <w:spacing w:line="192" w:lineRule="auto"/>
      </w:pPr>
    </w:p>
    <w:p w:rsidR="00097860" w:rsidRPr="004A5732" w:rsidRDefault="00097860" w:rsidP="00822677">
      <w:pPr>
        <w:spacing w:line="192" w:lineRule="auto"/>
        <w:ind w:firstLine="5760"/>
        <w:jc w:val="right"/>
      </w:pPr>
      <w:r w:rsidRPr="004A5732">
        <w:t xml:space="preserve">Приложение№1 к постановлению       </w:t>
      </w:r>
    </w:p>
    <w:p w:rsidR="00097860" w:rsidRPr="004A5732" w:rsidRDefault="00097860" w:rsidP="00822677">
      <w:pPr>
        <w:spacing w:line="192" w:lineRule="auto"/>
        <w:ind w:firstLine="5760"/>
        <w:jc w:val="right"/>
      </w:pPr>
      <w:r w:rsidRPr="004A5732">
        <w:t>Администрации Борковского</w:t>
      </w:r>
    </w:p>
    <w:p w:rsidR="00097860" w:rsidRPr="004A5732" w:rsidRDefault="00097860" w:rsidP="00822677">
      <w:pPr>
        <w:spacing w:line="192" w:lineRule="auto"/>
        <w:ind w:firstLine="5760"/>
        <w:jc w:val="right"/>
      </w:pPr>
      <w:r w:rsidRPr="004A5732">
        <w:t xml:space="preserve">сельского поселения                                                                                        </w:t>
      </w:r>
    </w:p>
    <w:p w:rsidR="00097860" w:rsidRPr="004A5732" w:rsidRDefault="00097860" w:rsidP="00822677">
      <w:pPr>
        <w:ind w:firstLine="5760"/>
        <w:jc w:val="right"/>
      </w:pPr>
      <w:r w:rsidRPr="004A5732">
        <w:t>от  14.12.2017года  №  190</w:t>
      </w:r>
    </w:p>
    <w:p w:rsidR="00097860" w:rsidRPr="004A5732" w:rsidRDefault="001A0E13" w:rsidP="001A0E13">
      <w:pPr>
        <w:spacing w:line="192" w:lineRule="auto"/>
        <w:rPr>
          <w:b/>
        </w:rPr>
      </w:pPr>
      <w:r w:rsidRPr="004A5732">
        <w:t xml:space="preserve">           </w:t>
      </w:r>
      <w:r w:rsidR="00097860" w:rsidRPr="004A5732">
        <w:t xml:space="preserve"> </w:t>
      </w:r>
      <w:r w:rsidR="00097860" w:rsidRPr="004A5732">
        <w:rPr>
          <w:b/>
        </w:rPr>
        <w:t>Материалы инвентаризации адресного хозяйства на территории Борковского сельского поселения</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738"/>
        <w:gridCol w:w="2026"/>
        <w:gridCol w:w="2164"/>
      </w:tblGrid>
      <w:tr w:rsidR="00097860" w:rsidRPr="004A5732" w:rsidTr="00395754">
        <w:trPr>
          <w:trHeight w:val="571"/>
        </w:trPr>
        <w:tc>
          <w:tcPr>
            <w:tcW w:w="817" w:type="dxa"/>
            <w:tcBorders>
              <w:top w:val="single" w:sz="4" w:space="0" w:color="000000"/>
            </w:tcBorders>
            <w:shd w:val="clear" w:color="auto" w:fill="auto"/>
            <w:vAlign w:val="center"/>
          </w:tcPr>
          <w:p w:rsidR="00097860" w:rsidRPr="004A5732" w:rsidRDefault="00097860" w:rsidP="00395754">
            <w:pPr>
              <w:ind w:left="142"/>
              <w:jc w:val="center"/>
              <w:rPr>
                <w:b/>
              </w:rPr>
            </w:pPr>
            <w:r w:rsidRPr="004A5732">
              <w:rPr>
                <w:b/>
              </w:rPr>
              <w:t>№ п/п</w:t>
            </w:r>
          </w:p>
        </w:tc>
        <w:tc>
          <w:tcPr>
            <w:tcW w:w="4738" w:type="dxa"/>
            <w:tcBorders>
              <w:top w:val="single" w:sz="4" w:space="0" w:color="000000"/>
            </w:tcBorders>
            <w:shd w:val="clear" w:color="auto" w:fill="auto"/>
            <w:vAlign w:val="center"/>
          </w:tcPr>
          <w:p w:rsidR="00097860" w:rsidRPr="004A5732" w:rsidRDefault="00097860" w:rsidP="00395754">
            <w:pPr>
              <w:jc w:val="center"/>
              <w:rPr>
                <w:b/>
              </w:rPr>
            </w:pPr>
            <w:r w:rsidRPr="004A5732">
              <w:rPr>
                <w:b/>
              </w:rPr>
              <w:t>Адрес</w:t>
            </w:r>
          </w:p>
        </w:tc>
        <w:tc>
          <w:tcPr>
            <w:tcW w:w="2026" w:type="dxa"/>
            <w:tcBorders>
              <w:top w:val="single" w:sz="4" w:space="0" w:color="000000"/>
              <w:left w:val="single" w:sz="4" w:space="0" w:color="auto"/>
              <w:right w:val="single" w:sz="4" w:space="0" w:color="000000"/>
            </w:tcBorders>
            <w:shd w:val="clear" w:color="auto" w:fill="auto"/>
            <w:vAlign w:val="center"/>
          </w:tcPr>
          <w:p w:rsidR="00097860" w:rsidRPr="004A5732" w:rsidRDefault="00097860" w:rsidP="00395754">
            <w:pPr>
              <w:jc w:val="center"/>
              <w:rPr>
                <w:b/>
              </w:rPr>
            </w:pPr>
            <w:r w:rsidRPr="004A5732">
              <w:rPr>
                <w:b/>
              </w:rPr>
              <w:t>№ дома</w:t>
            </w:r>
          </w:p>
        </w:tc>
        <w:tc>
          <w:tcPr>
            <w:tcW w:w="2164" w:type="dxa"/>
            <w:tcBorders>
              <w:top w:val="single" w:sz="4" w:space="0" w:color="000000"/>
              <w:left w:val="single" w:sz="4" w:space="0" w:color="000000"/>
              <w:right w:val="single" w:sz="4" w:space="0" w:color="000000"/>
            </w:tcBorders>
            <w:shd w:val="clear" w:color="auto" w:fill="auto"/>
            <w:vAlign w:val="center"/>
          </w:tcPr>
          <w:p w:rsidR="00097860" w:rsidRPr="004A5732" w:rsidRDefault="00097860" w:rsidP="00395754">
            <w:pPr>
              <w:jc w:val="center"/>
              <w:rPr>
                <w:b/>
              </w:rPr>
            </w:pPr>
            <w:r w:rsidRPr="004A5732">
              <w:rPr>
                <w:b/>
              </w:rPr>
              <w:t>статус</w:t>
            </w:r>
          </w:p>
        </w:tc>
      </w:tr>
      <w:tr w:rsidR="00097860" w:rsidRPr="004A5732" w:rsidTr="00395754">
        <w:trPr>
          <w:trHeight w:val="290"/>
        </w:trPr>
        <w:tc>
          <w:tcPr>
            <w:tcW w:w="817" w:type="dxa"/>
            <w:shd w:val="clear" w:color="auto" w:fill="auto"/>
            <w:vAlign w:val="center"/>
          </w:tcPr>
          <w:p w:rsidR="00097860" w:rsidRPr="004A5732" w:rsidRDefault="00097860" w:rsidP="00395754">
            <w:pPr>
              <w:ind w:left="142"/>
              <w:jc w:val="center"/>
              <w:rPr>
                <w:b/>
              </w:rPr>
            </w:pPr>
            <w:r w:rsidRPr="004A5732">
              <w:rPr>
                <w:b/>
              </w:rPr>
              <w:t>1</w:t>
            </w:r>
          </w:p>
        </w:tc>
        <w:tc>
          <w:tcPr>
            <w:tcW w:w="4738" w:type="dxa"/>
            <w:shd w:val="clear" w:color="auto" w:fill="auto"/>
            <w:vAlign w:val="center"/>
          </w:tcPr>
          <w:p w:rsidR="00097860" w:rsidRPr="004A5732" w:rsidRDefault="00097860" w:rsidP="00395754">
            <w:pPr>
              <w:jc w:val="center"/>
              <w:rPr>
                <w:b/>
              </w:rPr>
            </w:pPr>
            <w:r w:rsidRPr="004A5732">
              <w:rPr>
                <w:b/>
              </w:rPr>
              <w:t>2</w:t>
            </w:r>
          </w:p>
        </w:tc>
        <w:tc>
          <w:tcPr>
            <w:tcW w:w="2026" w:type="dxa"/>
            <w:tcBorders>
              <w:left w:val="single" w:sz="4" w:space="0" w:color="auto"/>
              <w:right w:val="single" w:sz="4" w:space="0" w:color="000000"/>
            </w:tcBorders>
            <w:shd w:val="clear" w:color="auto" w:fill="auto"/>
            <w:vAlign w:val="center"/>
          </w:tcPr>
          <w:p w:rsidR="00097860" w:rsidRPr="004A5732" w:rsidRDefault="00097860" w:rsidP="00395754">
            <w:pPr>
              <w:jc w:val="center"/>
              <w:rPr>
                <w:b/>
              </w:rPr>
            </w:pPr>
            <w:r w:rsidRPr="004A5732">
              <w:rPr>
                <w:b/>
              </w:rPr>
              <w:t>3</w:t>
            </w:r>
          </w:p>
        </w:tc>
        <w:tc>
          <w:tcPr>
            <w:tcW w:w="2164" w:type="dxa"/>
            <w:tcBorders>
              <w:left w:val="single" w:sz="4" w:space="0" w:color="000000"/>
              <w:right w:val="single" w:sz="4" w:space="0" w:color="000000"/>
            </w:tcBorders>
            <w:shd w:val="clear" w:color="auto" w:fill="auto"/>
            <w:vAlign w:val="center"/>
          </w:tcPr>
          <w:p w:rsidR="00097860" w:rsidRPr="004A5732" w:rsidRDefault="00097860" w:rsidP="00395754">
            <w:pPr>
              <w:jc w:val="center"/>
              <w:rPr>
                <w:b/>
              </w:rPr>
            </w:pPr>
            <w:r w:rsidRPr="004A5732">
              <w:rPr>
                <w:b/>
              </w:rPr>
              <w:t>4</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д.Толстиково</w:t>
            </w:r>
          </w:p>
        </w:tc>
        <w:tc>
          <w:tcPr>
            <w:tcW w:w="2026" w:type="dxa"/>
            <w:tcBorders>
              <w:left w:val="single" w:sz="4" w:space="0" w:color="auto"/>
              <w:right w:val="single" w:sz="4" w:space="0" w:color="000000"/>
            </w:tcBorders>
            <w:shd w:val="clear" w:color="auto" w:fill="auto"/>
            <w:vAlign w:val="center"/>
          </w:tcPr>
          <w:p w:rsidR="00097860" w:rsidRPr="004A5732" w:rsidRDefault="00097860" w:rsidP="00395754">
            <w:pPr>
              <w:jc w:val="center"/>
            </w:pPr>
            <w:r w:rsidRPr="004A5732">
              <w:t>49</w:t>
            </w:r>
          </w:p>
        </w:tc>
        <w:tc>
          <w:tcPr>
            <w:tcW w:w="2164" w:type="dxa"/>
            <w:tcBorders>
              <w:left w:val="single" w:sz="4" w:space="0" w:color="000000"/>
              <w:right w:val="single" w:sz="4" w:space="0" w:color="000000"/>
            </w:tcBorders>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д.Сергово</w:t>
            </w:r>
          </w:p>
        </w:tc>
        <w:tc>
          <w:tcPr>
            <w:tcW w:w="2026" w:type="dxa"/>
            <w:tcBorders>
              <w:left w:val="single" w:sz="4" w:space="0" w:color="auto"/>
              <w:right w:val="single" w:sz="4" w:space="0" w:color="000000"/>
            </w:tcBorders>
            <w:shd w:val="clear" w:color="auto" w:fill="auto"/>
            <w:vAlign w:val="center"/>
          </w:tcPr>
          <w:p w:rsidR="00097860" w:rsidRPr="004A5732" w:rsidRDefault="00097860" w:rsidP="00395754">
            <w:pPr>
              <w:jc w:val="center"/>
            </w:pPr>
            <w:r w:rsidRPr="004A5732">
              <w:t>96А</w:t>
            </w:r>
          </w:p>
        </w:tc>
        <w:tc>
          <w:tcPr>
            <w:tcW w:w="2164" w:type="dxa"/>
            <w:tcBorders>
              <w:left w:val="single" w:sz="4" w:space="0" w:color="000000"/>
            </w:tcBorders>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д.Еруново</w:t>
            </w:r>
          </w:p>
        </w:tc>
        <w:tc>
          <w:tcPr>
            <w:tcW w:w="2026" w:type="dxa"/>
            <w:shd w:val="clear" w:color="auto" w:fill="auto"/>
            <w:vAlign w:val="center"/>
          </w:tcPr>
          <w:p w:rsidR="00097860" w:rsidRPr="004A5732" w:rsidRDefault="00097860" w:rsidP="00395754">
            <w:pPr>
              <w:jc w:val="center"/>
            </w:pPr>
            <w:r w:rsidRPr="004A5732">
              <w:t>25</w:t>
            </w:r>
          </w:p>
        </w:tc>
        <w:tc>
          <w:tcPr>
            <w:tcW w:w="2164" w:type="dxa"/>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Липицы</w:t>
            </w:r>
          </w:p>
        </w:tc>
        <w:tc>
          <w:tcPr>
            <w:tcW w:w="2026" w:type="dxa"/>
            <w:shd w:val="clear" w:color="auto" w:fill="auto"/>
            <w:vAlign w:val="center"/>
          </w:tcPr>
          <w:p w:rsidR="00097860" w:rsidRPr="004A5732" w:rsidRDefault="00097860" w:rsidP="00395754">
            <w:pPr>
              <w:jc w:val="center"/>
            </w:pPr>
            <w:r w:rsidRPr="004A5732">
              <w:t>25</w:t>
            </w:r>
          </w:p>
        </w:tc>
        <w:tc>
          <w:tcPr>
            <w:tcW w:w="2164" w:type="dxa"/>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Липицы</w:t>
            </w:r>
          </w:p>
        </w:tc>
        <w:tc>
          <w:tcPr>
            <w:tcW w:w="2026" w:type="dxa"/>
            <w:shd w:val="clear" w:color="auto" w:fill="auto"/>
            <w:vAlign w:val="center"/>
          </w:tcPr>
          <w:p w:rsidR="00097860" w:rsidRPr="004A5732" w:rsidRDefault="00097860" w:rsidP="00395754">
            <w:pPr>
              <w:jc w:val="center"/>
            </w:pPr>
            <w:r w:rsidRPr="004A5732">
              <w:t>21</w:t>
            </w:r>
          </w:p>
        </w:tc>
        <w:tc>
          <w:tcPr>
            <w:tcW w:w="2164" w:type="dxa"/>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Липицы</w:t>
            </w:r>
          </w:p>
        </w:tc>
        <w:tc>
          <w:tcPr>
            <w:tcW w:w="2026" w:type="dxa"/>
            <w:shd w:val="clear" w:color="auto" w:fill="auto"/>
            <w:vAlign w:val="center"/>
          </w:tcPr>
          <w:p w:rsidR="00097860" w:rsidRPr="004A5732" w:rsidRDefault="00097860" w:rsidP="00395754">
            <w:pPr>
              <w:jc w:val="center"/>
            </w:pPr>
            <w:r w:rsidRPr="004A5732">
              <w:t>42</w:t>
            </w:r>
          </w:p>
        </w:tc>
        <w:tc>
          <w:tcPr>
            <w:tcW w:w="2164" w:type="dxa"/>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Завал</w:t>
            </w:r>
          </w:p>
        </w:tc>
        <w:tc>
          <w:tcPr>
            <w:tcW w:w="2026" w:type="dxa"/>
            <w:shd w:val="clear" w:color="auto" w:fill="auto"/>
            <w:vAlign w:val="center"/>
          </w:tcPr>
          <w:p w:rsidR="00097860" w:rsidRPr="004A5732" w:rsidRDefault="00097860" w:rsidP="00395754">
            <w:pPr>
              <w:jc w:val="center"/>
            </w:pPr>
            <w:r w:rsidRPr="004A5732">
              <w:t>62А</w:t>
            </w:r>
          </w:p>
        </w:tc>
        <w:tc>
          <w:tcPr>
            <w:tcW w:w="2164" w:type="dxa"/>
            <w:shd w:val="clear" w:color="auto" w:fill="auto"/>
            <w:vAlign w:val="center"/>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Заболотье</w:t>
            </w:r>
          </w:p>
        </w:tc>
        <w:tc>
          <w:tcPr>
            <w:tcW w:w="2026" w:type="dxa"/>
            <w:shd w:val="clear" w:color="auto" w:fill="auto"/>
            <w:vAlign w:val="center"/>
          </w:tcPr>
          <w:p w:rsidR="00097860" w:rsidRPr="004A5732" w:rsidRDefault="00097860" w:rsidP="00395754">
            <w:pPr>
              <w:jc w:val="center"/>
            </w:pPr>
            <w:r w:rsidRPr="004A5732">
              <w:t>12</w:t>
            </w:r>
          </w:p>
        </w:tc>
        <w:tc>
          <w:tcPr>
            <w:tcW w:w="2164" w:type="dxa"/>
            <w:shd w:val="clear" w:color="auto" w:fill="auto"/>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Заболотье</w:t>
            </w:r>
          </w:p>
        </w:tc>
        <w:tc>
          <w:tcPr>
            <w:tcW w:w="2026" w:type="dxa"/>
            <w:shd w:val="clear" w:color="auto" w:fill="auto"/>
            <w:vAlign w:val="center"/>
          </w:tcPr>
          <w:p w:rsidR="00097860" w:rsidRPr="004A5732" w:rsidRDefault="00097860" w:rsidP="00395754">
            <w:pPr>
              <w:jc w:val="center"/>
            </w:pPr>
            <w:r w:rsidRPr="004A5732">
              <w:t>28</w:t>
            </w:r>
          </w:p>
        </w:tc>
        <w:tc>
          <w:tcPr>
            <w:tcW w:w="2164" w:type="dxa"/>
            <w:shd w:val="clear" w:color="auto" w:fill="auto"/>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Заболотье</w:t>
            </w:r>
          </w:p>
        </w:tc>
        <w:tc>
          <w:tcPr>
            <w:tcW w:w="2026" w:type="dxa"/>
            <w:shd w:val="clear" w:color="auto" w:fill="auto"/>
            <w:vAlign w:val="center"/>
          </w:tcPr>
          <w:p w:rsidR="00097860" w:rsidRPr="004A5732" w:rsidRDefault="00097860" w:rsidP="00395754">
            <w:pPr>
              <w:jc w:val="center"/>
            </w:pPr>
            <w:r w:rsidRPr="004A5732">
              <w:t>24</w:t>
            </w:r>
          </w:p>
        </w:tc>
        <w:tc>
          <w:tcPr>
            <w:tcW w:w="2164" w:type="dxa"/>
            <w:shd w:val="clear" w:color="auto" w:fill="auto"/>
          </w:tcPr>
          <w:p w:rsidR="00097860" w:rsidRPr="004A5732" w:rsidRDefault="00097860" w:rsidP="00395754">
            <w:pPr>
              <w:jc w:val="center"/>
            </w:pPr>
            <w:r w:rsidRPr="004A5732">
              <w:t>жилой</w:t>
            </w:r>
          </w:p>
        </w:tc>
      </w:tr>
      <w:tr w:rsidR="00097860" w:rsidRPr="004A5732" w:rsidTr="00395754">
        <w:tc>
          <w:tcPr>
            <w:tcW w:w="817" w:type="dxa"/>
            <w:shd w:val="clear" w:color="auto" w:fill="auto"/>
            <w:vAlign w:val="center"/>
          </w:tcPr>
          <w:p w:rsidR="00097860" w:rsidRPr="004A5732" w:rsidRDefault="00097860" w:rsidP="00097860">
            <w:pPr>
              <w:numPr>
                <w:ilvl w:val="0"/>
                <w:numId w:val="5"/>
              </w:numPr>
              <w:tabs>
                <w:tab w:val="clear" w:pos="900"/>
                <w:tab w:val="num" w:pos="745"/>
              </w:tabs>
              <w:ind w:left="142" w:firstLine="0"/>
              <w:jc w:val="center"/>
            </w:pPr>
          </w:p>
        </w:tc>
        <w:tc>
          <w:tcPr>
            <w:tcW w:w="4738" w:type="dxa"/>
            <w:shd w:val="clear" w:color="auto" w:fill="auto"/>
            <w:vAlign w:val="center"/>
          </w:tcPr>
          <w:p w:rsidR="00097860" w:rsidRPr="004A5732" w:rsidRDefault="00097860" w:rsidP="00395754">
            <w:pPr>
              <w:jc w:val="center"/>
            </w:pPr>
            <w:r w:rsidRPr="004A5732">
              <w:t>д. Заболотье</w:t>
            </w:r>
          </w:p>
        </w:tc>
        <w:tc>
          <w:tcPr>
            <w:tcW w:w="2026" w:type="dxa"/>
            <w:shd w:val="clear" w:color="auto" w:fill="auto"/>
            <w:vAlign w:val="center"/>
          </w:tcPr>
          <w:p w:rsidR="00097860" w:rsidRPr="004A5732" w:rsidRDefault="00097860" w:rsidP="00395754">
            <w:pPr>
              <w:jc w:val="center"/>
            </w:pPr>
            <w:r w:rsidRPr="004A5732">
              <w:t>31</w:t>
            </w:r>
          </w:p>
        </w:tc>
        <w:tc>
          <w:tcPr>
            <w:tcW w:w="2164" w:type="dxa"/>
            <w:shd w:val="clear" w:color="auto" w:fill="auto"/>
          </w:tcPr>
          <w:p w:rsidR="00097860" w:rsidRPr="004A5732" w:rsidRDefault="00097860" w:rsidP="00395754">
            <w:pPr>
              <w:jc w:val="center"/>
            </w:pPr>
            <w:r w:rsidRPr="004A5732">
              <w:t>жилой</w:t>
            </w:r>
          </w:p>
        </w:tc>
      </w:tr>
    </w:tbl>
    <w:p w:rsidR="00751B1A" w:rsidRPr="004A5732" w:rsidRDefault="00751B1A" w:rsidP="00097860">
      <w:pPr>
        <w:spacing w:line="192" w:lineRule="auto"/>
        <w:ind w:firstLine="5760"/>
        <w:rPr>
          <w:b/>
        </w:rPr>
      </w:pPr>
    </w:p>
    <w:p w:rsidR="000A67EE" w:rsidRPr="004A5732" w:rsidRDefault="000A67EE" w:rsidP="00097860">
      <w:pPr>
        <w:spacing w:line="192" w:lineRule="auto"/>
        <w:ind w:firstLine="5760"/>
        <w:rPr>
          <w:b/>
        </w:rPr>
      </w:pPr>
    </w:p>
    <w:p w:rsidR="000A67EE" w:rsidRPr="004A5732" w:rsidRDefault="000A67EE" w:rsidP="000A67EE">
      <w:pPr>
        <w:jc w:val="center"/>
        <w:rPr>
          <w:b/>
        </w:rPr>
      </w:pPr>
    </w:p>
    <w:p w:rsidR="000A67EE" w:rsidRPr="004A5732" w:rsidRDefault="000A67EE" w:rsidP="000A67EE">
      <w:pPr>
        <w:jc w:val="center"/>
        <w:rPr>
          <w:b/>
        </w:rPr>
      </w:pPr>
      <w:r w:rsidRPr="004A5732">
        <w:rPr>
          <w:b/>
        </w:rPr>
        <w:t>Российская Федерация</w:t>
      </w:r>
      <w:r w:rsidRPr="004A5732">
        <w:t xml:space="preserve"> </w:t>
      </w:r>
    </w:p>
    <w:p w:rsidR="000A67EE" w:rsidRPr="004A5732" w:rsidRDefault="000A67EE" w:rsidP="000A67EE">
      <w:pPr>
        <w:jc w:val="center"/>
      </w:pPr>
      <w:r w:rsidRPr="004A5732">
        <w:t xml:space="preserve"> Администрация Борковского сельского поселения</w:t>
      </w:r>
    </w:p>
    <w:p w:rsidR="000A67EE" w:rsidRPr="004A5732" w:rsidRDefault="000A67EE" w:rsidP="000A67EE">
      <w:pPr>
        <w:jc w:val="center"/>
      </w:pPr>
      <w:r w:rsidRPr="004A5732">
        <w:t>Новгородская область Новгородский район</w:t>
      </w:r>
    </w:p>
    <w:p w:rsidR="000A67EE" w:rsidRPr="004A5732" w:rsidRDefault="000A67EE" w:rsidP="000A67EE">
      <w:pPr>
        <w:jc w:val="center"/>
      </w:pPr>
    </w:p>
    <w:p w:rsidR="000A67EE" w:rsidRPr="004A5732" w:rsidRDefault="000A67EE" w:rsidP="000A67EE">
      <w:pPr>
        <w:jc w:val="center"/>
        <w:rPr>
          <w:b/>
        </w:rPr>
      </w:pPr>
      <w:r w:rsidRPr="004A5732">
        <w:rPr>
          <w:b/>
        </w:rPr>
        <w:t xml:space="preserve">  РАСПОРЯЖЕНИЕ</w:t>
      </w:r>
    </w:p>
    <w:p w:rsidR="000A67EE" w:rsidRPr="004A5732" w:rsidRDefault="000A67EE" w:rsidP="000A67EE">
      <w:pPr>
        <w:jc w:val="center"/>
        <w:rPr>
          <w:b/>
        </w:rPr>
      </w:pPr>
    </w:p>
    <w:p w:rsidR="000A67EE" w:rsidRPr="004A5732" w:rsidRDefault="000A67EE" w:rsidP="000A67EE">
      <w:r w:rsidRPr="004A5732">
        <w:t>От 15.12.2017г.   № 94-рг</w:t>
      </w:r>
    </w:p>
    <w:p w:rsidR="000A67EE" w:rsidRPr="004A5732" w:rsidRDefault="000A67EE" w:rsidP="000A67EE">
      <w:r w:rsidRPr="004A5732">
        <w:t>д. Борки</w:t>
      </w:r>
    </w:p>
    <w:p w:rsidR="000A67EE" w:rsidRPr="004A5732" w:rsidRDefault="000A67EE" w:rsidP="000A67EE"/>
    <w:p w:rsidR="00775B25" w:rsidRPr="004A5732" w:rsidRDefault="000A67EE" w:rsidP="000A67EE">
      <w:pPr>
        <w:rPr>
          <w:b/>
        </w:rPr>
      </w:pPr>
      <w:r w:rsidRPr="004A5732">
        <w:rPr>
          <w:b/>
        </w:rPr>
        <w:t>О  внесении изменений в Распоряжение от 25.11.2016г. №244-рг</w:t>
      </w:r>
    </w:p>
    <w:p w:rsidR="00775B25" w:rsidRPr="004A5732" w:rsidRDefault="000A67EE" w:rsidP="000A67EE">
      <w:pPr>
        <w:rPr>
          <w:b/>
        </w:rPr>
      </w:pPr>
      <w:r w:rsidRPr="004A5732">
        <w:rPr>
          <w:b/>
        </w:rPr>
        <w:t xml:space="preserve"> «О Порядке применения бюджетной </w:t>
      </w:r>
    </w:p>
    <w:p w:rsidR="00775B25" w:rsidRPr="004A5732" w:rsidRDefault="000A67EE" w:rsidP="000A67EE">
      <w:pPr>
        <w:rPr>
          <w:b/>
        </w:rPr>
      </w:pPr>
      <w:r w:rsidRPr="004A5732">
        <w:rPr>
          <w:b/>
        </w:rPr>
        <w:t>классификации Российской Федерации в части,</w:t>
      </w:r>
    </w:p>
    <w:p w:rsidR="000A67EE" w:rsidRPr="004A5732" w:rsidRDefault="000A67EE" w:rsidP="000A67EE">
      <w:pPr>
        <w:rPr>
          <w:b/>
        </w:rPr>
      </w:pPr>
      <w:r w:rsidRPr="004A5732">
        <w:rPr>
          <w:b/>
        </w:rPr>
        <w:t xml:space="preserve"> относящейся к бюджету Борковского сельского поселения»</w:t>
      </w:r>
    </w:p>
    <w:p w:rsidR="000A67EE" w:rsidRPr="004A5732" w:rsidRDefault="000A67EE" w:rsidP="000A67EE"/>
    <w:p w:rsidR="000A67EE" w:rsidRPr="004A5732" w:rsidRDefault="000A67EE" w:rsidP="000A67EE">
      <w:pPr>
        <w:ind w:firstLine="709"/>
        <w:jc w:val="both"/>
      </w:pPr>
      <w:r w:rsidRPr="004A5732">
        <w:t>В соответствии с Бюджетным кодексом Российской Федерации</w:t>
      </w:r>
      <w:r w:rsidRPr="004A5732">
        <w:rPr>
          <w:b/>
          <w:bCs/>
        </w:rPr>
        <w:t xml:space="preserve">, </w:t>
      </w:r>
      <w:r w:rsidRPr="004A5732">
        <w:rPr>
          <w:b/>
          <w:bCs/>
          <w:color w:val="000000"/>
        </w:rPr>
        <w:t xml:space="preserve"> </w:t>
      </w:r>
      <w:hyperlink r:id="rId35" w:history="1">
        <w:r w:rsidRPr="004A5732">
          <w:rPr>
            <w:color w:val="000000"/>
          </w:rPr>
          <w:t>Приказом</w:t>
        </w:r>
      </w:hyperlink>
      <w:r w:rsidRPr="004A5732">
        <w:t xml:space="preserve"> Минфина России от 08.06.2015 N 90н  «О внесении изменений в Указания о порядке  применения в бюджетной классификации Российской Федерации, утвержденные приказом Министерства Финансов Российской Федерации от 01 июля 2013 года №65н»</w:t>
      </w:r>
    </w:p>
    <w:p w:rsidR="000A67EE" w:rsidRPr="004A5732" w:rsidRDefault="000A67EE" w:rsidP="000A67EE">
      <w:pPr>
        <w:ind w:firstLine="709"/>
        <w:jc w:val="both"/>
      </w:pPr>
    </w:p>
    <w:p w:rsidR="000A67EE" w:rsidRPr="004A5732" w:rsidRDefault="000A67EE" w:rsidP="000A67EE">
      <w:pPr>
        <w:numPr>
          <w:ilvl w:val="0"/>
          <w:numId w:val="41"/>
        </w:numPr>
        <w:tabs>
          <w:tab w:val="left" w:pos="0"/>
        </w:tabs>
        <w:ind w:left="0" w:firstLine="426"/>
        <w:jc w:val="both"/>
      </w:pPr>
      <w:r w:rsidRPr="004A5732">
        <w:t>Внести изменение в Распоряжение от 25.11.2016 №244-рг «О Порядке применения бюджетной классификации Российской Федерации в части, относящейся к бюджету Борковского поселения»:</w:t>
      </w:r>
    </w:p>
    <w:p w:rsidR="000A67EE" w:rsidRPr="004A5732" w:rsidRDefault="000A67EE" w:rsidP="000A67EE">
      <w:pPr>
        <w:numPr>
          <w:ilvl w:val="1"/>
          <w:numId w:val="42"/>
        </w:numPr>
        <w:tabs>
          <w:tab w:val="left" w:pos="993"/>
          <w:tab w:val="left" w:pos="1134"/>
        </w:tabs>
        <w:ind w:left="142" w:firstLine="425"/>
        <w:jc w:val="both"/>
        <w:outlineLvl w:val="1"/>
      </w:pPr>
      <w:r w:rsidRPr="004A5732">
        <w:t xml:space="preserve"> Приложение 2 «Порядок отнесения расходов бюджета Борковского поселения на соответствующие целевые статьи в части, относящейся к бюджету поселения» к распоряжению изложить в прилагаемой редакции.</w:t>
      </w:r>
    </w:p>
    <w:p w:rsidR="000A67EE" w:rsidRPr="004A5732" w:rsidRDefault="000A67EE" w:rsidP="000A67EE">
      <w:pPr>
        <w:tabs>
          <w:tab w:val="left" w:pos="993"/>
          <w:tab w:val="left" w:pos="1134"/>
        </w:tabs>
        <w:ind w:firstLine="426"/>
        <w:jc w:val="both"/>
        <w:rPr>
          <w:highlight w:val="yellow"/>
        </w:rPr>
      </w:pPr>
      <w:r w:rsidRPr="004A5732">
        <w:t>2. Настоящее распоряжение  вступает в силу со дня подписания и распространяет свои действия на правоотношения возникшие с 1 января 2017года.</w:t>
      </w:r>
    </w:p>
    <w:p w:rsidR="000A67EE" w:rsidRPr="004A5732" w:rsidRDefault="000A67EE" w:rsidP="000A67EE">
      <w:pPr>
        <w:jc w:val="both"/>
      </w:pPr>
      <w:r w:rsidRPr="004A5732">
        <w:t xml:space="preserve">      3. Контроль за исполнением настоящего распоряжения  оставляю за собой.</w:t>
      </w:r>
    </w:p>
    <w:p w:rsidR="000A67EE" w:rsidRPr="004A5732" w:rsidRDefault="000A67EE" w:rsidP="000A67EE">
      <w:pPr>
        <w:jc w:val="both"/>
      </w:pPr>
    </w:p>
    <w:p w:rsidR="000A67EE" w:rsidRPr="004A5732" w:rsidRDefault="000A67EE" w:rsidP="000A67EE">
      <w:pPr>
        <w:jc w:val="both"/>
      </w:pPr>
      <w:r w:rsidRPr="004A5732">
        <w:t>Глава Администрации</w:t>
      </w:r>
    </w:p>
    <w:p w:rsidR="000A67EE" w:rsidRPr="004A5732" w:rsidRDefault="000A67EE" w:rsidP="000A67EE">
      <w:pPr>
        <w:jc w:val="both"/>
      </w:pPr>
      <w:r w:rsidRPr="004A5732">
        <w:t xml:space="preserve">Борковского сельского поселения  </w:t>
      </w:r>
      <w:r w:rsidRPr="004A5732">
        <w:tab/>
      </w:r>
      <w:r w:rsidRPr="004A5732">
        <w:tab/>
      </w:r>
      <w:r w:rsidRPr="004A5732">
        <w:tab/>
      </w:r>
      <w:r w:rsidRPr="004A5732">
        <w:tab/>
      </w:r>
      <w:r w:rsidRPr="004A5732">
        <w:tab/>
        <w:t>С.Г.Иванова</w:t>
      </w:r>
    </w:p>
    <w:p w:rsidR="000A67EE" w:rsidRPr="004A5732" w:rsidRDefault="000A67EE" w:rsidP="00097860">
      <w:pPr>
        <w:spacing w:line="192" w:lineRule="auto"/>
        <w:ind w:firstLine="5760"/>
        <w:rPr>
          <w:b/>
        </w:rPr>
      </w:pPr>
    </w:p>
    <w:p w:rsidR="000A67EE" w:rsidRPr="004A5732" w:rsidRDefault="000A67EE" w:rsidP="00097860">
      <w:pPr>
        <w:spacing w:line="192" w:lineRule="auto"/>
        <w:ind w:firstLine="5760"/>
        <w:rPr>
          <w:b/>
        </w:rPr>
      </w:pPr>
    </w:p>
    <w:p w:rsidR="00775B25" w:rsidRPr="004A5732" w:rsidRDefault="00775B25" w:rsidP="00775B25">
      <w:pPr>
        <w:jc w:val="center"/>
        <w:rPr>
          <w:b/>
        </w:rPr>
      </w:pPr>
      <w:r w:rsidRPr="004A5732">
        <w:rPr>
          <w:b/>
        </w:rPr>
        <w:t>Российская Федерация</w:t>
      </w:r>
      <w:r w:rsidRPr="004A5732">
        <w:t xml:space="preserve"> </w:t>
      </w:r>
    </w:p>
    <w:p w:rsidR="00775B25" w:rsidRPr="004A5732" w:rsidRDefault="00775B25" w:rsidP="00775B25">
      <w:pPr>
        <w:jc w:val="center"/>
      </w:pPr>
      <w:r w:rsidRPr="004A5732">
        <w:t xml:space="preserve"> Администрация Борковского сельского поселения</w:t>
      </w:r>
    </w:p>
    <w:p w:rsidR="00775B25" w:rsidRPr="004A5732" w:rsidRDefault="00775B25" w:rsidP="00775B25">
      <w:pPr>
        <w:jc w:val="center"/>
      </w:pPr>
      <w:r w:rsidRPr="004A5732">
        <w:t>Новгородская область Новгородский район</w:t>
      </w:r>
    </w:p>
    <w:p w:rsidR="00775B25" w:rsidRPr="004A5732" w:rsidRDefault="00775B25" w:rsidP="00775B25">
      <w:pPr>
        <w:jc w:val="center"/>
        <w:rPr>
          <w:b/>
        </w:rPr>
      </w:pPr>
    </w:p>
    <w:p w:rsidR="00775B25" w:rsidRPr="004A5732" w:rsidRDefault="00775B25" w:rsidP="00775B25">
      <w:pPr>
        <w:jc w:val="center"/>
        <w:rPr>
          <w:b/>
        </w:rPr>
      </w:pPr>
      <w:r w:rsidRPr="004A5732">
        <w:rPr>
          <w:b/>
        </w:rPr>
        <w:t>РАСПОРЯЖЕНИЕ</w:t>
      </w:r>
    </w:p>
    <w:p w:rsidR="00775B25" w:rsidRPr="004A5732" w:rsidRDefault="00775B25" w:rsidP="00775B25">
      <w:pPr>
        <w:jc w:val="center"/>
        <w:rPr>
          <w:b/>
        </w:rPr>
      </w:pPr>
    </w:p>
    <w:p w:rsidR="00775B25" w:rsidRPr="004A5732" w:rsidRDefault="00775B25" w:rsidP="00775B25">
      <w:pPr>
        <w:jc w:val="center"/>
      </w:pPr>
    </w:p>
    <w:p w:rsidR="00775B25" w:rsidRPr="004A5732" w:rsidRDefault="00775B25" w:rsidP="00775B25">
      <w:r w:rsidRPr="004A5732">
        <w:t>От 15.12.2017г.   № 95-рг</w:t>
      </w:r>
    </w:p>
    <w:p w:rsidR="00775B25" w:rsidRPr="004A5732" w:rsidRDefault="00775B25" w:rsidP="00775B25">
      <w:r w:rsidRPr="004A5732">
        <w:t>д. Борки</w:t>
      </w:r>
    </w:p>
    <w:p w:rsidR="00775B25" w:rsidRPr="004A5732" w:rsidRDefault="00775B25" w:rsidP="00775B25"/>
    <w:p w:rsidR="00775B25" w:rsidRPr="004A5732" w:rsidRDefault="00775B25" w:rsidP="00775B25">
      <w:pPr>
        <w:tabs>
          <w:tab w:val="left" w:pos="180"/>
        </w:tabs>
        <w:jc w:val="center"/>
      </w:pPr>
    </w:p>
    <w:p w:rsidR="00775B25" w:rsidRPr="004A5732" w:rsidRDefault="00775B25" w:rsidP="00775B25">
      <w:pPr>
        <w:rPr>
          <w:b/>
        </w:rPr>
      </w:pPr>
      <w:r w:rsidRPr="004A5732">
        <w:rPr>
          <w:b/>
        </w:rPr>
        <w:t>О  внесении изменений в Распоряжение</w:t>
      </w:r>
    </w:p>
    <w:p w:rsidR="00775B25" w:rsidRPr="004A5732" w:rsidRDefault="00775B25" w:rsidP="00775B25">
      <w:pPr>
        <w:rPr>
          <w:b/>
        </w:rPr>
      </w:pPr>
      <w:r w:rsidRPr="004A5732">
        <w:rPr>
          <w:b/>
        </w:rPr>
        <w:t xml:space="preserve"> от 14.11.2017г. №90-рг</w:t>
      </w:r>
    </w:p>
    <w:p w:rsidR="00775B25" w:rsidRPr="004A5732" w:rsidRDefault="00775B25" w:rsidP="00775B25">
      <w:pPr>
        <w:rPr>
          <w:b/>
        </w:rPr>
      </w:pPr>
      <w:r w:rsidRPr="004A5732">
        <w:rPr>
          <w:b/>
        </w:rPr>
        <w:t xml:space="preserve"> «О Порядке применения бюджетной</w:t>
      </w:r>
    </w:p>
    <w:p w:rsidR="00775B25" w:rsidRPr="004A5732" w:rsidRDefault="00775B25" w:rsidP="00775B25">
      <w:pPr>
        <w:rPr>
          <w:b/>
        </w:rPr>
      </w:pPr>
      <w:r w:rsidRPr="004A5732">
        <w:rPr>
          <w:b/>
        </w:rPr>
        <w:t xml:space="preserve"> классификации Российской Федерации в части, </w:t>
      </w:r>
    </w:p>
    <w:p w:rsidR="00775B25" w:rsidRPr="004A5732" w:rsidRDefault="00775B25" w:rsidP="00775B25">
      <w:pPr>
        <w:rPr>
          <w:b/>
        </w:rPr>
      </w:pPr>
      <w:r w:rsidRPr="004A5732">
        <w:rPr>
          <w:b/>
        </w:rPr>
        <w:t>относящейся к бюджету Борковского сельского поселения»</w:t>
      </w:r>
    </w:p>
    <w:p w:rsidR="00775B25" w:rsidRPr="004A5732" w:rsidRDefault="00775B25" w:rsidP="00775B25"/>
    <w:p w:rsidR="00775B25" w:rsidRPr="004A5732" w:rsidRDefault="00775B25" w:rsidP="00775B25">
      <w:pPr>
        <w:ind w:firstLine="709"/>
        <w:jc w:val="both"/>
      </w:pPr>
      <w:r w:rsidRPr="004A5732">
        <w:t>В соответствии с Бюджетным кодексом Российской Федерации</w:t>
      </w:r>
      <w:r w:rsidRPr="004A5732">
        <w:rPr>
          <w:b/>
          <w:bCs/>
        </w:rPr>
        <w:t xml:space="preserve">, </w:t>
      </w:r>
      <w:r w:rsidRPr="004A5732">
        <w:rPr>
          <w:b/>
          <w:bCs/>
          <w:color w:val="000000"/>
        </w:rPr>
        <w:t xml:space="preserve"> </w:t>
      </w:r>
      <w:hyperlink r:id="rId36" w:history="1">
        <w:r w:rsidRPr="004A5732">
          <w:rPr>
            <w:color w:val="000000"/>
          </w:rPr>
          <w:t>Приказом</w:t>
        </w:r>
      </w:hyperlink>
      <w:r w:rsidRPr="004A5732">
        <w:t xml:space="preserve"> Минфина России от 08.06.2015 N 90н  «О внесении изменений в Указания о порядке  применения в бюджетной классификации Российской Федерации, утвержденные приказом Министерства Финансов Российской Федерации от 01 июля 2013 года №65н»</w:t>
      </w:r>
    </w:p>
    <w:p w:rsidR="00775B25" w:rsidRPr="004A5732" w:rsidRDefault="00775B25" w:rsidP="00775B25">
      <w:pPr>
        <w:ind w:firstLine="709"/>
        <w:jc w:val="both"/>
      </w:pPr>
    </w:p>
    <w:p w:rsidR="00775B25" w:rsidRPr="004A5732" w:rsidRDefault="00775B25" w:rsidP="00775B25">
      <w:pPr>
        <w:numPr>
          <w:ilvl w:val="0"/>
          <w:numId w:val="41"/>
        </w:numPr>
        <w:tabs>
          <w:tab w:val="left" w:pos="0"/>
        </w:tabs>
        <w:ind w:left="0" w:firstLine="426"/>
        <w:jc w:val="both"/>
      </w:pPr>
      <w:r w:rsidRPr="004A5732">
        <w:lastRenderedPageBreak/>
        <w:t>Внести изменение в Распоряжение от 14.11.2017 №90-рг «О Порядке применения бюджетной классификации Российской Федерации в части, относящейся к бюджету Борковского поселения»:</w:t>
      </w:r>
    </w:p>
    <w:p w:rsidR="00775B25" w:rsidRPr="004A5732" w:rsidRDefault="00775B25" w:rsidP="00775B25">
      <w:pPr>
        <w:numPr>
          <w:ilvl w:val="1"/>
          <w:numId w:val="42"/>
        </w:numPr>
        <w:tabs>
          <w:tab w:val="left" w:pos="993"/>
          <w:tab w:val="left" w:pos="1134"/>
        </w:tabs>
        <w:ind w:left="142" w:firstLine="425"/>
        <w:jc w:val="both"/>
        <w:outlineLvl w:val="1"/>
      </w:pPr>
      <w:r w:rsidRPr="004A5732">
        <w:t xml:space="preserve"> Приложение 2 «Порядок отнесения расходов бюджета Борковского поселения на соответствующие целевые статьи в части, относящейся к бюджету поселения» к распоряжению изложить в прилагаемой редакции.</w:t>
      </w:r>
    </w:p>
    <w:p w:rsidR="00775B25" w:rsidRPr="004A5732" w:rsidRDefault="00775B25" w:rsidP="00775B25">
      <w:pPr>
        <w:tabs>
          <w:tab w:val="left" w:pos="993"/>
          <w:tab w:val="left" w:pos="1134"/>
        </w:tabs>
        <w:ind w:firstLine="426"/>
        <w:jc w:val="both"/>
        <w:rPr>
          <w:highlight w:val="yellow"/>
        </w:rPr>
      </w:pPr>
      <w:r w:rsidRPr="004A5732">
        <w:t>2. Настоящее распоряжение  вступает в силу со дня подписания и распространяет свои действия на правоотношения возникшие с 1 января 2018года.</w:t>
      </w:r>
    </w:p>
    <w:p w:rsidR="00775B25" w:rsidRPr="004A5732" w:rsidRDefault="00775B25" w:rsidP="00775B25">
      <w:pPr>
        <w:jc w:val="both"/>
      </w:pPr>
      <w:r w:rsidRPr="004A5732">
        <w:t xml:space="preserve">      3. Контроль за исполнением настоящего распоряжения  оставляю за собой.</w:t>
      </w:r>
    </w:p>
    <w:p w:rsidR="00775B25" w:rsidRPr="004A5732" w:rsidRDefault="00775B25" w:rsidP="00775B25">
      <w:pPr>
        <w:jc w:val="both"/>
      </w:pPr>
    </w:p>
    <w:p w:rsidR="00775B25" w:rsidRPr="004A5732" w:rsidRDefault="00775B25" w:rsidP="00775B25">
      <w:pPr>
        <w:jc w:val="both"/>
      </w:pPr>
      <w:r w:rsidRPr="004A5732">
        <w:t>Глава Администрации</w:t>
      </w:r>
    </w:p>
    <w:p w:rsidR="00775B25" w:rsidRPr="004A5732" w:rsidRDefault="00775B25" w:rsidP="00775B25">
      <w:pPr>
        <w:jc w:val="both"/>
      </w:pPr>
      <w:r w:rsidRPr="004A5732">
        <w:t xml:space="preserve">Борковского сельского поселения  </w:t>
      </w:r>
      <w:r w:rsidRPr="004A5732">
        <w:tab/>
      </w:r>
      <w:r w:rsidRPr="004A5732">
        <w:tab/>
      </w:r>
      <w:r w:rsidRPr="004A5732">
        <w:tab/>
      </w:r>
      <w:r w:rsidRPr="004A5732">
        <w:tab/>
      </w:r>
      <w:r w:rsidRPr="004A5732">
        <w:tab/>
        <w:t>С.Г.Иванова</w:t>
      </w:r>
    </w:p>
    <w:p w:rsidR="005D2499" w:rsidRPr="004A5732" w:rsidRDefault="005D2499" w:rsidP="00097860">
      <w:pPr>
        <w:spacing w:line="192" w:lineRule="auto"/>
        <w:ind w:firstLine="5760"/>
        <w:rPr>
          <w:b/>
        </w:rPr>
      </w:pPr>
    </w:p>
    <w:tbl>
      <w:tblPr>
        <w:tblpPr w:leftFromText="180" w:rightFromText="180" w:horzAnchor="page" w:tblpX="501" w:tblpY="-11484"/>
        <w:tblW w:w="25264" w:type="dxa"/>
        <w:tblLook w:val="04A0"/>
      </w:tblPr>
      <w:tblGrid>
        <w:gridCol w:w="2800"/>
        <w:gridCol w:w="13264"/>
        <w:gridCol w:w="1120"/>
        <w:gridCol w:w="1540"/>
        <w:gridCol w:w="1720"/>
        <w:gridCol w:w="960"/>
        <w:gridCol w:w="960"/>
        <w:gridCol w:w="960"/>
        <w:gridCol w:w="960"/>
        <w:gridCol w:w="980"/>
      </w:tblGrid>
      <w:tr w:rsidR="007D4692" w:rsidRPr="004A5732" w:rsidTr="00846A41">
        <w:trPr>
          <w:trHeight w:val="330"/>
        </w:trPr>
        <w:tc>
          <w:tcPr>
            <w:tcW w:w="2800" w:type="dxa"/>
            <w:tcBorders>
              <w:top w:val="nil"/>
              <w:left w:val="nil"/>
              <w:bottom w:val="nil"/>
              <w:right w:val="nil"/>
            </w:tcBorders>
            <w:shd w:val="clear" w:color="auto" w:fill="auto"/>
            <w:noWrap/>
            <w:vAlign w:val="bottom"/>
            <w:hideMark/>
          </w:tcPr>
          <w:p w:rsidR="007D4692" w:rsidRPr="004A5732" w:rsidRDefault="007D4692" w:rsidP="00846A41">
            <w:pPr>
              <w:jc w:val="center"/>
              <w:rPr>
                <w:rFonts w:ascii="Arial CYR" w:hAnsi="Arial CYR" w:cs="Arial CYR"/>
              </w:rPr>
            </w:pPr>
          </w:p>
        </w:tc>
        <w:tc>
          <w:tcPr>
            <w:tcW w:w="14384" w:type="dxa"/>
            <w:gridSpan w:val="2"/>
            <w:tcBorders>
              <w:top w:val="nil"/>
              <w:left w:val="nil"/>
              <w:bottom w:val="nil"/>
              <w:right w:val="nil"/>
            </w:tcBorders>
            <w:shd w:val="clear" w:color="auto" w:fill="auto"/>
            <w:noWrap/>
            <w:hideMark/>
          </w:tcPr>
          <w:p w:rsidR="007D4692" w:rsidRPr="004A5732" w:rsidRDefault="007D4692" w:rsidP="00846A41">
            <w:pPr>
              <w:jc w:val="right"/>
              <w:rPr>
                <w:b/>
                <w:bCs/>
              </w:rPr>
            </w:pPr>
            <w:r w:rsidRPr="004A5732">
              <w:rPr>
                <w:b/>
                <w:bCs/>
              </w:rPr>
              <w:t xml:space="preserve">                                   Приложение 3</w:t>
            </w:r>
          </w:p>
        </w:tc>
        <w:tc>
          <w:tcPr>
            <w:tcW w:w="154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8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r>
      <w:tr w:rsidR="007D4692" w:rsidRPr="004A5732" w:rsidTr="00846A41">
        <w:trPr>
          <w:trHeight w:val="312"/>
        </w:trPr>
        <w:tc>
          <w:tcPr>
            <w:tcW w:w="2800" w:type="dxa"/>
            <w:tcBorders>
              <w:top w:val="nil"/>
              <w:left w:val="nil"/>
              <w:bottom w:val="nil"/>
              <w:right w:val="nil"/>
            </w:tcBorders>
            <w:shd w:val="clear" w:color="auto" w:fill="auto"/>
            <w:noWrap/>
            <w:vAlign w:val="bottom"/>
            <w:hideMark/>
          </w:tcPr>
          <w:p w:rsidR="007D4692" w:rsidRPr="004A5732" w:rsidRDefault="007D4692" w:rsidP="00846A41">
            <w:pPr>
              <w:jc w:val="center"/>
              <w:rPr>
                <w:rFonts w:ascii="Arial CYR" w:hAnsi="Arial CYR" w:cs="Arial CYR"/>
              </w:rPr>
            </w:pPr>
          </w:p>
        </w:tc>
        <w:tc>
          <w:tcPr>
            <w:tcW w:w="14384" w:type="dxa"/>
            <w:gridSpan w:val="2"/>
            <w:tcBorders>
              <w:top w:val="nil"/>
              <w:left w:val="nil"/>
              <w:bottom w:val="nil"/>
              <w:right w:val="nil"/>
            </w:tcBorders>
            <w:shd w:val="clear" w:color="auto" w:fill="auto"/>
            <w:noWrap/>
            <w:hideMark/>
          </w:tcPr>
          <w:p w:rsidR="007D4692" w:rsidRPr="004A5732" w:rsidRDefault="007D4692" w:rsidP="00846A41">
            <w:pPr>
              <w:jc w:val="right"/>
            </w:pPr>
            <w:r w:rsidRPr="004A5732">
              <w:t xml:space="preserve">                                   к Решению Совета депутатов</w:t>
            </w:r>
          </w:p>
        </w:tc>
        <w:tc>
          <w:tcPr>
            <w:tcW w:w="154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8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r>
      <w:tr w:rsidR="007D4692" w:rsidRPr="004A5732" w:rsidTr="00846A41">
        <w:trPr>
          <w:trHeight w:val="312"/>
        </w:trPr>
        <w:tc>
          <w:tcPr>
            <w:tcW w:w="2800" w:type="dxa"/>
            <w:tcBorders>
              <w:top w:val="nil"/>
              <w:left w:val="nil"/>
              <w:bottom w:val="nil"/>
              <w:right w:val="nil"/>
            </w:tcBorders>
            <w:shd w:val="clear" w:color="auto" w:fill="auto"/>
            <w:noWrap/>
            <w:vAlign w:val="bottom"/>
            <w:hideMark/>
          </w:tcPr>
          <w:p w:rsidR="007D4692" w:rsidRPr="004A5732" w:rsidRDefault="007D4692" w:rsidP="00846A41">
            <w:pPr>
              <w:jc w:val="center"/>
              <w:rPr>
                <w:rFonts w:ascii="Arial CYR" w:hAnsi="Arial CYR" w:cs="Arial CYR"/>
              </w:rPr>
            </w:pPr>
          </w:p>
        </w:tc>
        <w:tc>
          <w:tcPr>
            <w:tcW w:w="14384" w:type="dxa"/>
            <w:gridSpan w:val="2"/>
            <w:tcBorders>
              <w:top w:val="nil"/>
              <w:left w:val="nil"/>
              <w:bottom w:val="nil"/>
              <w:right w:val="nil"/>
            </w:tcBorders>
            <w:shd w:val="clear" w:color="auto" w:fill="auto"/>
            <w:noWrap/>
            <w:hideMark/>
          </w:tcPr>
          <w:p w:rsidR="007D4692" w:rsidRPr="004A5732" w:rsidRDefault="007D4692" w:rsidP="00846A41">
            <w:pPr>
              <w:jc w:val="right"/>
            </w:pPr>
            <w:r w:rsidRPr="004A5732">
              <w:t xml:space="preserve">                                                  Борковского сельского </w:t>
            </w:r>
          </w:p>
        </w:tc>
        <w:tc>
          <w:tcPr>
            <w:tcW w:w="154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8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r>
      <w:tr w:rsidR="007D4692" w:rsidRPr="004A5732" w:rsidTr="00846A41">
        <w:trPr>
          <w:trHeight w:val="225"/>
        </w:trPr>
        <w:tc>
          <w:tcPr>
            <w:tcW w:w="2800" w:type="dxa"/>
            <w:tcBorders>
              <w:top w:val="nil"/>
              <w:left w:val="nil"/>
              <w:bottom w:val="nil"/>
              <w:right w:val="nil"/>
            </w:tcBorders>
            <w:shd w:val="clear" w:color="auto" w:fill="auto"/>
            <w:noWrap/>
            <w:vAlign w:val="bottom"/>
            <w:hideMark/>
          </w:tcPr>
          <w:p w:rsidR="007D4692" w:rsidRPr="004A5732" w:rsidRDefault="007D4692" w:rsidP="00846A41">
            <w:pPr>
              <w:jc w:val="center"/>
            </w:pPr>
          </w:p>
        </w:tc>
        <w:tc>
          <w:tcPr>
            <w:tcW w:w="13264"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c>
          <w:tcPr>
            <w:tcW w:w="980" w:type="dxa"/>
            <w:tcBorders>
              <w:top w:val="nil"/>
              <w:left w:val="nil"/>
              <w:bottom w:val="nil"/>
              <w:right w:val="nil"/>
            </w:tcBorders>
            <w:shd w:val="clear" w:color="auto" w:fill="auto"/>
            <w:noWrap/>
            <w:vAlign w:val="bottom"/>
            <w:hideMark/>
          </w:tcPr>
          <w:p w:rsidR="007D4692" w:rsidRPr="004A5732" w:rsidRDefault="007D4692" w:rsidP="00846A41">
            <w:pPr>
              <w:rPr>
                <w:rFonts w:ascii="Arial CYR" w:hAnsi="Arial CYR" w:cs="Arial CYR"/>
              </w:rPr>
            </w:pPr>
          </w:p>
        </w:tc>
      </w:tr>
    </w:tbl>
    <w:p w:rsidR="005D2499" w:rsidRPr="004A5732" w:rsidRDefault="005D2499" w:rsidP="005D2499">
      <w:pPr>
        <w:jc w:val="center"/>
        <w:rPr>
          <w:b/>
        </w:rPr>
      </w:pPr>
      <w:r w:rsidRPr="004A5732">
        <w:rPr>
          <w:b/>
        </w:rPr>
        <w:t>Российская   Федерация</w:t>
      </w:r>
      <w:r w:rsidRPr="004A5732">
        <w:t xml:space="preserve"> </w:t>
      </w:r>
    </w:p>
    <w:p w:rsidR="005D2499" w:rsidRPr="004A5732" w:rsidRDefault="005D2499" w:rsidP="005D2499">
      <w:pPr>
        <w:jc w:val="center"/>
      </w:pPr>
      <w:r w:rsidRPr="004A5732">
        <w:t xml:space="preserve"> Администрация Борковского сельского поселения</w:t>
      </w:r>
    </w:p>
    <w:p w:rsidR="005D2499" w:rsidRPr="004A5732" w:rsidRDefault="005D2499" w:rsidP="005D2499">
      <w:pPr>
        <w:jc w:val="center"/>
      </w:pPr>
      <w:r w:rsidRPr="004A5732">
        <w:t>Новгородская область Новгородский район</w:t>
      </w:r>
    </w:p>
    <w:p w:rsidR="005D2499" w:rsidRPr="004A5732" w:rsidRDefault="005D2499" w:rsidP="005D2499">
      <w:pPr>
        <w:jc w:val="center"/>
      </w:pPr>
    </w:p>
    <w:p w:rsidR="005D2499" w:rsidRPr="004A5732" w:rsidRDefault="005D2499" w:rsidP="005D2499">
      <w:pPr>
        <w:jc w:val="center"/>
        <w:rPr>
          <w:b/>
        </w:rPr>
      </w:pPr>
      <w:r w:rsidRPr="004A5732">
        <w:rPr>
          <w:b/>
        </w:rPr>
        <w:t xml:space="preserve"> ПОСТАНОВЛЕНИЕ</w:t>
      </w:r>
    </w:p>
    <w:p w:rsidR="005D2499" w:rsidRPr="004A5732" w:rsidRDefault="005D2499" w:rsidP="005D2499">
      <w:pPr>
        <w:jc w:val="center"/>
        <w:rPr>
          <w:b/>
        </w:rPr>
      </w:pPr>
    </w:p>
    <w:p w:rsidR="005D2499" w:rsidRPr="004A5732" w:rsidRDefault="005D2499" w:rsidP="005D2499">
      <w:r w:rsidRPr="004A5732">
        <w:t>от 19.12.2017   № 203</w:t>
      </w:r>
    </w:p>
    <w:p w:rsidR="005D2499" w:rsidRPr="004A5732" w:rsidRDefault="005D2499" w:rsidP="005D2499">
      <w:r w:rsidRPr="004A5732">
        <w:t>д. Борки</w:t>
      </w:r>
    </w:p>
    <w:p w:rsidR="005D2499" w:rsidRPr="004A5732" w:rsidRDefault="005D2499" w:rsidP="005D2499"/>
    <w:p w:rsidR="005D2499" w:rsidRPr="004A5732" w:rsidRDefault="005D2499" w:rsidP="005D2499"/>
    <w:p w:rsidR="005D2499" w:rsidRPr="004A5732" w:rsidRDefault="005D2499" w:rsidP="005D2499">
      <w:pPr>
        <w:jc w:val="both"/>
        <w:rPr>
          <w:b/>
        </w:rPr>
      </w:pPr>
      <w:r w:rsidRPr="004A5732">
        <w:rPr>
          <w:b/>
        </w:rPr>
        <w:t>Об утверждении Порядка завершения</w:t>
      </w:r>
    </w:p>
    <w:p w:rsidR="005D2499" w:rsidRPr="004A5732" w:rsidRDefault="005D2499" w:rsidP="005D2499">
      <w:pPr>
        <w:jc w:val="both"/>
        <w:rPr>
          <w:b/>
        </w:rPr>
      </w:pPr>
      <w:r w:rsidRPr="004A5732">
        <w:rPr>
          <w:b/>
        </w:rPr>
        <w:t>исполнения бюджета Борковского</w:t>
      </w:r>
    </w:p>
    <w:p w:rsidR="005D2499" w:rsidRPr="004A5732" w:rsidRDefault="005D2499" w:rsidP="005D2499">
      <w:pPr>
        <w:jc w:val="both"/>
      </w:pPr>
      <w:r w:rsidRPr="004A5732">
        <w:rPr>
          <w:b/>
        </w:rPr>
        <w:t>сельского поселения в 2017 году</w:t>
      </w:r>
    </w:p>
    <w:p w:rsidR="005D2499" w:rsidRPr="004A5732" w:rsidRDefault="005D2499" w:rsidP="005D2499">
      <w:pPr>
        <w:ind w:firstLine="708"/>
        <w:jc w:val="both"/>
      </w:pPr>
      <w:r w:rsidRPr="004A5732">
        <w:t xml:space="preserve">  </w:t>
      </w:r>
    </w:p>
    <w:p w:rsidR="005D2499" w:rsidRPr="004A5732" w:rsidRDefault="005D2499" w:rsidP="005D2499">
      <w:pPr>
        <w:ind w:firstLine="708"/>
        <w:jc w:val="both"/>
      </w:pPr>
    </w:p>
    <w:p w:rsidR="005D2499" w:rsidRPr="004A5732" w:rsidRDefault="005D2499" w:rsidP="005D2499">
      <w:pPr>
        <w:ind w:firstLine="708"/>
        <w:jc w:val="both"/>
      </w:pPr>
      <w:r w:rsidRPr="004A5732">
        <w:t xml:space="preserve"> В соответствии со статьей 242 Бюджетного кодекса Российской Федерации, статьей 23 Решения Совета депутатов Борковского сельского поселения «О бюджетном процессе  Борковского сельского поселения» от 26.12.2016 г. </w:t>
      </w:r>
      <w:r w:rsidRPr="004A5732">
        <w:rPr>
          <w:lang w:val="en-US"/>
        </w:rPr>
        <w:t>N</w:t>
      </w:r>
      <w:r w:rsidRPr="004A5732">
        <w:t xml:space="preserve"> 47  , Уставом Муниципального образования «Борковское сельское поселение»</w:t>
      </w:r>
    </w:p>
    <w:p w:rsidR="005D2499" w:rsidRPr="004A5732" w:rsidRDefault="005D2499" w:rsidP="005D2499">
      <w:pPr>
        <w:ind w:firstLine="708"/>
        <w:jc w:val="both"/>
        <w:rPr>
          <w:b/>
        </w:rPr>
      </w:pPr>
      <w:r w:rsidRPr="004A5732">
        <w:rPr>
          <w:b/>
        </w:rPr>
        <w:t>ПОСТАНОВЛЯЮ:</w:t>
      </w:r>
    </w:p>
    <w:p w:rsidR="005D2499" w:rsidRPr="004A5732" w:rsidRDefault="005D2499" w:rsidP="005D2499">
      <w:pPr>
        <w:jc w:val="both"/>
      </w:pPr>
      <w:r w:rsidRPr="004A5732">
        <w:t xml:space="preserve">          1. Утвердить прилагаемый Порядок</w:t>
      </w:r>
      <w:r w:rsidRPr="004A5732">
        <w:rPr>
          <w:b/>
        </w:rPr>
        <w:t xml:space="preserve"> </w:t>
      </w:r>
      <w:r w:rsidRPr="004A5732">
        <w:t>завершения исполнения бюджета Борковского сельского поселения за 2017 год.</w:t>
      </w:r>
      <w:r w:rsidRPr="004A5732">
        <w:rPr>
          <w:b/>
        </w:rPr>
        <w:t xml:space="preserve"> </w:t>
      </w:r>
    </w:p>
    <w:p w:rsidR="005D2499" w:rsidRPr="004A5732" w:rsidRDefault="005D2499" w:rsidP="005D2499">
      <w:pPr>
        <w:ind w:firstLine="708"/>
        <w:jc w:val="both"/>
      </w:pPr>
      <w:r w:rsidRPr="004A5732">
        <w:t>2. Контроль за исполнением Постановления возложить на ведущего служащего-бухгалтера Килюшеву Галину Александровну.</w:t>
      </w:r>
    </w:p>
    <w:p w:rsidR="000D2158" w:rsidRPr="004A5732" w:rsidRDefault="005D2499" w:rsidP="000D2158">
      <w:pPr>
        <w:ind w:firstLine="567"/>
        <w:jc w:val="both"/>
      </w:pPr>
      <w:r w:rsidRPr="004A5732">
        <w:t xml:space="preserve">3. </w:t>
      </w:r>
      <w:r w:rsidR="000D2158" w:rsidRPr="004A5732">
        <w:t xml:space="preserve">Опубликовать настоящее решение в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000D2158" w:rsidRPr="004A5732">
        <w:rPr>
          <w:u w:val="single"/>
          <w:lang w:val="en-US"/>
        </w:rPr>
        <w:t>www</w:t>
      </w:r>
      <w:r w:rsidR="000D2158" w:rsidRPr="004A5732">
        <w:rPr>
          <w:u w:val="single"/>
        </w:rPr>
        <w:t>.</w:t>
      </w:r>
      <w:r w:rsidR="000D2158" w:rsidRPr="004A5732">
        <w:rPr>
          <w:u w:val="single"/>
          <w:lang w:val="en-US"/>
        </w:rPr>
        <w:t>borkiadmin</w:t>
      </w:r>
      <w:r w:rsidR="000D2158" w:rsidRPr="004A5732">
        <w:rPr>
          <w:u w:val="single"/>
        </w:rPr>
        <w:t>.</w:t>
      </w:r>
      <w:r w:rsidR="000D2158" w:rsidRPr="004A5732">
        <w:rPr>
          <w:u w:val="single"/>
          <w:lang w:val="en-US"/>
        </w:rPr>
        <w:t>ru</w:t>
      </w:r>
      <w:r w:rsidR="000D2158" w:rsidRPr="004A5732">
        <w:t xml:space="preserve">. </w:t>
      </w:r>
    </w:p>
    <w:p w:rsidR="005D2499" w:rsidRPr="004A5732" w:rsidRDefault="005D2499" w:rsidP="000D2158">
      <w:pPr>
        <w:ind w:firstLine="708"/>
        <w:jc w:val="both"/>
      </w:pPr>
    </w:p>
    <w:p w:rsidR="001A0E13" w:rsidRPr="004A5732" w:rsidRDefault="005D2499" w:rsidP="005D2499">
      <w:pPr>
        <w:tabs>
          <w:tab w:val="left" w:pos="6785"/>
        </w:tabs>
      </w:pPr>
      <w:r w:rsidRPr="004A5732">
        <w:t>Зам</w:t>
      </w:r>
      <w:r w:rsidR="001A0E13" w:rsidRPr="004A5732">
        <w:t xml:space="preserve">еститель </w:t>
      </w:r>
      <w:r w:rsidRPr="004A5732">
        <w:t>. Главы</w:t>
      </w:r>
      <w:r w:rsidR="001A0E13" w:rsidRPr="004A5732">
        <w:t xml:space="preserve"> Администрации</w:t>
      </w:r>
    </w:p>
    <w:p w:rsidR="005D2499" w:rsidRPr="004A5732" w:rsidRDefault="001A0E13" w:rsidP="005D2499">
      <w:pPr>
        <w:tabs>
          <w:tab w:val="left" w:pos="6785"/>
        </w:tabs>
      </w:pPr>
      <w:r w:rsidRPr="004A5732">
        <w:t xml:space="preserve">Борковского </w:t>
      </w:r>
      <w:r w:rsidR="005D2499" w:rsidRPr="004A5732">
        <w:t xml:space="preserve"> сельского поселения</w:t>
      </w:r>
      <w:r w:rsidR="005D2499" w:rsidRPr="004A5732">
        <w:tab/>
      </w:r>
      <w:r w:rsidR="000D2158" w:rsidRPr="004A5732">
        <w:t xml:space="preserve">                                 </w:t>
      </w:r>
      <w:r w:rsidR="005D2499" w:rsidRPr="004A5732">
        <w:t>Е.В.Сафарова</w:t>
      </w:r>
    </w:p>
    <w:p w:rsidR="005D2499" w:rsidRPr="004A5732" w:rsidRDefault="005D2499" w:rsidP="005D2499"/>
    <w:p w:rsidR="005D2499" w:rsidRPr="004A5732" w:rsidRDefault="005D2499" w:rsidP="005D2499">
      <w:pPr>
        <w:jc w:val="right"/>
      </w:pPr>
      <w:r w:rsidRPr="004A5732">
        <w:t xml:space="preserve">                                                                                           Утвержден </w:t>
      </w:r>
    </w:p>
    <w:p w:rsidR="005D2499" w:rsidRPr="004A5732" w:rsidRDefault="005D2499" w:rsidP="005D2499">
      <w:pPr>
        <w:jc w:val="right"/>
      </w:pPr>
      <w:r w:rsidRPr="004A5732">
        <w:t xml:space="preserve">                                                                                              Постановлением администрации </w:t>
      </w:r>
    </w:p>
    <w:p w:rsidR="005D2499" w:rsidRPr="004A5732" w:rsidRDefault="005D2499" w:rsidP="005D2499">
      <w:pPr>
        <w:jc w:val="right"/>
      </w:pPr>
      <w:r w:rsidRPr="004A5732">
        <w:t xml:space="preserve">                                                                                              </w:t>
      </w:r>
      <w:r w:rsidR="000D2158" w:rsidRPr="004A5732">
        <w:t xml:space="preserve">                                               </w:t>
      </w:r>
      <w:r w:rsidRPr="004A5732">
        <w:t>Борковского сельского поселения</w:t>
      </w:r>
      <w:r w:rsidRPr="004A5732">
        <w:tab/>
      </w:r>
      <w:r w:rsidRPr="004A5732">
        <w:tab/>
      </w:r>
      <w:r w:rsidRPr="004A5732">
        <w:tab/>
      </w:r>
      <w:r w:rsidRPr="004A5732">
        <w:tab/>
        <w:t xml:space="preserve">                                                          от 19.12.2017 г. № 203</w:t>
      </w:r>
    </w:p>
    <w:p w:rsidR="005D2499" w:rsidRPr="004A5732" w:rsidRDefault="005D2499" w:rsidP="005D2499">
      <w:pPr>
        <w:jc w:val="both"/>
      </w:pPr>
      <w:r w:rsidRPr="004A5732">
        <w:t xml:space="preserve">                                                         </w:t>
      </w:r>
    </w:p>
    <w:p w:rsidR="005D2499" w:rsidRPr="004A5732" w:rsidRDefault="005D2499" w:rsidP="005D2499">
      <w:pPr>
        <w:jc w:val="center"/>
        <w:rPr>
          <w:b/>
        </w:rPr>
      </w:pPr>
      <w:r w:rsidRPr="004A5732">
        <w:rPr>
          <w:b/>
        </w:rPr>
        <w:t xml:space="preserve">Порядок завершения исполнения бюджета </w:t>
      </w:r>
    </w:p>
    <w:p w:rsidR="005D2499" w:rsidRPr="004A5732" w:rsidRDefault="005D2499" w:rsidP="005D2499">
      <w:pPr>
        <w:jc w:val="center"/>
        <w:rPr>
          <w:b/>
        </w:rPr>
      </w:pPr>
      <w:r w:rsidRPr="004A5732">
        <w:rPr>
          <w:b/>
        </w:rPr>
        <w:t>Борковского сельского  поселения в 2017 году</w:t>
      </w:r>
    </w:p>
    <w:p w:rsidR="005D2499" w:rsidRPr="004A5732" w:rsidRDefault="005D2499" w:rsidP="005D2499">
      <w:pPr>
        <w:jc w:val="center"/>
        <w:rPr>
          <w:b/>
        </w:rPr>
      </w:pPr>
    </w:p>
    <w:p w:rsidR="005D2499" w:rsidRPr="004A5732" w:rsidRDefault="005D2499" w:rsidP="005D2499">
      <w:pPr>
        <w:jc w:val="both"/>
      </w:pPr>
      <w:r w:rsidRPr="004A5732">
        <w:tab/>
        <w:t xml:space="preserve">1. В соответствии со  статьей 242 Бюджетного кодекса Российской Федерации и  статьей 23 Решения Совета депутатов Борковского сельского поселения «О бюджетном процессе  Борковского сельского поселения» от 26.12.2016 г. </w:t>
      </w:r>
      <w:r w:rsidRPr="004A5732">
        <w:rPr>
          <w:lang w:val="en-US"/>
        </w:rPr>
        <w:t>N</w:t>
      </w:r>
      <w:r w:rsidRPr="004A5732">
        <w:t xml:space="preserve"> 47, исполнение бюджета поселения в текущем финансовом году завершается 29 декабря 2017 года, за исключением операций, указанных в пункте 2 статьи  242 Бюджетного кодекса Российской Федерации.</w:t>
      </w:r>
    </w:p>
    <w:p w:rsidR="005D2499" w:rsidRPr="004A5732" w:rsidRDefault="005D2499" w:rsidP="005D2499">
      <w:pPr>
        <w:ind w:firstLine="708"/>
        <w:jc w:val="both"/>
      </w:pPr>
      <w:r w:rsidRPr="004A5732">
        <w:t>2. Бюджетные ассигнования, лимиты бюджетных обязательств и предельные объемы финансирования текущего финансового года прекращают свое действие 29 декабря 2017года.</w:t>
      </w:r>
    </w:p>
    <w:p w:rsidR="005D2499" w:rsidRPr="004A5732" w:rsidRDefault="005D2499" w:rsidP="005D2499">
      <w:pPr>
        <w:ind w:firstLine="708"/>
        <w:jc w:val="both"/>
      </w:pPr>
      <w:r w:rsidRPr="004A5732">
        <w:t>3. Остатки неиспользованных предельных объемов финансирования для кассовых выплат из бюджета поселения текущего финансового года, отраженные на лицевых счетах, открытых в Управлении Федерального казначейства по Новгородской области (далее – Управление) главным распорядителям, распорядителям и получателям средств бюджета поселения (далее – соответственно – главные распорядители, распорядители и получатели), не подлежат учету на указанных лицевых счетах в качестве остатков на начало очередного финансового года.</w:t>
      </w:r>
    </w:p>
    <w:p w:rsidR="005D2499" w:rsidRPr="004A5732" w:rsidRDefault="005D2499" w:rsidP="00CE07D6">
      <w:pPr>
        <w:pStyle w:val="23"/>
        <w:spacing w:after="0" w:line="240" w:lineRule="auto"/>
        <w:ind w:left="0"/>
        <w:rPr>
          <w:sz w:val="20"/>
          <w:szCs w:val="20"/>
        </w:rPr>
      </w:pPr>
      <w:r w:rsidRPr="004A5732">
        <w:rPr>
          <w:sz w:val="20"/>
          <w:szCs w:val="20"/>
        </w:rPr>
        <w:lastRenderedPageBreak/>
        <w:t>4. Все средства бюджета поселения на начало рабочего дня 9 января 2018 года аккумулируются на едином счете бюджета поселения 40204810700000000121  в качестве остатка, свободного к распределению.</w:t>
      </w:r>
    </w:p>
    <w:p w:rsidR="005D2499" w:rsidRPr="004A5732" w:rsidRDefault="005D2499" w:rsidP="00CE07D6">
      <w:pPr>
        <w:ind w:firstLine="708"/>
        <w:jc w:val="both"/>
      </w:pPr>
      <w:r w:rsidRPr="004A5732">
        <w:t>5. Суммы, поступившие в бюджет поселения от распределения в установленном порядке органами федерального казначейства поступлений завершенного 2017 финансового года, зачисляются на единый счет бюджета поселения  40204810700000000121 в установленном порядке в первые пять рабочих дней 2018 года. Указанные операции отражаются как доходы бюджета поселения завершенного 2017 финансового года.</w:t>
      </w:r>
    </w:p>
    <w:p w:rsidR="005D2499" w:rsidRPr="004A5732" w:rsidRDefault="005D2499" w:rsidP="00CE07D6">
      <w:pPr>
        <w:pStyle w:val="33"/>
        <w:spacing w:after="0"/>
        <w:ind w:firstLine="708"/>
        <w:rPr>
          <w:sz w:val="20"/>
          <w:szCs w:val="20"/>
        </w:rPr>
      </w:pPr>
      <w:r w:rsidRPr="004A5732">
        <w:rPr>
          <w:sz w:val="20"/>
          <w:szCs w:val="20"/>
        </w:rPr>
        <w:t xml:space="preserve">6. Финансирование на лицевой счет с символом 03 и 05 завершается 29 декабря 2017 года в 15 часов. </w:t>
      </w:r>
      <w:r w:rsidRPr="004A5732">
        <w:rPr>
          <w:sz w:val="20"/>
          <w:szCs w:val="20"/>
          <w:u w:val="single"/>
        </w:rPr>
        <w:t xml:space="preserve"> </w:t>
      </w:r>
    </w:p>
    <w:p w:rsidR="005D2499" w:rsidRPr="004A5732" w:rsidRDefault="005D2499" w:rsidP="00CE07D6">
      <w:pPr>
        <w:pStyle w:val="23"/>
        <w:spacing w:after="0" w:line="240" w:lineRule="auto"/>
        <w:ind w:left="0"/>
        <w:rPr>
          <w:i/>
          <w:iCs/>
          <w:sz w:val="20"/>
          <w:szCs w:val="20"/>
        </w:rPr>
      </w:pPr>
      <w:r w:rsidRPr="004A5732">
        <w:rPr>
          <w:sz w:val="20"/>
          <w:szCs w:val="20"/>
        </w:rPr>
        <w:t>7. Заявки на кассовый расход на осуществление  безналичных кассовых расходов представляются в Управление не позднее 16 часов  29 декабря 2017 года;</w:t>
      </w:r>
    </w:p>
    <w:p w:rsidR="005D2499" w:rsidRPr="004A5732" w:rsidRDefault="005D2499" w:rsidP="00CE07D6">
      <w:pPr>
        <w:pStyle w:val="33"/>
        <w:spacing w:after="0"/>
        <w:rPr>
          <w:sz w:val="20"/>
          <w:szCs w:val="20"/>
        </w:rPr>
      </w:pPr>
      <w:r w:rsidRPr="004A5732">
        <w:rPr>
          <w:sz w:val="20"/>
          <w:szCs w:val="20"/>
        </w:rPr>
        <w:tab/>
        <w:t>не позднее 28 декабря 2017 года сдаются наличные денежные средства, потребность в которых 29 декабря 2017 года отсутствует;</w:t>
      </w:r>
    </w:p>
    <w:p w:rsidR="005D2499" w:rsidRPr="004A5732" w:rsidRDefault="005D2499" w:rsidP="00CE07D6">
      <w:pPr>
        <w:pStyle w:val="23"/>
        <w:spacing w:after="0" w:line="240" w:lineRule="auto"/>
        <w:ind w:left="0"/>
        <w:rPr>
          <w:sz w:val="20"/>
          <w:szCs w:val="20"/>
        </w:rPr>
      </w:pPr>
      <w:r w:rsidRPr="004A5732">
        <w:rPr>
          <w:sz w:val="20"/>
          <w:szCs w:val="20"/>
        </w:rPr>
        <w:t>не позднее 16 часов  28 декабря 2017 года представляются в Управление заявки на получение наличных денежных средств.</w:t>
      </w:r>
    </w:p>
    <w:p w:rsidR="005D2499" w:rsidRPr="004A5732" w:rsidRDefault="005D2499" w:rsidP="00CE07D6">
      <w:pPr>
        <w:pStyle w:val="23"/>
        <w:spacing w:after="0" w:line="240" w:lineRule="auto"/>
        <w:ind w:left="0"/>
        <w:rPr>
          <w:i/>
          <w:iCs/>
          <w:sz w:val="20"/>
          <w:szCs w:val="20"/>
        </w:rPr>
      </w:pPr>
      <w:r w:rsidRPr="004A5732">
        <w:rPr>
          <w:sz w:val="20"/>
          <w:szCs w:val="20"/>
        </w:rPr>
        <w:t xml:space="preserve">При этом заявки на получение наличных денежных средств (в том числе для осуществления деятельности в нерабочие праздничные дни в Российской Федерации в январе 2018 года) представляются получателями в пределах доведенных им лимитов. </w:t>
      </w:r>
    </w:p>
    <w:p w:rsidR="005D2499" w:rsidRPr="004A5732" w:rsidRDefault="005D2499" w:rsidP="00CE07D6">
      <w:pPr>
        <w:pStyle w:val="23"/>
        <w:spacing w:after="0" w:line="240" w:lineRule="auto"/>
        <w:ind w:left="0"/>
        <w:rPr>
          <w:sz w:val="20"/>
          <w:szCs w:val="20"/>
        </w:rPr>
      </w:pPr>
      <w:r w:rsidRPr="004A5732">
        <w:rPr>
          <w:sz w:val="20"/>
          <w:szCs w:val="20"/>
        </w:rPr>
        <w:t xml:space="preserve"> 8. Управление, согласно расчетно-платежным документам получателей средств бюджета поселения в соответствии со статьей 242 Бюджетного кодекса Российской Федерации  осуществляет кассовые расходы бюджета поселения по 29 декабря 2017 года включительно.</w:t>
      </w:r>
    </w:p>
    <w:p w:rsidR="005D2499" w:rsidRPr="004A5732" w:rsidRDefault="005D2499" w:rsidP="00CE07D6">
      <w:pPr>
        <w:pStyle w:val="33"/>
        <w:ind w:firstLine="708"/>
        <w:rPr>
          <w:sz w:val="20"/>
          <w:szCs w:val="20"/>
        </w:rPr>
      </w:pPr>
      <w:r w:rsidRPr="004A5732">
        <w:rPr>
          <w:sz w:val="20"/>
          <w:szCs w:val="20"/>
        </w:rPr>
        <w:t>9. Финансовый орган оставляет за собой право вносить изменения в данный порядок.</w:t>
      </w:r>
    </w:p>
    <w:p w:rsidR="005D2499" w:rsidRPr="004A5732" w:rsidRDefault="005D2499" w:rsidP="009507E1">
      <w:pPr>
        <w:ind w:right="-83"/>
        <w:jc w:val="center"/>
        <w:rPr>
          <w:b/>
        </w:rPr>
      </w:pPr>
    </w:p>
    <w:p w:rsidR="00751B1A" w:rsidRPr="004A5732" w:rsidRDefault="00751B1A" w:rsidP="00751B1A">
      <w:pPr>
        <w:jc w:val="center"/>
        <w:rPr>
          <w:b/>
        </w:rPr>
      </w:pPr>
      <w:r w:rsidRPr="004A5732">
        <w:rPr>
          <w:b/>
        </w:rPr>
        <w:t>ИНФОРМАЦИЯ</w:t>
      </w:r>
    </w:p>
    <w:p w:rsidR="00751B1A" w:rsidRPr="004A5732" w:rsidRDefault="00751B1A" w:rsidP="00751B1A">
      <w:pPr>
        <w:jc w:val="center"/>
        <w:rPr>
          <w:b/>
        </w:rPr>
      </w:pPr>
      <w:r w:rsidRPr="004A5732">
        <w:rPr>
          <w:b/>
        </w:rPr>
        <w:t xml:space="preserve">О результатах публичных слушаний по проекту решения Совета депутатов Борковского сельского поселения «О бюджете Борковского сельского поселения на 2018 год и плановый период 2019-2020 годов» </w:t>
      </w:r>
    </w:p>
    <w:p w:rsidR="00751B1A" w:rsidRPr="004A5732" w:rsidRDefault="00751B1A" w:rsidP="00751B1A">
      <w:pPr>
        <w:ind w:firstLine="708"/>
      </w:pPr>
      <w:r w:rsidRPr="004A5732">
        <w:t>18 декабря 2017 года в 17.00 в здании МАУ</w:t>
      </w:r>
      <w:r w:rsidRPr="004A5732">
        <w:rPr>
          <w:bCs/>
        </w:rPr>
        <w:t>«Борковский районный Дом народного творчества и досуга»</w:t>
      </w:r>
      <w:r w:rsidRPr="004A5732">
        <w:t xml:space="preserve">  состоялись публичные слушания по проекту решения Совета депутатов Борковского сельского поселения «О бюджете Борковского сельского поселения на 2018 год и плановый период 2019-2020 годов».</w:t>
      </w:r>
    </w:p>
    <w:p w:rsidR="00751B1A" w:rsidRPr="004A5732" w:rsidRDefault="00751B1A" w:rsidP="00751B1A">
      <w:pPr>
        <w:ind w:firstLine="708"/>
      </w:pPr>
      <w:r w:rsidRPr="004A5732">
        <w:t>На публичных слушаниях присутствовало 25 человека. В ходе публичных слушаний о внесении изменений и дополнений не поступало. С протоколом публичных слушаний по проекту решения «О бюджете Борковского сельского поселения на 2018 год и плановый период 2019-2020 годов», заинтересованные лица могут ознакомиться по адресу: Новгородский район д. Борки ул. Заверяжская д.1.</w:t>
      </w:r>
    </w:p>
    <w:p w:rsidR="00751B1A" w:rsidRPr="004A5732" w:rsidRDefault="00751B1A" w:rsidP="009507E1">
      <w:pPr>
        <w:ind w:right="-83"/>
        <w:jc w:val="center"/>
        <w:rPr>
          <w:b/>
        </w:rPr>
      </w:pPr>
    </w:p>
    <w:p w:rsidR="00751B1A" w:rsidRPr="004A5732" w:rsidRDefault="00751B1A" w:rsidP="00751B1A">
      <w:pPr>
        <w:jc w:val="center"/>
        <w:rPr>
          <w:b/>
        </w:rPr>
      </w:pPr>
      <w:r w:rsidRPr="004A5732">
        <w:rPr>
          <w:b/>
        </w:rPr>
        <w:t>ИНФОРМАЦИЯ</w:t>
      </w:r>
    </w:p>
    <w:p w:rsidR="00751B1A" w:rsidRPr="004A5732" w:rsidRDefault="00751B1A" w:rsidP="00751B1A">
      <w:pPr>
        <w:jc w:val="center"/>
        <w:rPr>
          <w:b/>
        </w:rPr>
      </w:pPr>
      <w:r w:rsidRPr="004A5732">
        <w:rPr>
          <w:b/>
        </w:rPr>
        <w:t>О результатах публичных слушаний по проекту решения Совета депутатов Борковского сельского поселения «Стратегия социально-экономического развития Борковского сельского поселения на 2018 год и на плановый период 2019-2020 годов»</w:t>
      </w:r>
    </w:p>
    <w:p w:rsidR="00751B1A" w:rsidRPr="004A5732" w:rsidRDefault="00751B1A" w:rsidP="00751B1A">
      <w:pPr>
        <w:pStyle w:val="af5"/>
        <w:ind w:firstLine="708"/>
        <w:rPr>
          <w:rFonts w:ascii="Times New Roman" w:hAnsi="Times New Roman"/>
          <w:sz w:val="20"/>
          <w:szCs w:val="20"/>
        </w:rPr>
      </w:pPr>
      <w:r w:rsidRPr="004A5732">
        <w:rPr>
          <w:rFonts w:ascii="Times New Roman" w:hAnsi="Times New Roman"/>
          <w:sz w:val="20"/>
          <w:szCs w:val="20"/>
        </w:rPr>
        <w:t>18 декабря 2017 года в 16.00 в здании Администрации Борковского сельского поселения состоялись публичные слушания по проекту решения Совета депутатов Борковского сельского поселения «Стратегия социально-экономического развития Борковского сельского поселения на 2018 год и на плановый период 2019-2020 годов».</w:t>
      </w:r>
    </w:p>
    <w:p w:rsidR="00751B1A" w:rsidRPr="004A5732" w:rsidRDefault="00751B1A" w:rsidP="00751B1A">
      <w:pPr>
        <w:ind w:firstLine="708"/>
      </w:pPr>
      <w:r w:rsidRPr="004A5732">
        <w:t>На публичных слушаниях присутствовало 25 человек. В ходе публичных слушаний о внесении изменений и дополнений не поступило. С протоколом публичных слушаний по проекту решения «Стратегия социально-экономического развития Борковского сельского поселения на 2018 год и на плановый период 2019-2020 годов», заинтересованные лица могут ознакомиться по адресу: Новгородский район д. Борки ул. Заверяжская д.1.</w:t>
      </w:r>
    </w:p>
    <w:p w:rsidR="00751B1A" w:rsidRPr="004A5732" w:rsidRDefault="00751B1A" w:rsidP="00751B1A">
      <w:pPr>
        <w:pStyle w:val="af5"/>
        <w:ind w:firstLine="708"/>
        <w:rPr>
          <w:rFonts w:ascii="Times New Roman" w:hAnsi="Times New Roman"/>
          <w:sz w:val="20"/>
          <w:szCs w:val="20"/>
        </w:rPr>
      </w:pPr>
    </w:p>
    <w:p w:rsidR="00751B1A" w:rsidRPr="004A5732" w:rsidRDefault="00751B1A" w:rsidP="009507E1">
      <w:pPr>
        <w:ind w:right="-83"/>
        <w:jc w:val="center"/>
        <w:rPr>
          <w:b/>
        </w:rPr>
      </w:pPr>
    </w:p>
    <w:p w:rsidR="009507E1" w:rsidRPr="004A5732" w:rsidRDefault="009507E1" w:rsidP="009507E1">
      <w:pPr>
        <w:ind w:right="-83"/>
        <w:jc w:val="center"/>
      </w:pPr>
      <w:r w:rsidRPr="004A5732">
        <w:t>Российская   Федерация</w:t>
      </w:r>
    </w:p>
    <w:p w:rsidR="009507E1" w:rsidRPr="004A5732" w:rsidRDefault="009507E1" w:rsidP="009507E1">
      <w:pPr>
        <w:ind w:right="-83"/>
        <w:jc w:val="center"/>
      </w:pPr>
      <w:r w:rsidRPr="004A5732">
        <w:t xml:space="preserve"> Новгородского района Новгородской области </w:t>
      </w:r>
    </w:p>
    <w:p w:rsidR="009507E1" w:rsidRPr="004A5732" w:rsidRDefault="009507E1" w:rsidP="009507E1">
      <w:pPr>
        <w:ind w:right="-83"/>
        <w:jc w:val="center"/>
      </w:pPr>
      <w:r w:rsidRPr="004A5732">
        <w:t>Совет депутатов Борковского сельского поселения</w:t>
      </w:r>
    </w:p>
    <w:p w:rsidR="009507E1" w:rsidRPr="004A5732" w:rsidRDefault="009507E1" w:rsidP="009507E1">
      <w:pPr>
        <w:ind w:right="-83"/>
        <w:jc w:val="center"/>
      </w:pPr>
    </w:p>
    <w:p w:rsidR="009507E1" w:rsidRPr="004A5732" w:rsidRDefault="009507E1" w:rsidP="009507E1">
      <w:pPr>
        <w:jc w:val="center"/>
      </w:pPr>
      <w:r w:rsidRPr="004A5732">
        <w:t xml:space="preserve">Р Е Ш Е Н И Е </w:t>
      </w:r>
    </w:p>
    <w:p w:rsidR="009507E1" w:rsidRPr="004A5732" w:rsidRDefault="009507E1" w:rsidP="009507E1">
      <w:pPr>
        <w:pStyle w:val="af5"/>
        <w:rPr>
          <w:rFonts w:ascii="Times New Roman" w:hAnsi="Times New Roman"/>
          <w:sz w:val="20"/>
          <w:szCs w:val="20"/>
        </w:rPr>
      </w:pPr>
      <w:r w:rsidRPr="004A5732">
        <w:rPr>
          <w:rFonts w:ascii="Times New Roman" w:hAnsi="Times New Roman"/>
          <w:sz w:val="20"/>
          <w:szCs w:val="20"/>
        </w:rPr>
        <w:t>от 19.12.2017 №34</w:t>
      </w:r>
    </w:p>
    <w:p w:rsidR="009507E1" w:rsidRPr="004A5732" w:rsidRDefault="009507E1" w:rsidP="009507E1">
      <w:pPr>
        <w:pStyle w:val="af5"/>
        <w:rPr>
          <w:rFonts w:ascii="Times New Roman" w:hAnsi="Times New Roman"/>
          <w:sz w:val="20"/>
          <w:szCs w:val="20"/>
        </w:rPr>
      </w:pPr>
      <w:r w:rsidRPr="004A5732">
        <w:rPr>
          <w:rFonts w:ascii="Times New Roman" w:hAnsi="Times New Roman"/>
          <w:sz w:val="20"/>
          <w:szCs w:val="20"/>
        </w:rPr>
        <w:t xml:space="preserve">д. Борки </w:t>
      </w:r>
    </w:p>
    <w:p w:rsidR="009507E1" w:rsidRPr="004A5732" w:rsidRDefault="009507E1" w:rsidP="009507E1">
      <w:pPr>
        <w:pStyle w:val="af5"/>
        <w:rPr>
          <w:b/>
          <w:sz w:val="20"/>
          <w:szCs w:val="20"/>
        </w:rPr>
      </w:pPr>
      <w:r w:rsidRPr="004A5732">
        <w:rPr>
          <w:rFonts w:ascii="Times New Roman" w:hAnsi="Times New Roman"/>
          <w:sz w:val="20"/>
          <w:szCs w:val="20"/>
        </w:rPr>
        <w:t xml:space="preserve">                                                                                         </w:t>
      </w:r>
    </w:p>
    <w:p w:rsidR="009507E1" w:rsidRPr="004A5732" w:rsidRDefault="009507E1" w:rsidP="009507E1">
      <w:pPr>
        <w:pStyle w:val="af5"/>
        <w:rPr>
          <w:rFonts w:ascii="Times New Roman" w:hAnsi="Times New Roman"/>
          <w:b/>
          <w:sz w:val="20"/>
          <w:szCs w:val="20"/>
        </w:rPr>
      </w:pPr>
      <w:r w:rsidRPr="004A5732">
        <w:rPr>
          <w:rFonts w:ascii="Times New Roman" w:hAnsi="Times New Roman"/>
          <w:b/>
          <w:sz w:val="20"/>
          <w:szCs w:val="20"/>
        </w:rPr>
        <w:t>О внесении изменений в Решение</w:t>
      </w:r>
    </w:p>
    <w:p w:rsidR="009507E1" w:rsidRPr="004A5732" w:rsidRDefault="009507E1" w:rsidP="009507E1">
      <w:pPr>
        <w:pStyle w:val="af5"/>
        <w:rPr>
          <w:rFonts w:ascii="Times New Roman" w:hAnsi="Times New Roman"/>
          <w:b/>
          <w:sz w:val="20"/>
          <w:szCs w:val="20"/>
        </w:rPr>
      </w:pPr>
      <w:r w:rsidRPr="004A5732">
        <w:rPr>
          <w:rFonts w:ascii="Times New Roman" w:hAnsi="Times New Roman"/>
          <w:b/>
          <w:sz w:val="20"/>
          <w:szCs w:val="20"/>
        </w:rPr>
        <w:t xml:space="preserve"> от 26.12.2016г. №46 «О бюджете Борковского </w:t>
      </w:r>
    </w:p>
    <w:p w:rsidR="009507E1" w:rsidRPr="004A5732" w:rsidRDefault="009507E1" w:rsidP="009507E1">
      <w:pPr>
        <w:pStyle w:val="af5"/>
        <w:rPr>
          <w:rFonts w:ascii="Times New Roman" w:hAnsi="Times New Roman"/>
          <w:b/>
          <w:sz w:val="20"/>
          <w:szCs w:val="20"/>
        </w:rPr>
      </w:pPr>
      <w:r w:rsidRPr="004A5732">
        <w:rPr>
          <w:rFonts w:ascii="Times New Roman" w:hAnsi="Times New Roman"/>
          <w:b/>
          <w:sz w:val="20"/>
          <w:szCs w:val="20"/>
        </w:rPr>
        <w:t xml:space="preserve"> сельского поселения на 2017год и плановый период 2018-2019 годов»</w:t>
      </w:r>
    </w:p>
    <w:p w:rsidR="009507E1" w:rsidRPr="004A5732" w:rsidRDefault="009507E1" w:rsidP="009507E1">
      <w:pPr>
        <w:jc w:val="both"/>
      </w:pPr>
    </w:p>
    <w:p w:rsidR="009507E1" w:rsidRPr="004A5732" w:rsidRDefault="009507E1" w:rsidP="00CE07D6">
      <w:pPr>
        <w:jc w:val="both"/>
      </w:pPr>
      <w:r w:rsidRPr="004A5732">
        <w:t xml:space="preserve">                    В соответствии с Бюджетным  кодексом Российской Федерации, законом от 06.10.2003 №131-ФЗ «Об общих принципах организации местного самоуправления в Российской Федерации», Уставом Борковского </w:t>
      </w:r>
      <w:r w:rsidRPr="004A5732">
        <w:lastRenderedPageBreak/>
        <w:t>сельского поселения, Положением «О бюджетном процессе Борковского сельского поселения», утвержденным Советом депутатов Борковского сельского поселения от 26.12.2016 №47</w:t>
      </w:r>
    </w:p>
    <w:p w:rsidR="009507E1" w:rsidRPr="004A5732" w:rsidRDefault="009507E1" w:rsidP="009507E1">
      <w:pPr>
        <w:jc w:val="both"/>
      </w:pPr>
      <w:r w:rsidRPr="004A5732">
        <w:t xml:space="preserve">   Совет депутатов Борковского сельского поселения</w:t>
      </w:r>
    </w:p>
    <w:p w:rsidR="009507E1" w:rsidRPr="004A5732" w:rsidRDefault="009507E1" w:rsidP="009507E1">
      <w:pPr>
        <w:jc w:val="both"/>
        <w:rPr>
          <w:b/>
        </w:rPr>
      </w:pPr>
      <w:r w:rsidRPr="004A5732">
        <w:rPr>
          <w:b/>
        </w:rPr>
        <w:t xml:space="preserve">   РЕШИЛ:</w:t>
      </w:r>
    </w:p>
    <w:p w:rsidR="009507E1" w:rsidRPr="004A5732" w:rsidRDefault="009507E1" w:rsidP="009507E1">
      <w:pPr>
        <w:jc w:val="both"/>
      </w:pPr>
      <w:r w:rsidRPr="004A5732">
        <w:t xml:space="preserve">   </w:t>
      </w:r>
      <w:r w:rsidRPr="004A5732">
        <w:tab/>
        <w:t xml:space="preserve">1. Внести в решение Совета депутатов Борковского сельского поселения от 26.12.2016г. №46 «О бюджете Борковского сельского поселения на 2017год и плановый период 2018-2019 годов» (далее - решение) следующие изменения: </w:t>
      </w:r>
    </w:p>
    <w:p w:rsidR="009507E1" w:rsidRPr="004A5732" w:rsidRDefault="009507E1" w:rsidP="009507E1">
      <w:pPr>
        <w:ind w:firstLine="708"/>
        <w:jc w:val="both"/>
      </w:pPr>
      <w:r w:rsidRPr="004A5732">
        <w:t>1.1. Пункт 1 решения изложить в следующей редакции:</w:t>
      </w:r>
    </w:p>
    <w:p w:rsidR="009507E1" w:rsidRPr="004A5732" w:rsidRDefault="009507E1" w:rsidP="009507E1">
      <w:pPr>
        <w:jc w:val="both"/>
      </w:pPr>
      <w:r w:rsidRPr="004A5732">
        <w:t>«1. Утвердить основные характеристики бюджета Борковского сельского поселения (далее - бюджет поселения) на 2017 год:</w:t>
      </w:r>
    </w:p>
    <w:p w:rsidR="009507E1" w:rsidRPr="004A5732" w:rsidRDefault="009507E1" w:rsidP="009507E1">
      <w:pPr>
        <w:jc w:val="both"/>
      </w:pPr>
      <w:r w:rsidRPr="004A5732">
        <w:t>- прогнозируемый общий объем доходов бюджета Борковского сельского поселения в сумме  13665,50 тыс. рублей;</w:t>
      </w:r>
    </w:p>
    <w:p w:rsidR="009507E1" w:rsidRPr="004A5732" w:rsidRDefault="009507E1" w:rsidP="009507E1">
      <w:pPr>
        <w:jc w:val="both"/>
      </w:pPr>
      <w:r w:rsidRPr="004A5732">
        <w:t>- общий объем расходов бюджета поселения в сумме 14044,10 тыс. рублей;</w:t>
      </w:r>
    </w:p>
    <w:p w:rsidR="009507E1" w:rsidRPr="004A5732" w:rsidRDefault="009507E1" w:rsidP="009507E1">
      <w:pPr>
        <w:jc w:val="both"/>
      </w:pPr>
      <w:r w:rsidRPr="004A5732">
        <w:t>- дефицит бюджета составляет  в сумме 378,60 тыс. рублей».</w:t>
      </w:r>
    </w:p>
    <w:p w:rsidR="009507E1" w:rsidRPr="004A5732" w:rsidRDefault="009507E1" w:rsidP="009507E1">
      <w:pPr>
        <w:ind w:firstLine="708"/>
        <w:jc w:val="both"/>
      </w:pPr>
      <w:r w:rsidRPr="004A5732">
        <w:t>1.2. Пункт 7 решения изложить в следующей редакции:</w:t>
      </w:r>
    </w:p>
    <w:p w:rsidR="009507E1" w:rsidRPr="004A5732" w:rsidRDefault="009507E1" w:rsidP="009507E1">
      <w:pPr>
        <w:ind w:firstLine="284"/>
        <w:jc w:val="both"/>
      </w:pPr>
      <w:r w:rsidRPr="004A5732">
        <w:t>«7. Утвердить объем межбюджетных трансфертов, получаемых из других бюджетов бюджетной системы Российской Федерации на 2017 в сумме 10674,4 тыс. рублей, на 2018 год в сумме 7549,8 тыс.рублей и на 2019 год в сумме 7312,8 тыс.рублей.</w:t>
      </w:r>
    </w:p>
    <w:p w:rsidR="009507E1" w:rsidRPr="004A5732" w:rsidRDefault="009507E1" w:rsidP="009507E1">
      <w:pPr>
        <w:ind w:firstLine="708"/>
        <w:jc w:val="both"/>
      </w:pPr>
      <w:r w:rsidRPr="004A5732">
        <w:t>Утвердить объем межбюджетных трансфертов, предоставляемых бюджету Новгородского муниципального района на 2017 год в сумме 124,1 тыс. рублей.»</w:t>
      </w:r>
    </w:p>
    <w:p w:rsidR="009507E1" w:rsidRPr="004A5732" w:rsidRDefault="009507E1" w:rsidP="009507E1">
      <w:pPr>
        <w:ind w:firstLine="708"/>
        <w:jc w:val="both"/>
      </w:pPr>
      <w:r w:rsidRPr="004A5732">
        <w:t>1.3. Приложения 3,4,5,6,7 изложить в прилагаемой редакции.</w:t>
      </w:r>
    </w:p>
    <w:p w:rsidR="009507E1" w:rsidRPr="004A5732" w:rsidRDefault="009507E1" w:rsidP="009507E1">
      <w:pPr>
        <w:ind w:firstLine="567"/>
        <w:jc w:val="both"/>
      </w:pPr>
      <w:r w:rsidRPr="004A5732">
        <w:t xml:space="preserve">2.Опубликовать настоящее решение в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4A5732">
        <w:rPr>
          <w:u w:val="single"/>
          <w:lang w:val="en-US"/>
        </w:rPr>
        <w:t>www</w:t>
      </w:r>
      <w:r w:rsidRPr="004A5732">
        <w:rPr>
          <w:u w:val="single"/>
        </w:rPr>
        <w:t>.</w:t>
      </w:r>
      <w:r w:rsidRPr="004A5732">
        <w:rPr>
          <w:u w:val="single"/>
          <w:lang w:val="en-US"/>
        </w:rPr>
        <w:t>borkiadmin</w:t>
      </w:r>
      <w:r w:rsidRPr="004A5732">
        <w:rPr>
          <w:u w:val="single"/>
        </w:rPr>
        <w:t>.</w:t>
      </w:r>
      <w:r w:rsidRPr="004A5732">
        <w:rPr>
          <w:u w:val="single"/>
          <w:lang w:val="en-US"/>
        </w:rPr>
        <w:t>ru</w:t>
      </w:r>
      <w:r w:rsidRPr="004A5732">
        <w:t xml:space="preserve">. </w:t>
      </w:r>
    </w:p>
    <w:p w:rsidR="009507E1" w:rsidRPr="004A5732" w:rsidRDefault="009507E1" w:rsidP="009507E1"/>
    <w:p w:rsidR="000D2158" w:rsidRPr="004A5732" w:rsidRDefault="009507E1" w:rsidP="009507E1">
      <w:r w:rsidRPr="004A5732">
        <w:t xml:space="preserve">Глава </w:t>
      </w:r>
      <w:r w:rsidR="000D2158" w:rsidRPr="004A5732">
        <w:t xml:space="preserve">Администрации </w:t>
      </w:r>
    </w:p>
    <w:p w:rsidR="009507E1" w:rsidRPr="004A5732" w:rsidRDefault="009507E1" w:rsidP="009507E1">
      <w:pPr>
        <w:rPr>
          <w:b/>
          <w:bCs/>
        </w:rPr>
      </w:pPr>
      <w:r w:rsidRPr="004A5732">
        <w:t>Борковского</w:t>
      </w:r>
      <w:r w:rsidR="000D2158" w:rsidRPr="004A5732">
        <w:t xml:space="preserve"> </w:t>
      </w:r>
      <w:r w:rsidRPr="004A5732">
        <w:t>сельского поселения                                                                      С.Г.Иванова</w:t>
      </w:r>
    </w:p>
    <w:p w:rsidR="009507E1" w:rsidRPr="004A5732" w:rsidRDefault="009507E1" w:rsidP="009507E1">
      <w:pPr>
        <w:jc w:val="center"/>
      </w:pPr>
    </w:p>
    <w:p w:rsidR="009507E1" w:rsidRPr="004A5732" w:rsidRDefault="009507E1" w:rsidP="009507E1">
      <w:pPr>
        <w:jc w:val="center"/>
      </w:pPr>
    </w:p>
    <w:tbl>
      <w:tblPr>
        <w:tblW w:w="10490" w:type="dxa"/>
        <w:tblInd w:w="-1026" w:type="dxa"/>
        <w:tblLook w:val="04A0"/>
      </w:tblPr>
      <w:tblGrid>
        <w:gridCol w:w="1119"/>
        <w:gridCol w:w="1291"/>
        <w:gridCol w:w="4394"/>
        <w:gridCol w:w="1393"/>
        <w:gridCol w:w="1159"/>
        <w:gridCol w:w="1036"/>
        <w:gridCol w:w="98"/>
      </w:tblGrid>
      <w:tr w:rsidR="009507E1" w:rsidRPr="004A5732" w:rsidTr="00CE07D6">
        <w:trPr>
          <w:gridBefore w:val="1"/>
          <w:wBefore w:w="1119" w:type="dxa"/>
          <w:trHeight w:val="330"/>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rPr>
                <w:b/>
                <w:bCs/>
              </w:rPr>
            </w:pPr>
            <w:r w:rsidRPr="004A5732">
              <w:rPr>
                <w:b/>
                <w:bCs/>
              </w:rPr>
              <w:t xml:space="preserve">                                   Приложение 3</w:t>
            </w:r>
          </w:p>
        </w:tc>
      </w:tr>
      <w:tr w:rsidR="009507E1" w:rsidRPr="004A5732" w:rsidTr="00CE07D6">
        <w:trPr>
          <w:gridBefore w:val="1"/>
          <w:wBefore w:w="1119" w:type="dxa"/>
          <w:trHeight w:val="312"/>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 xml:space="preserve">                                   к Решению Совета депутатов</w:t>
            </w:r>
          </w:p>
        </w:tc>
      </w:tr>
      <w:tr w:rsidR="009507E1" w:rsidRPr="004A5732" w:rsidTr="00CE07D6">
        <w:trPr>
          <w:gridBefore w:val="1"/>
          <w:wBefore w:w="1119" w:type="dxa"/>
          <w:trHeight w:val="312"/>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 xml:space="preserve">                                                  Борковского сельского </w:t>
            </w:r>
          </w:p>
        </w:tc>
      </w:tr>
      <w:tr w:rsidR="009507E1" w:rsidRPr="004A5732" w:rsidTr="00CE07D6">
        <w:trPr>
          <w:gridBefore w:val="1"/>
          <w:wBefore w:w="1119" w:type="dxa"/>
          <w:trHeight w:val="312"/>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поселения "О бюджете</w:t>
            </w:r>
          </w:p>
        </w:tc>
      </w:tr>
      <w:tr w:rsidR="009507E1" w:rsidRPr="004A5732" w:rsidTr="00CE07D6">
        <w:trPr>
          <w:gridBefore w:val="1"/>
          <w:wBefore w:w="1119" w:type="dxa"/>
          <w:trHeight w:val="312"/>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 xml:space="preserve">                                              Борковского  сельского</w:t>
            </w:r>
          </w:p>
        </w:tc>
      </w:tr>
      <w:tr w:rsidR="009507E1" w:rsidRPr="004A5732" w:rsidTr="00CE07D6">
        <w:trPr>
          <w:gridBefore w:val="1"/>
          <w:wBefore w:w="1119" w:type="dxa"/>
          <w:trHeight w:val="255"/>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 xml:space="preserve">                                    поселения на 2017 год и на плановый</w:t>
            </w:r>
          </w:p>
        </w:tc>
      </w:tr>
      <w:tr w:rsidR="009507E1" w:rsidRPr="004A5732" w:rsidTr="00CE07D6">
        <w:trPr>
          <w:gridBefore w:val="1"/>
          <w:wBefore w:w="1119" w:type="dxa"/>
          <w:trHeight w:val="300"/>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период 2018-2019 годов"</w:t>
            </w:r>
          </w:p>
        </w:tc>
      </w:tr>
      <w:tr w:rsidR="009507E1" w:rsidRPr="004A5732" w:rsidTr="00CE07D6">
        <w:trPr>
          <w:gridBefore w:val="1"/>
          <w:wBefore w:w="1119" w:type="dxa"/>
          <w:trHeight w:val="312"/>
        </w:trPr>
        <w:tc>
          <w:tcPr>
            <w:tcW w:w="9371" w:type="dxa"/>
            <w:gridSpan w:val="6"/>
            <w:tcBorders>
              <w:top w:val="nil"/>
              <w:left w:val="nil"/>
              <w:bottom w:val="nil"/>
              <w:right w:val="nil"/>
            </w:tcBorders>
            <w:shd w:val="clear" w:color="auto" w:fill="auto"/>
            <w:noWrap/>
            <w:hideMark/>
          </w:tcPr>
          <w:p w:rsidR="009507E1" w:rsidRPr="004A5732" w:rsidRDefault="009507E1" w:rsidP="00E11BCB">
            <w:pPr>
              <w:jc w:val="right"/>
            </w:pPr>
            <w:r w:rsidRPr="004A5732">
              <w:t xml:space="preserve">                                   от 26.12.2016 № 46 </w:t>
            </w:r>
          </w:p>
        </w:tc>
      </w:tr>
      <w:tr w:rsidR="009507E1" w:rsidRPr="004A5732" w:rsidTr="00CE07D6">
        <w:trPr>
          <w:gridAfter w:val="1"/>
          <w:wAfter w:w="98" w:type="dxa"/>
          <w:trHeight w:val="750"/>
        </w:trPr>
        <w:tc>
          <w:tcPr>
            <w:tcW w:w="8197" w:type="dxa"/>
            <w:gridSpan w:val="4"/>
            <w:tcBorders>
              <w:top w:val="nil"/>
              <w:left w:val="nil"/>
              <w:bottom w:val="nil"/>
              <w:right w:val="nil"/>
            </w:tcBorders>
            <w:shd w:val="clear" w:color="auto" w:fill="auto"/>
            <w:vAlign w:val="bottom"/>
            <w:hideMark/>
          </w:tcPr>
          <w:p w:rsidR="009507E1" w:rsidRPr="004A5732" w:rsidRDefault="009507E1" w:rsidP="00E11BCB">
            <w:pPr>
              <w:jc w:val="center"/>
              <w:rPr>
                <w:b/>
                <w:bCs/>
              </w:rPr>
            </w:pPr>
            <w:r w:rsidRPr="004A5732">
              <w:rPr>
                <w:b/>
                <w:bCs/>
              </w:rPr>
              <w:t>Прогноз поступления доходов в бюджет Борковского сельского поселения в 2017 году и на плановый период 2018-2019 годов</w:t>
            </w:r>
          </w:p>
        </w:tc>
        <w:tc>
          <w:tcPr>
            <w:tcW w:w="1159" w:type="dxa"/>
            <w:tcBorders>
              <w:top w:val="nil"/>
              <w:left w:val="nil"/>
              <w:bottom w:val="nil"/>
              <w:right w:val="nil"/>
            </w:tcBorders>
            <w:shd w:val="clear" w:color="auto" w:fill="auto"/>
            <w:noWrap/>
            <w:vAlign w:val="bottom"/>
            <w:hideMark/>
          </w:tcPr>
          <w:p w:rsidR="009507E1" w:rsidRPr="004A5732" w:rsidRDefault="009507E1" w:rsidP="00E11BCB"/>
        </w:tc>
        <w:tc>
          <w:tcPr>
            <w:tcW w:w="1036"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CE07D6">
        <w:trPr>
          <w:gridAfter w:val="1"/>
          <w:wAfter w:w="98" w:type="dxa"/>
          <w:trHeight w:val="330"/>
        </w:trPr>
        <w:tc>
          <w:tcPr>
            <w:tcW w:w="6804" w:type="dxa"/>
            <w:gridSpan w:val="3"/>
            <w:tcBorders>
              <w:top w:val="nil"/>
              <w:left w:val="nil"/>
              <w:bottom w:val="single" w:sz="4" w:space="0" w:color="auto"/>
              <w:right w:val="nil"/>
            </w:tcBorders>
            <w:shd w:val="clear" w:color="auto" w:fill="auto"/>
            <w:noWrap/>
            <w:vAlign w:val="bottom"/>
            <w:hideMark/>
          </w:tcPr>
          <w:p w:rsidR="009507E1" w:rsidRPr="004A5732" w:rsidRDefault="009507E1" w:rsidP="00E11BCB">
            <w:pPr>
              <w:jc w:val="center"/>
              <w:rPr>
                <w:b/>
                <w:bCs/>
              </w:rPr>
            </w:pPr>
            <w:r w:rsidRPr="004A5732">
              <w:rPr>
                <w:b/>
                <w:bCs/>
              </w:rPr>
              <w:t> </w:t>
            </w:r>
          </w:p>
        </w:tc>
        <w:tc>
          <w:tcPr>
            <w:tcW w:w="1393"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             тыс.руб.</w:t>
            </w:r>
          </w:p>
        </w:tc>
        <w:tc>
          <w:tcPr>
            <w:tcW w:w="1159" w:type="dxa"/>
            <w:tcBorders>
              <w:top w:val="nil"/>
              <w:left w:val="nil"/>
              <w:bottom w:val="nil"/>
              <w:right w:val="nil"/>
            </w:tcBorders>
            <w:shd w:val="clear" w:color="auto" w:fill="auto"/>
            <w:noWrap/>
            <w:vAlign w:val="bottom"/>
            <w:hideMark/>
          </w:tcPr>
          <w:p w:rsidR="009507E1" w:rsidRPr="004A5732" w:rsidRDefault="009507E1" w:rsidP="00E11BCB"/>
        </w:tc>
        <w:tc>
          <w:tcPr>
            <w:tcW w:w="1036"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CE07D6">
        <w:trPr>
          <w:gridAfter w:val="1"/>
          <w:wAfter w:w="98" w:type="dxa"/>
          <w:trHeight w:val="330"/>
        </w:trPr>
        <w:tc>
          <w:tcPr>
            <w:tcW w:w="2410" w:type="dxa"/>
            <w:gridSpan w:val="2"/>
            <w:tcBorders>
              <w:top w:val="nil"/>
              <w:left w:val="single" w:sz="4" w:space="0" w:color="auto"/>
              <w:bottom w:val="nil"/>
              <w:right w:val="single" w:sz="4" w:space="0" w:color="auto"/>
            </w:tcBorders>
            <w:shd w:val="clear" w:color="auto" w:fill="auto"/>
            <w:vAlign w:val="bottom"/>
            <w:hideMark/>
          </w:tcPr>
          <w:p w:rsidR="009507E1" w:rsidRPr="004A5732" w:rsidRDefault="009507E1" w:rsidP="00E11BCB">
            <w:pPr>
              <w:jc w:val="center"/>
            </w:pPr>
            <w:r w:rsidRPr="004A5732">
              <w:t>Код</w:t>
            </w:r>
          </w:p>
        </w:tc>
        <w:tc>
          <w:tcPr>
            <w:tcW w:w="4394" w:type="dxa"/>
            <w:tcBorders>
              <w:top w:val="nil"/>
              <w:left w:val="nil"/>
              <w:bottom w:val="nil"/>
              <w:right w:val="single" w:sz="4" w:space="0" w:color="auto"/>
            </w:tcBorders>
            <w:shd w:val="clear" w:color="auto" w:fill="auto"/>
            <w:vAlign w:val="bottom"/>
            <w:hideMark/>
          </w:tcPr>
          <w:p w:rsidR="009507E1" w:rsidRPr="004A5732" w:rsidRDefault="009507E1" w:rsidP="00E11BCB">
            <w:pPr>
              <w:jc w:val="both"/>
            </w:pPr>
            <w:r w:rsidRPr="004A5732">
              <w:t> </w:t>
            </w:r>
          </w:p>
        </w:tc>
        <w:tc>
          <w:tcPr>
            <w:tcW w:w="1393" w:type="dxa"/>
            <w:vMerge w:val="restart"/>
            <w:tcBorders>
              <w:top w:val="single" w:sz="4" w:space="0" w:color="auto"/>
              <w:left w:val="single" w:sz="4" w:space="0" w:color="auto"/>
              <w:bottom w:val="single" w:sz="4" w:space="0" w:color="auto"/>
              <w:right w:val="nil"/>
            </w:tcBorders>
            <w:shd w:val="clear" w:color="auto" w:fill="auto"/>
            <w:vAlign w:val="bottom"/>
            <w:hideMark/>
          </w:tcPr>
          <w:p w:rsidR="009507E1" w:rsidRPr="004A5732" w:rsidRDefault="009507E1" w:rsidP="00E11BCB">
            <w:pPr>
              <w:jc w:val="center"/>
            </w:pPr>
            <w:r w:rsidRPr="004A5732">
              <w:t>Сумма</w:t>
            </w:r>
          </w:p>
        </w:tc>
        <w:tc>
          <w:tcPr>
            <w:tcW w:w="1159" w:type="dxa"/>
            <w:vMerge w:val="restart"/>
            <w:tcBorders>
              <w:top w:val="single" w:sz="4" w:space="0" w:color="auto"/>
              <w:left w:val="single" w:sz="4" w:space="0" w:color="auto"/>
              <w:bottom w:val="single" w:sz="4" w:space="0" w:color="auto"/>
              <w:right w:val="nil"/>
            </w:tcBorders>
            <w:shd w:val="clear" w:color="auto" w:fill="auto"/>
            <w:vAlign w:val="bottom"/>
            <w:hideMark/>
          </w:tcPr>
          <w:p w:rsidR="009507E1" w:rsidRPr="004A5732" w:rsidRDefault="009507E1" w:rsidP="00E11BCB">
            <w:pPr>
              <w:jc w:val="center"/>
            </w:pPr>
            <w:r w:rsidRPr="004A5732">
              <w:t>Сумма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07E1" w:rsidRPr="004A5732" w:rsidRDefault="009507E1" w:rsidP="00E11BCB">
            <w:pPr>
              <w:jc w:val="center"/>
            </w:pPr>
            <w:r w:rsidRPr="004A5732">
              <w:t>Сумма</w:t>
            </w:r>
          </w:p>
        </w:tc>
      </w:tr>
      <w:tr w:rsidR="009507E1" w:rsidRPr="004A5732" w:rsidTr="00CE07D6">
        <w:trPr>
          <w:gridAfter w:val="1"/>
          <w:wAfter w:w="98" w:type="dxa"/>
          <w:trHeight w:val="645"/>
        </w:trPr>
        <w:tc>
          <w:tcPr>
            <w:tcW w:w="2410" w:type="dxa"/>
            <w:gridSpan w:val="2"/>
            <w:tcBorders>
              <w:top w:val="nil"/>
              <w:left w:val="single" w:sz="4" w:space="0" w:color="auto"/>
              <w:bottom w:val="nil"/>
              <w:right w:val="single" w:sz="4" w:space="0" w:color="auto"/>
            </w:tcBorders>
            <w:shd w:val="clear" w:color="auto" w:fill="auto"/>
            <w:vAlign w:val="bottom"/>
            <w:hideMark/>
          </w:tcPr>
          <w:p w:rsidR="009507E1" w:rsidRPr="004A5732" w:rsidRDefault="009507E1" w:rsidP="00E11BCB">
            <w:pPr>
              <w:jc w:val="center"/>
            </w:pPr>
            <w:r w:rsidRPr="004A5732">
              <w:t>бюджетной классификации</w:t>
            </w:r>
          </w:p>
        </w:tc>
        <w:tc>
          <w:tcPr>
            <w:tcW w:w="4394" w:type="dxa"/>
            <w:tcBorders>
              <w:top w:val="nil"/>
              <w:left w:val="nil"/>
              <w:bottom w:val="nil"/>
              <w:right w:val="single" w:sz="4" w:space="0" w:color="auto"/>
            </w:tcBorders>
            <w:shd w:val="clear" w:color="auto" w:fill="auto"/>
            <w:vAlign w:val="bottom"/>
            <w:hideMark/>
          </w:tcPr>
          <w:p w:rsidR="009507E1" w:rsidRPr="004A5732" w:rsidRDefault="009507E1" w:rsidP="00E11BCB">
            <w:pPr>
              <w:jc w:val="both"/>
            </w:pPr>
            <w:r w:rsidRPr="004A5732">
              <w:t> </w:t>
            </w:r>
          </w:p>
        </w:tc>
        <w:tc>
          <w:tcPr>
            <w:tcW w:w="1393" w:type="dxa"/>
            <w:vMerge/>
            <w:tcBorders>
              <w:top w:val="single" w:sz="4" w:space="0" w:color="auto"/>
              <w:left w:val="single" w:sz="4" w:space="0" w:color="auto"/>
              <w:bottom w:val="single" w:sz="4" w:space="0" w:color="auto"/>
              <w:right w:val="nil"/>
            </w:tcBorders>
            <w:vAlign w:val="center"/>
            <w:hideMark/>
          </w:tcPr>
          <w:p w:rsidR="009507E1" w:rsidRPr="004A5732" w:rsidRDefault="009507E1" w:rsidP="00E11BCB"/>
        </w:tc>
        <w:tc>
          <w:tcPr>
            <w:tcW w:w="1159" w:type="dxa"/>
            <w:vMerge/>
            <w:tcBorders>
              <w:top w:val="single" w:sz="4" w:space="0" w:color="auto"/>
              <w:left w:val="single" w:sz="4" w:space="0" w:color="auto"/>
              <w:bottom w:val="single" w:sz="4" w:space="0" w:color="auto"/>
              <w:right w:val="nil"/>
            </w:tcBorders>
            <w:vAlign w:val="center"/>
            <w:hideMark/>
          </w:tcPr>
          <w:p w:rsidR="009507E1" w:rsidRPr="004A5732" w:rsidRDefault="009507E1" w:rsidP="00E11BCB"/>
        </w:tc>
        <w:tc>
          <w:tcPr>
            <w:tcW w:w="1036"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tc>
      </w:tr>
      <w:tr w:rsidR="009507E1" w:rsidRPr="004A5732" w:rsidTr="00CE07D6">
        <w:trPr>
          <w:gridAfter w:val="1"/>
          <w:wAfter w:w="98" w:type="dxa"/>
          <w:trHeight w:val="330"/>
        </w:trPr>
        <w:tc>
          <w:tcPr>
            <w:tcW w:w="2410" w:type="dxa"/>
            <w:gridSpan w:val="2"/>
            <w:tcBorders>
              <w:top w:val="nil"/>
              <w:left w:val="single" w:sz="4" w:space="0" w:color="auto"/>
              <w:bottom w:val="nil"/>
              <w:right w:val="single" w:sz="4" w:space="0" w:color="auto"/>
            </w:tcBorders>
            <w:shd w:val="clear" w:color="auto" w:fill="auto"/>
            <w:vAlign w:val="bottom"/>
            <w:hideMark/>
          </w:tcPr>
          <w:p w:rsidR="009507E1" w:rsidRPr="004A5732" w:rsidRDefault="009507E1" w:rsidP="00E11BCB">
            <w:pPr>
              <w:jc w:val="center"/>
            </w:pPr>
            <w:r w:rsidRPr="004A5732">
              <w:t>Российской</w:t>
            </w:r>
          </w:p>
        </w:tc>
        <w:tc>
          <w:tcPr>
            <w:tcW w:w="4394" w:type="dxa"/>
            <w:tcBorders>
              <w:top w:val="nil"/>
              <w:left w:val="nil"/>
              <w:bottom w:val="nil"/>
              <w:right w:val="single" w:sz="4" w:space="0" w:color="auto"/>
            </w:tcBorders>
            <w:shd w:val="clear" w:color="auto" w:fill="auto"/>
            <w:vAlign w:val="bottom"/>
            <w:hideMark/>
          </w:tcPr>
          <w:p w:rsidR="009507E1" w:rsidRPr="004A5732" w:rsidRDefault="009507E1" w:rsidP="00E11BCB">
            <w:r w:rsidRPr="004A5732">
              <w:t xml:space="preserve">                             Наименование доходов</w:t>
            </w:r>
          </w:p>
        </w:tc>
        <w:tc>
          <w:tcPr>
            <w:tcW w:w="1393" w:type="dxa"/>
            <w:vMerge/>
            <w:tcBorders>
              <w:top w:val="single" w:sz="4" w:space="0" w:color="auto"/>
              <w:left w:val="single" w:sz="4" w:space="0" w:color="auto"/>
              <w:bottom w:val="single" w:sz="4" w:space="0" w:color="auto"/>
              <w:right w:val="nil"/>
            </w:tcBorders>
            <w:vAlign w:val="center"/>
            <w:hideMark/>
          </w:tcPr>
          <w:p w:rsidR="009507E1" w:rsidRPr="004A5732" w:rsidRDefault="009507E1" w:rsidP="00E11BCB"/>
        </w:tc>
        <w:tc>
          <w:tcPr>
            <w:tcW w:w="1159" w:type="dxa"/>
            <w:vMerge/>
            <w:tcBorders>
              <w:top w:val="single" w:sz="4" w:space="0" w:color="auto"/>
              <w:left w:val="single" w:sz="4" w:space="0" w:color="auto"/>
              <w:bottom w:val="single" w:sz="4" w:space="0" w:color="auto"/>
              <w:right w:val="nil"/>
            </w:tcBorders>
            <w:vAlign w:val="center"/>
            <w:hideMark/>
          </w:tcPr>
          <w:p w:rsidR="009507E1" w:rsidRPr="004A5732" w:rsidRDefault="009507E1" w:rsidP="00E11BCB"/>
        </w:tc>
        <w:tc>
          <w:tcPr>
            <w:tcW w:w="1036"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tc>
      </w:tr>
      <w:tr w:rsidR="009507E1" w:rsidRPr="004A5732" w:rsidTr="00CE07D6">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9507E1" w:rsidRPr="004A5732" w:rsidRDefault="009507E1" w:rsidP="00E11BCB">
            <w:pPr>
              <w:jc w:val="center"/>
            </w:pPr>
            <w:r w:rsidRPr="004A5732">
              <w:t>Федерации</w:t>
            </w:r>
          </w:p>
        </w:tc>
        <w:tc>
          <w:tcPr>
            <w:tcW w:w="4394"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both"/>
            </w:pPr>
            <w:r w:rsidRPr="004A5732">
              <w:t> </w:t>
            </w:r>
          </w:p>
        </w:tc>
        <w:tc>
          <w:tcPr>
            <w:tcW w:w="1393" w:type="dxa"/>
            <w:tcBorders>
              <w:top w:val="nil"/>
              <w:left w:val="nil"/>
              <w:bottom w:val="single" w:sz="4" w:space="0" w:color="auto"/>
              <w:right w:val="nil"/>
            </w:tcBorders>
            <w:shd w:val="clear" w:color="auto" w:fill="auto"/>
            <w:vAlign w:val="bottom"/>
            <w:hideMark/>
          </w:tcPr>
          <w:p w:rsidR="009507E1" w:rsidRPr="004A5732" w:rsidRDefault="009507E1" w:rsidP="00E11BCB">
            <w:pPr>
              <w:jc w:val="center"/>
            </w:pPr>
            <w:r w:rsidRPr="004A5732">
              <w:t>2017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9507E1" w:rsidRPr="004A5732" w:rsidRDefault="009507E1" w:rsidP="00E11BCB">
            <w:pPr>
              <w:jc w:val="center"/>
            </w:pPr>
            <w:r w:rsidRPr="004A5732">
              <w:t>2018</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center"/>
            </w:pPr>
            <w:r w:rsidRPr="004A5732">
              <w:t>2019</w:t>
            </w:r>
          </w:p>
        </w:tc>
      </w:tr>
      <w:tr w:rsidR="009507E1" w:rsidRPr="004A5732" w:rsidTr="00CE07D6">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9507E1" w:rsidRPr="004A5732" w:rsidRDefault="009507E1" w:rsidP="00E11BCB">
            <w:pPr>
              <w:jc w:val="center"/>
              <w:rPr>
                <w:b/>
                <w:bCs/>
                <w:color w:val="000000"/>
              </w:rPr>
            </w:pPr>
            <w:r w:rsidRPr="004A5732">
              <w:rPr>
                <w:b/>
                <w:bCs/>
                <w:color w:val="000000"/>
              </w:rPr>
              <w:t>1</w:t>
            </w:r>
          </w:p>
        </w:tc>
        <w:tc>
          <w:tcPr>
            <w:tcW w:w="4394"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center"/>
              <w:rPr>
                <w:b/>
                <w:bCs/>
                <w:color w:val="000000"/>
              </w:rPr>
            </w:pPr>
            <w:r w:rsidRPr="004A5732">
              <w:rPr>
                <w:b/>
                <w:bCs/>
                <w:color w:val="000000"/>
              </w:rPr>
              <w:t>2</w:t>
            </w:r>
          </w:p>
        </w:tc>
        <w:tc>
          <w:tcPr>
            <w:tcW w:w="1393" w:type="dxa"/>
            <w:tcBorders>
              <w:top w:val="nil"/>
              <w:left w:val="nil"/>
              <w:bottom w:val="single" w:sz="4" w:space="0" w:color="auto"/>
              <w:right w:val="nil"/>
            </w:tcBorders>
            <w:shd w:val="clear" w:color="auto" w:fill="auto"/>
            <w:vAlign w:val="bottom"/>
            <w:hideMark/>
          </w:tcPr>
          <w:p w:rsidR="009507E1" w:rsidRPr="004A5732" w:rsidRDefault="009507E1" w:rsidP="00E11BCB">
            <w:pPr>
              <w:jc w:val="center"/>
              <w:rPr>
                <w:b/>
                <w:bCs/>
              </w:rPr>
            </w:pPr>
            <w:r w:rsidRPr="004A5732">
              <w:rPr>
                <w:b/>
                <w:bCs/>
              </w:rPr>
              <w:t>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9507E1" w:rsidRPr="004A5732" w:rsidRDefault="009507E1" w:rsidP="00E11BCB">
            <w:pPr>
              <w:jc w:val="center"/>
            </w:pPr>
            <w:r w:rsidRPr="004A5732">
              <w:t>4</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center"/>
            </w:pPr>
            <w:r w:rsidRPr="004A5732">
              <w:t>5</w:t>
            </w:r>
          </w:p>
        </w:tc>
      </w:tr>
      <w:tr w:rsidR="009507E1" w:rsidRPr="004A5732" w:rsidTr="00CE07D6">
        <w:trPr>
          <w:gridAfter w:val="1"/>
          <w:wAfter w:w="98" w:type="dxa"/>
          <w:trHeight w:val="330"/>
        </w:trPr>
        <w:tc>
          <w:tcPr>
            <w:tcW w:w="2410" w:type="dxa"/>
            <w:gridSpan w:val="2"/>
            <w:tcBorders>
              <w:top w:val="nil"/>
              <w:left w:val="nil"/>
              <w:bottom w:val="nil"/>
              <w:right w:val="nil"/>
            </w:tcBorders>
            <w:shd w:val="clear" w:color="auto" w:fill="auto"/>
            <w:hideMark/>
          </w:tcPr>
          <w:p w:rsidR="009507E1" w:rsidRPr="004A5732" w:rsidRDefault="009507E1" w:rsidP="00E11BCB">
            <w:pPr>
              <w:jc w:val="center"/>
              <w:rPr>
                <w:b/>
                <w:bCs/>
                <w:color w:val="000000"/>
              </w:rPr>
            </w:pPr>
          </w:p>
        </w:tc>
        <w:tc>
          <w:tcPr>
            <w:tcW w:w="4394" w:type="dxa"/>
            <w:tcBorders>
              <w:top w:val="nil"/>
              <w:left w:val="nil"/>
              <w:bottom w:val="nil"/>
              <w:right w:val="nil"/>
            </w:tcBorders>
            <w:shd w:val="clear" w:color="auto" w:fill="auto"/>
            <w:hideMark/>
          </w:tcPr>
          <w:p w:rsidR="009507E1" w:rsidRPr="004A5732" w:rsidRDefault="009507E1" w:rsidP="00E11BCB">
            <w:pPr>
              <w:rPr>
                <w:b/>
                <w:bCs/>
                <w:color w:val="000000"/>
              </w:rPr>
            </w:pPr>
          </w:p>
        </w:tc>
        <w:tc>
          <w:tcPr>
            <w:tcW w:w="1393" w:type="dxa"/>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jc w:val="center"/>
            </w:pPr>
            <w:r w:rsidRPr="004A5732">
              <w:t> </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r w:rsidRPr="004A5732">
              <w:t> </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r w:rsidRPr="004A5732">
              <w:t> </w:t>
            </w:r>
          </w:p>
        </w:tc>
      </w:tr>
      <w:tr w:rsidR="009507E1" w:rsidRPr="004A5732" w:rsidTr="00CE07D6">
        <w:trPr>
          <w:gridAfter w:val="1"/>
          <w:wAfter w:w="98" w:type="dxa"/>
          <w:trHeight w:val="37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1 00 00000 00 0000 000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Налоговые и неналоговые доходы</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b/>
                <w:bCs/>
              </w:rPr>
            </w:pPr>
            <w:r w:rsidRPr="004A5732">
              <w:rPr>
                <w:b/>
                <w:bCs/>
              </w:rPr>
              <w:t>2991,10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3362,70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3878,40</w:t>
            </w:r>
          </w:p>
        </w:tc>
      </w:tr>
      <w:tr w:rsidR="009507E1" w:rsidRPr="004A5732" w:rsidTr="00CE07D6">
        <w:trPr>
          <w:gridAfter w:val="1"/>
          <w:wAfter w:w="98" w:type="dxa"/>
          <w:trHeight w:val="420"/>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1 01 02000 01 0000 110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Налог на доходы физических лиц</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181,00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187,00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195,00</w:t>
            </w:r>
          </w:p>
        </w:tc>
      </w:tr>
      <w:tr w:rsidR="009507E1" w:rsidRPr="004A5732" w:rsidTr="00CE07D6">
        <w:trPr>
          <w:gridAfter w:val="1"/>
          <w:wAfter w:w="98" w:type="dxa"/>
          <w:trHeight w:val="1431"/>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lastRenderedPageBreak/>
              <w:t>1 01 02010 01 0000110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181,00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187</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195</w:t>
            </w:r>
          </w:p>
        </w:tc>
      </w:tr>
      <w:tr w:rsidR="009507E1" w:rsidRPr="004A5732" w:rsidTr="00CE07D6">
        <w:trPr>
          <w:gridAfter w:val="1"/>
          <w:wAfter w:w="98" w:type="dxa"/>
          <w:trHeight w:val="984"/>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1 03 00000 00 0000000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НАЛОГИ НА ТОВАРЫ (РАБОТЫ, УСЛУГИ), РЕАЛИЗУЕМЫЕ НА ТЕРРИТОРИИ РОССИЙСКОЙ ФЕДЕРАЦИИ</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b/>
                <w:bCs/>
                <w:color w:val="000000"/>
              </w:rPr>
            </w:pPr>
            <w:r w:rsidRPr="004A5732">
              <w:rPr>
                <w:b/>
                <w:bCs/>
                <w:color w:val="000000"/>
              </w:rPr>
              <w:t>725,10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713,7</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803,4</w:t>
            </w:r>
          </w:p>
        </w:tc>
      </w:tr>
      <w:tr w:rsidR="009507E1" w:rsidRPr="004A5732" w:rsidTr="00CE07D6">
        <w:trPr>
          <w:gridAfter w:val="1"/>
          <w:wAfter w:w="98" w:type="dxa"/>
          <w:trHeight w:val="1412"/>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1 03 02230 01 0000110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247,60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248,2</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276,8</w:t>
            </w:r>
          </w:p>
        </w:tc>
      </w:tr>
      <w:tr w:rsidR="009507E1" w:rsidRPr="004A5732" w:rsidTr="00CE07D6">
        <w:trPr>
          <w:gridAfter w:val="1"/>
          <w:wAfter w:w="98" w:type="dxa"/>
          <w:trHeight w:val="1696"/>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1 03 02240 01 0000110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Доходы от уплаты акцизов на моторные масла для дизельных и (или) карбюраторных (инженекторных)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2,50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2,3</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2,4</w:t>
            </w:r>
          </w:p>
        </w:tc>
      </w:tr>
      <w:tr w:rsidR="009507E1" w:rsidRPr="004A5732" w:rsidTr="00CE07D6">
        <w:trPr>
          <w:gridAfter w:val="1"/>
          <w:wAfter w:w="98" w:type="dxa"/>
          <w:trHeight w:val="1421"/>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1 03 02250 01 0000110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524,50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514,7</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577,3</w:t>
            </w:r>
          </w:p>
        </w:tc>
      </w:tr>
      <w:tr w:rsidR="009507E1" w:rsidRPr="004A5732" w:rsidTr="00CE07D6">
        <w:trPr>
          <w:gridAfter w:val="1"/>
          <w:wAfter w:w="98" w:type="dxa"/>
          <w:trHeight w:val="1399"/>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1 03 02260 01 0000110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-49,50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-51,5</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-53,1</w:t>
            </w:r>
          </w:p>
        </w:tc>
      </w:tr>
      <w:tr w:rsidR="009507E1" w:rsidRPr="004A5732" w:rsidTr="00CE07D6">
        <w:trPr>
          <w:gridAfter w:val="1"/>
          <w:wAfter w:w="98" w:type="dxa"/>
          <w:trHeight w:val="271"/>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1 05 00000 00 0000000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НАЛОГИ НА СОВОКУПНЫЙ ДОХОД</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b/>
                <w:bCs/>
                <w:color w:val="000000"/>
              </w:rPr>
            </w:pPr>
            <w:r w:rsidRPr="004A5732">
              <w:rPr>
                <w:b/>
                <w:bCs/>
                <w:color w:val="000000"/>
              </w:rPr>
              <w:t>4,00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w:t>
            </w:r>
          </w:p>
        </w:tc>
      </w:tr>
      <w:tr w:rsidR="009507E1" w:rsidRPr="004A5732" w:rsidTr="00CE07D6">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1 05 03010 01 0000110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Единый сельскохозяйственный налог</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4,00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w:t>
            </w:r>
          </w:p>
        </w:tc>
      </w:tr>
      <w:tr w:rsidR="009507E1" w:rsidRPr="004A5732" w:rsidTr="00CE07D6">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 xml:space="preserve">1 06 00000 00 0000000 </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НАЛОГИ НА ИМУЩЕСТВО</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b/>
                <w:bCs/>
                <w:color w:val="000000"/>
              </w:rPr>
            </w:pPr>
            <w:r w:rsidRPr="004A5732">
              <w:rPr>
                <w:b/>
                <w:bCs/>
                <w:color w:val="000000"/>
              </w:rPr>
              <w:t>2 065,00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2 444,00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2 861,00</w:t>
            </w:r>
          </w:p>
        </w:tc>
      </w:tr>
      <w:tr w:rsidR="009507E1" w:rsidRPr="004A5732" w:rsidTr="00CE07D6">
        <w:trPr>
          <w:gridAfter w:val="1"/>
          <w:wAfter w:w="98" w:type="dxa"/>
          <w:trHeight w:val="1008"/>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1 06 01030 10 0000110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303,00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254,00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358,00</w:t>
            </w:r>
          </w:p>
        </w:tc>
      </w:tr>
      <w:tr w:rsidR="009507E1" w:rsidRPr="004A5732" w:rsidTr="00CE07D6">
        <w:trPr>
          <w:gridAfter w:val="1"/>
          <w:wAfter w:w="98" w:type="dxa"/>
          <w:trHeight w:val="405"/>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1 06 06000 00 0000110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Земельный налог</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b/>
                <w:bCs/>
                <w:color w:val="000000"/>
              </w:rPr>
            </w:pPr>
            <w:r w:rsidRPr="004A5732">
              <w:rPr>
                <w:b/>
                <w:bCs/>
                <w:color w:val="000000"/>
              </w:rPr>
              <w:t>1 762,00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2 190,00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2 503,00</w:t>
            </w:r>
          </w:p>
        </w:tc>
      </w:tr>
      <w:tr w:rsidR="009507E1" w:rsidRPr="004A5732" w:rsidTr="00CE07D6">
        <w:trPr>
          <w:gridAfter w:val="1"/>
          <w:wAfter w:w="98" w:type="dxa"/>
          <w:trHeight w:val="716"/>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1 06 06033 10 0000110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Земельный налог с организаций, обладающих земельным участком,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705,00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880,00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1 001,00</w:t>
            </w:r>
          </w:p>
        </w:tc>
      </w:tr>
      <w:tr w:rsidR="009507E1" w:rsidRPr="004A5732" w:rsidTr="00CE07D6">
        <w:trPr>
          <w:gridAfter w:val="1"/>
          <w:wAfter w:w="98" w:type="dxa"/>
          <w:trHeight w:val="841"/>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1 06 06043 10 0000110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Земельный налог с физических лиц, обладающих земельным участком,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color w:val="000000"/>
              </w:rPr>
            </w:pPr>
            <w:r w:rsidRPr="004A5732">
              <w:rPr>
                <w:color w:val="000000"/>
              </w:rPr>
              <w:t>1 057,00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1 310,00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1 502,00</w:t>
            </w:r>
          </w:p>
        </w:tc>
      </w:tr>
      <w:tr w:rsidR="009507E1" w:rsidRPr="004A5732" w:rsidTr="00CE07D6">
        <w:trPr>
          <w:gridAfter w:val="1"/>
          <w:wAfter w:w="98" w:type="dxa"/>
          <w:trHeight w:val="1689"/>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1 08 04020 01 0000110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3"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jc w:val="right"/>
              <w:rPr>
                <w:b/>
                <w:bCs/>
                <w:color w:val="000000"/>
              </w:rPr>
            </w:pPr>
            <w:r w:rsidRPr="004A5732">
              <w:rPr>
                <w:b/>
                <w:bCs/>
                <w:color w:val="000000"/>
              </w:rPr>
              <w:t>16,00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17,00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18,00</w:t>
            </w:r>
          </w:p>
        </w:tc>
      </w:tr>
      <w:tr w:rsidR="009507E1" w:rsidRPr="004A5732" w:rsidTr="00CE07D6">
        <w:trPr>
          <w:gridAfter w:val="1"/>
          <w:wAfter w:w="98" w:type="dxa"/>
          <w:trHeight w:val="692"/>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lastRenderedPageBreak/>
              <w:t>2 02 00000 00 0000000</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Безвозмездные поступления от других бюджетов бюджетной системы Российской Федерации</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10 674,40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7 549,80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7 312,80</w:t>
            </w:r>
          </w:p>
        </w:tc>
      </w:tr>
      <w:tr w:rsidR="009507E1" w:rsidRPr="004A5732" w:rsidTr="00CE07D6">
        <w:trPr>
          <w:gridAfter w:val="1"/>
          <w:wAfter w:w="98" w:type="dxa"/>
          <w:trHeight w:val="432"/>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2 02 15000 00 0000151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Дотации от других бюджетов бюджетной системы Российской Федерации</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7 729,80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6 107,40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5 870,40</w:t>
            </w:r>
          </w:p>
        </w:tc>
      </w:tr>
      <w:tr w:rsidR="009507E1" w:rsidRPr="004A5732" w:rsidTr="00CE07D6">
        <w:trPr>
          <w:gridAfter w:val="1"/>
          <w:wAfter w:w="98" w:type="dxa"/>
          <w:trHeight w:val="652"/>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2 02 15001 10 0000151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Дотации бюджетам сельских поселений на выравнивание уровня бюджетной обеспеченности поселений</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7 729,80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6 107,40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5 870,40</w:t>
            </w:r>
          </w:p>
        </w:tc>
      </w:tr>
      <w:tr w:rsidR="009507E1" w:rsidRPr="004A5732" w:rsidTr="00CE07D6">
        <w:trPr>
          <w:gridAfter w:val="1"/>
          <w:wAfter w:w="98" w:type="dxa"/>
          <w:trHeight w:val="535"/>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2 02 30000 00 0000151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Субвенции бюджетам субъектов Российской Федерации и муниципальных образований</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324,40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324,40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324,40</w:t>
            </w:r>
          </w:p>
        </w:tc>
      </w:tr>
      <w:tr w:rsidR="009507E1" w:rsidRPr="004A5732" w:rsidTr="00CE07D6">
        <w:trPr>
          <w:gridAfter w:val="1"/>
          <w:wAfter w:w="98" w:type="dxa"/>
          <w:trHeight w:val="685"/>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2 02 35118 10 0000151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Субвенции на осуществление первичного воинского учёта на территориях, где отсутствуют военные комиссариаты</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172,70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172,70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172,70</w:t>
            </w:r>
          </w:p>
        </w:tc>
      </w:tr>
      <w:tr w:rsidR="009507E1" w:rsidRPr="004A5732" w:rsidTr="00CE07D6">
        <w:trPr>
          <w:gridAfter w:val="1"/>
          <w:wAfter w:w="98" w:type="dxa"/>
          <w:trHeight w:val="1134"/>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2 02 30024 10 7028151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151,70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151,70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151,70</w:t>
            </w:r>
          </w:p>
        </w:tc>
      </w:tr>
      <w:tr w:rsidR="009507E1" w:rsidRPr="004A5732" w:rsidTr="00CE07D6">
        <w:trPr>
          <w:gridAfter w:val="1"/>
          <w:wAfter w:w="98" w:type="dxa"/>
          <w:trHeight w:val="669"/>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b/>
                <w:bCs/>
                <w:color w:val="000000"/>
              </w:rPr>
            </w:pPr>
            <w:r w:rsidRPr="004A5732">
              <w:rPr>
                <w:b/>
                <w:bCs/>
                <w:color w:val="000000"/>
              </w:rPr>
              <w:t>2 02 20000 00 0000151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Субсидии бюджетам субъектов Российской Федерации и муниципальных образований (межбюджетные субсидии)</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2 240,90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1 118,00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1 118,00</w:t>
            </w:r>
          </w:p>
        </w:tc>
      </w:tr>
      <w:tr w:rsidR="009507E1" w:rsidRPr="004A5732" w:rsidTr="00CE07D6">
        <w:trPr>
          <w:gridAfter w:val="1"/>
          <w:wAfter w:w="98" w:type="dxa"/>
          <w:trHeight w:val="561"/>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2 02 29999 10 7152151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pPr>
              <w:jc w:val="both"/>
              <w:rPr>
                <w:color w:val="000000"/>
              </w:rPr>
            </w:pPr>
            <w:r w:rsidRPr="004A5732">
              <w:rPr>
                <w:color w:val="000000"/>
              </w:rPr>
              <w:t>Субсидия бюджетам городских и сельских поселений на формирование муниципальных дорожных фондов</w:t>
            </w:r>
          </w:p>
        </w:tc>
        <w:tc>
          <w:tcPr>
            <w:tcW w:w="1393" w:type="dxa"/>
            <w:tcBorders>
              <w:top w:val="nil"/>
              <w:left w:val="nil"/>
              <w:bottom w:val="nil"/>
              <w:right w:val="single" w:sz="4" w:space="0" w:color="auto"/>
            </w:tcBorders>
            <w:shd w:val="clear" w:color="auto" w:fill="auto"/>
            <w:noWrap/>
            <w:vAlign w:val="center"/>
            <w:hideMark/>
          </w:tcPr>
          <w:p w:rsidR="009507E1" w:rsidRPr="004A5732" w:rsidRDefault="009507E1" w:rsidP="00E11BCB">
            <w:pPr>
              <w:jc w:val="right"/>
            </w:pPr>
            <w:r w:rsidRPr="004A5732">
              <w:t>2 235,00</w:t>
            </w:r>
          </w:p>
        </w:tc>
        <w:tc>
          <w:tcPr>
            <w:tcW w:w="1159" w:type="dxa"/>
            <w:tcBorders>
              <w:top w:val="nil"/>
              <w:left w:val="nil"/>
              <w:bottom w:val="nil"/>
              <w:right w:val="single" w:sz="4" w:space="0" w:color="auto"/>
            </w:tcBorders>
            <w:shd w:val="clear" w:color="auto" w:fill="auto"/>
            <w:noWrap/>
            <w:vAlign w:val="center"/>
            <w:hideMark/>
          </w:tcPr>
          <w:p w:rsidR="009507E1" w:rsidRPr="004A5732" w:rsidRDefault="009507E1" w:rsidP="00E11BCB">
            <w:pPr>
              <w:jc w:val="right"/>
            </w:pPr>
            <w:r w:rsidRPr="004A5732">
              <w:t>1 118,00</w:t>
            </w:r>
          </w:p>
        </w:tc>
        <w:tc>
          <w:tcPr>
            <w:tcW w:w="1036" w:type="dxa"/>
            <w:tcBorders>
              <w:top w:val="nil"/>
              <w:left w:val="nil"/>
              <w:bottom w:val="nil"/>
              <w:right w:val="single" w:sz="4" w:space="0" w:color="auto"/>
            </w:tcBorders>
            <w:shd w:val="clear" w:color="auto" w:fill="auto"/>
            <w:noWrap/>
            <w:vAlign w:val="center"/>
            <w:hideMark/>
          </w:tcPr>
          <w:p w:rsidR="009507E1" w:rsidRPr="004A5732" w:rsidRDefault="009507E1" w:rsidP="00E11BCB">
            <w:pPr>
              <w:jc w:val="right"/>
            </w:pPr>
            <w:r w:rsidRPr="004A5732">
              <w:t>1 118,00</w:t>
            </w:r>
          </w:p>
        </w:tc>
      </w:tr>
      <w:tr w:rsidR="009507E1" w:rsidRPr="004A5732" w:rsidTr="00CE07D6">
        <w:trPr>
          <w:gridAfter w:val="1"/>
          <w:wAfter w:w="98" w:type="dxa"/>
          <w:trHeight w:val="1294"/>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2 02 29999 10 7228151</w:t>
            </w:r>
          </w:p>
        </w:tc>
        <w:tc>
          <w:tcPr>
            <w:tcW w:w="4394" w:type="dxa"/>
            <w:tcBorders>
              <w:top w:val="nil"/>
              <w:left w:val="nil"/>
              <w:bottom w:val="single" w:sz="4" w:space="0" w:color="auto"/>
              <w:right w:val="single" w:sz="4" w:space="0" w:color="auto"/>
            </w:tcBorders>
            <w:shd w:val="clear" w:color="auto" w:fill="auto"/>
            <w:hideMark/>
          </w:tcPr>
          <w:p w:rsidR="009507E1" w:rsidRPr="004A5732" w:rsidRDefault="009507E1" w:rsidP="00E11BCB">
            <w:r w:rsidRPr="004A5732">
              <w:t xml:space="preserve">Субсидия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в 2017 году </w:t>
            </w:r>
          </w:p>
        </w:tc>
        <w:tc>
          <w:tcPr>
            <w:tcW w:w="1393" w:type="dxa"/>
            <w:tcBorders>
              <w:top w:val="single" w:sz="4" w:space="0" w:color="auto"/>
              <w:left w:val="nil"/>
              <w:bottom w:val="nil"/>
              <w:right w:val="single" w:sz="4" w:space="0" w:color="auto"/>
            </w:tcBorders>
            <w:shd w:val="clear" w:color="auto" w:fill="auto"/>
            <w:noWrap/>
            <w:vAlign w:val="center"/>
            <w:hideMark/>
          </w:tcPr>
          <w:p w:rsidR="009507E1" w:rsidRPr="004A5732" w:rsidRDefault="009507E1" w:rsidP="00E11BCB">
            <w:pPr>
              <w:jc w:val="right"/>
            </w:pPr>
            <w:r w:rsidRPr="004A5732">
              <w:t>5,90</w:t>
            </w:r>
          </w:p>
        </w:tc>
        <w:tc>
          <w:tcPr>
            <w:tcW w:w="1159" w:type="dxa"/>
            <w:tcBorders>
              <w:top w:val="single" w:sz="4" w:space="0" w:color="auto"/>
              <w:left w:val="nil"/>
              <w:bottom w:val="nil"/>
              <w:right w:val="single" w:sz="4" w:space="0" w:color="auto"/>
            </w:tcBorders>
            <w:shd w:val="clear" w:color="auto" w:fill="auto"/>
            <w:noWrap/>
            <w:vAlign w:val="center"/>
            <w:hideMark/>
          </w:tcPr>
          <w:p w:rsidR="009507E1" w:rsidRPr="004A5732" w:rsidRDefault="009507E1" w:rsidP="00E11BCB">
            <w:pPr>
              <w:jc w:val="right"/>
            </w:pPr>
            <w:r w:rsidRPr="004A5732">
              <w:t>0,00</w:t>
            </w:r>
          </w:p>
        </w:tc>
        <w:tc>
          <w:tcPr>
            <w:tcW w:w="1036" w:type="dxa"/>
            <w:tcBorders>
              <w:top w:val="single" w:sz="4" w:space="0" w:color="auto"/>
              <w:left w:val="nil"/>
              <w:bottom w:val="nil"/>
              <w:right w:val="single" w:sz="4" w:space="0" w:color="auto"/>
            </w:tcBorders>
            <w:shd w:val="clear" w:color="auto" w:fill="auto"/>
            <w:noWrap/>
            <w:vAlign w:val="center"/>
            <w:hideMark/>
          </w:tcPr>
          <w:p w:rsidR="009507E1" w:rsidRPr="004A5732" w:rsidRDefault="009507E1" w:rsidP="00E11BCB">
            <w:pPr>
              <w:jc w:val="right"/>
            </w:pPr>
            <w:r w:rsidRPr="004A5732">
              <w:t>0,00</w:t>
            </w:r>
          </w:p>
        </w:tc>
      </w:tr>
      <w:tr w:rsidR="009507E1" w:rsidRPr="004A5732" w:rsidTr="00CE07D6">
        <w:trPr>
          <w:gridAfter w:val="1"/>
          <w:wAfter w:w="98" w:type="dxa"/>
          <w:trHeight w:val="264"/>
        </w:trPr>
        <w:tc>
          <w:tcPr>
            <w:tcW w:w="2410" w:type="dxa"/>
            <w:gridSpan w:val="2"/>
            <w:tcBorders>
              <w:top w:val="nil"/>
              <w:left w:val="single" w:sz="4" w:space="0" w:color="auto"/>
              <w:bottom w:val="nil"/>
              <w:right w:val="nil"/>
            </w:tcBorders>
            <w:shd w:val="clear" w:color="auto" w:fill="auto"/>
            <w:hideMark/>
          </w:tcPr>
          <w:p w:rsidR="009507E1" w:rsidRPr="004A5732" w:rsidRDefault="009507E1" w:rsidP="00E11BCB">
            <w:pPr>
              <w:rPr>
                <w:b/>
                <w:bCs/>
                <w:color w:val="000000"/>
              </w:rPr>
            </w:pPr>
            <w:r w:rsidRPr="004A5732">
              <w:rPr>
                <w:b/>
                <w:bCs/>
                <w:color w:val="000000"/>
              </w:rPr>
              <w:t>2 02 40000 00 0000151</w:t>
            </w:r>
          </w:p>
        </w:tc>
        <w:tc>
          <w:tcPr>
            <w:tcW w:w="4394" w:type="dxa"/>
            <w:tcBorders>
              <w:top w:val="nil"/>
              <w:left w:val="single" w:sz="4" w:space="0" w:color="auto"/>
              <w:bottom w:val="nil"/>
              <w:right w:val="single" w:sz="4" w:space="0" w:color="auto"/>
            </w:tcBorders>
            <w:shd w:val="clear" w:color="auto" w:fill="auto"/>
            <w:hideMark/>
          </w:tcPr>
          <w:p w:rsidR="009507E1" w:rsidRPr="004A5732" w:rsidRDefault="009507E1" w:rsidP="00E11BCB">
            <w:pPr>
              <w:jc w:val="both"/>
              <w:rPr>
                <w:b/>
                <w:bCs/>
                <w:color w:val="000000"/>
              </w:rPr>
            </w:pPr>
            <w:r w:rsidRPr="004A5732">
              <w:rPr>
                <w:b/>
                <w:bCs/>
                <w:color w:val="000000"/>
              </w:rPr>
              <w:t>Иные межбюджетные трансферты</w:t>
            </w:r>
          </w:p>
        </w:tc>
        <w:tc>
          <w:tcPr>
            <w:tcW w:w="1393" w:type="dxa"/>
            <w:tcBorders>
              <w:top w:val="single" w:sz="4" w:space="0" w:color="auto"/>
              <w:left w:val="nil"/>
              <w:bottom w:val="nil"/>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379,30</w:t>
            </w:r>
          </w:p>
        </w:tc>
        <w:tc>
          <w:tcPr>
            <w:tcW w:w="1159" w:type="dxa"/>
            <w:tcBorders>
              <w:top w:val="single" w:sz="4" w:space="0" w:color="auto"/>
              <w:left w:val="nil"/>
              <w:bottom w:val="nil"/>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0,00</w:t>
            </w:r>
          </w:p>
        </w:tc>
        <w:tc>
          <w:tcPr>
            <w:tcW w:w="1036" w:type="dxa"/>
            <w:tcBorders>
              <w:top w:val="single" w:sz="4" w:space="0" w:color="auto"/>
              <w:left w:val="nil"/>
              <w:bottom w:val="nil"/>
              <w:right w:val="single" w:sz="4" w:space="0" w:color="auto"/>
            </w:tcBorders>
            <w:shd w:val="clear" w:color="auto" w:fill="auto"/>
            <w:noWrap/>
            <w:vAlign w:val="bottom"/>
            <w:hideMark/>
          </w:tcPr>
          <w:p w:rsidR="009507E1" w:rsidRPr="004A5732" w:rsidRDefault="009507E1" w:rsidP="00E11BCB">
            <w:pPr>
              <w:jc w:val="right"/>
              <w:rPr>
                <w:b/>
                <w:bCs/>
              </w:rPr>
            </w:pPr>
            <w:r w:rsidRPr="004A5732">
              <w:rPr>
                <w:b/>
                <w:bCs/>
              </w:rPr>
              <w:t>0,00</w:t>
            </w:r>
          </w:p>
        </w:tc>
      </w:tr>
      <w:tr w:rsidR="009507E1" w:rsidRPr="004A5732" w:rsidTr="00CE07D6">
        <w:trPr>
          <w:gridAfter w:val="1"/>
          <w:wAfter w:w="98" w:type="dxa"/>
          <w:trHeight w:val="56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2 02 49999 10 7136151</w:t>
            </w:r>
          </w:p>
        </w:tc>
        <w:tc>
          <w:tcPr>
            <w:tcW w:w="4394" w:type="dxa"/>
            <w:tcBorders>
              <w:top w:val="single" w:sz="4" w:space="0" w:color="auto"/>
              <w:left w:val="nil"/>
              <w:bottom w:val="single" w:sz="4" w:space="0" w:color="auto"/>
              <w:right w:val="single" w:sz="4" w:space="0" w:color="auto"/>
            </w:tcBorders>
            <w:shd w:val="clear" w:color="auto" w:fill="auto"/>
            <w:noWrap/>
            <w:hideMark/>
          </w:tcPr>
          <w:p w:rsidR="009507E1" w:rsidRPr="004A5732" w:rsidRDefault="009507E1" w:rsidP="00E11BCB">
            <w:pPr>
              <w:jc w:val="both"/>
              <w:rPr>
                <w:color w:val="000000"/>
              </w:rPr>
            </w:pPr>
            <w:r w:rsidRPr="004A5732">
              <w:rPr>
                <w:color w:val="000000"/>
              </w:rPr>
              <w:t>Прочие межбюджетные трансферты, передаваемые бюджетам сельских поселений</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8,50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0,00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0,00</w:t>
            </w:r>
          </w:p>
        </w:tc>
      </w:tr>
      <w:tr w:rsidR="009507E1" w:rsidRPr="004A5732" w:rsidTr="00CE07D6">
        <w:trPr>
          <w:gridAfter w:val="1"/>
          <w:wAfter w:w="98" w:type="dxa"/>
          <w:trHeight w:val="1253"/>
        </w:trPr>
        <w:tc>
          <w:tcPr>
            <w:tcW w:w="2410" w:type="dxa"/>
            <w:gridSpan w:val="2"/>
            <w:tcBorders>
              <w:top w:val="nil"/>
              <w:left w:val="single" w:sz="4" w:space="0" w:color="auto"/>
              <w:bottom w:val="single" w:sz="4" w:space="0" w:color="auto"/>
              <w:right w:val="single" w:sz="4" w:space="0" w:color="auto"/>
            </w:tcBorders>
            <w:shd w:val="clear" w:color="auto" w:fill="auto"/>
            <w:hideMark/>
          </w:tcPr>
          <w:p w:rsidR="009507E1" w:rsidRPr="004A5732" w:rsidRDefault="009507E1" w:rsidP="00E11BCB">
            <w:pPr>
              <w:rPr>
                <w:color w:val="000000"/>
              </w:rPr>
            </w:pPr>
            <w:r w:rsidRPr="004A5732">
              <w:rPr>
                <w:color w:val="000000"/>
              </w:rPr>
              <w:t>2 02 49999 10 7142151</w:t>
            </w:r>
          </w:p>
        </w:tc>
        <w:tc>
          <w:tcPr>
            <w:tcW w:w="4394" w:type="dxa"/>
            <w:tcBorders>
              <w:top w:val="nil"/>
              <w:left w:val="nil"/>
              <w:bottom w:val="single" w:sz="4" w:space="0" w:color="auto"/>
              <w:right w:val="single" w:sz="4" w:space="0" w:color="auto"/>
            </w:tcBorders>
            <w:shd w:val="clear" w:color="auto" w:fill="auto"/>
            <w:noWrap/>
            <w:hideMark/>
          </w:tcPr>
          <w:p w:rsidR="009507E1" w:rsidRPr="004A5732" w:rsidRDefault="009507E1" w:rsidP="00E11BCB">
            <w:pPr>
              <w:jc w:val="both"/>
              <w:rPr>
                <w:color w:val="000000"/>
              </w:rPr>
            </w:pPr>
            <w:r w:rsidRPr="004A5732">
              <w:rPr>
                <w:color w:val="000000"/>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1393"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370,80</w:t>
            </w:r>
          </w:p>
        </w:tc>
        <w:tc>
          <w:tcPr>
            <w:tcW w:w="1159"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0,00</w:t>
            </w:r>
          </w:p>
        </w:tc>
        <w:tc>
          <w:tcPr>
            <w:tcW w:w="1036" w:type="dxa"/>
            <w:tcBorders>
              <w:top w:val="nil"/>
              <w:left w:val="nil"/>
              <w:bottom w:val="single" w:sz="4" w:space="0" w:color="auto"/>
              <w:right w:val="single" w:sz="4" w:space="0" w:color="auto"/>
            </w:tcBorders>
            <w:shd w:val="clear" w:color="auto" w:fill="auto"/>
            <w:noWrap/>
            <w:vAlign w:val="bottom"/>
            <w:hideMark/>
          </w:tcPr>
          <w:p w:rsidR="009507E1" w:rsidRPr="004A5732" w:rsidRDefault="009507E1" w:rsidP="00E11BCB">
            <w:pPr>
              <w:jc w:val="right"/>
            </w:pPr>
            <w:r w:rsidRPr="004A5732">
              <w:t>0,00</w:t>
            </w:r>
          </w:p>
        </w:tc>
      </w:tr>
      <w:tr w:rsidR="009507E1" w:rsidRPr="004A5732" w:rsidTr="00CE07D6">
        <w:trPr>
          <w:gridAfter w:val="1"/>
          <w:wAfter w:w="98" w:type="dxa"/>
          <w:trHeight w:val="330"/>
        </w:trPr>
        <w:tc>
          <w:tcPr>
            <w:tcW w:w="2410" w:type="dxa"/>
            <w:gridSpan w:val="2"/>
            <w:tcBorders>
              <w:top w:val="nil"/>
              <w:left w:val="nil"/>
              <w:bottom w:val="nil"/>
              <w:right w:val="nil"/>
            </w:tcBorders>
            <w:shd w:val="clear" w:color="auto" w:fill="auto"/>
            <w:noWrap/>
            <w:vAlign w:val="bottom"/>
            <w:hideMark/>
          </w:tcPr>
          <w:p w:rsidR="009507E1" w:rsidRPr="004A5732" w:rsidRDefault="009507E1" w:rsidP="00E11BCB"/>
        </w:tc>
        <w:tc>
          <w:tcPr>
            <w:tcW w:w="4394" w:type="dxa"/>
            <w:tcBorders>
              <w:top w:val="nil"/>
              <w:left w:val="nil"/>
              <w:bottom w:val="nil"/>
              <w:right w:val="nil"/>
            </w:tcBorders>
            <w:shd w:val="clear" w:color="auto" w:fill="auto"/>
            <w:hideMark/>
          </w:tcPr>
          <w:p w:rsidR="009507E1" w:rsidRPr="004A5732" w:rsidRDefault="009507E1" w:rsidP="00E11BCB">
            <w:pPr>
              <w:jc w:val="both"/>
              <w:rPr>
                <w:b/>
                <w:bCs/>
                <w:color w:val="000000"/>
              </w:rPr>
            </w:pPr>
            <w:r w:rsidRPr="004A5732">
              <w:rPr>
                <w:b/>
                <w:bCs/>
                <w:color w:val="000000"/>
              </w:rPr>
              <w:t>ВСЕГО ДОХОДОВ:</w:t>
            </w:r>
          </w:p>
        </w:tc>
        <w:tc>
          <w:tcPr>
            <w:tcW w:w="1393" w:type="dxa"/>
            <w:tcBorders>
              <w:top w:val="nil"/>
              <w:left w:val="nil"/>
              <w:bottom w:val="nil"/>
              <w:right w:val="nil"/>
            </w:tcBorders>
            <w:shd w:val="clear" w:color="auto" w:fill="auto"/>
            <w:noWrap/>
            <w:vAlign w:val="bottom"/>
            <w:hideMark/>
          </w:tcPr>
          <w:p w:rsidR="009507E1" w:rsidRPr="004A5732" w:rsidRDefault="009507E1" w:rsidP="00E11BCB">
            <w:pPr>
              <w:jc w:val="right"/>
              <w:rPr>
                <w:b/>
                <w:bCs/>
              </w:rPr>
            </w:pPr>
            <w:r w:rsidRPr="004A5732">
              <w:rPr>
                <w:b/>
                <w:bCs/>
              </w:rPr>
              <w:t>13 665,50</w:t>
            </w:r>
          </w:p>
        </w:tc>
        <w:tc>
          <w:tcPr>
            <w:tcW w:w="1159" w:type="dxa"/>
            <w:tcBorders>
              <w:top w:val="nil"/>
              <w:left w:val="nil"/>
              <w:bottom w:val="nil"/>
              <w:right w:val="nil"/>
            </w:tcBorders>
            <w:shd w:val="clear" w:color="auto" w:fill="auto"/>
            <w:noWrap/>
            <w:vAlign w:val="bottom"/>
            <w:hideMark/>
          </w:tcPr>
          <w:p w:rsidR="009507E1" w:rsidRPr="004A5732" w:rsidRDefault="009507E1" w:rsidP="00E11BCB">
            <w:pPr>
              <w:jc w:val="right"/>
              <w:rPr>
                <w:b/>
                <w:bCs/>
              </w:rPr>
            </w:pPr>
            <w:r w:rsidRPr="004A5732">
              <w:rPr>
                <w:b/>
                <w:bCs/>
              </w:rPr>
              <w:t>10 912,50</w:t>
            </w:r>
          </w:p>
        </w:tc>
        <w:tc>
          <w:tcPr>
            <w:tcW w:w="1036" w:type="dxa"/>
            <w:tcBorders>
              <w:top w:val="nil"/>
              <w:left w:val="nil"/>
              <w:bottom w:val="nil"/>
              <w:right w:val="nil"/>
            </w:tcBorders>
            <w:shd w:val="clear" w:color="auto" w:fill="auto"/>
            <w:noWrap/>
            <w:vAlign w:val="bottom"/>
            <w:hideMark/>
          </w:tcPr>
          <w:p w:rsidR="009507E1" w:rsidRPr="004A5732" w:rsidRDefault="009507E1" w:rsidP="00E11BCB">
            <w:pPr>
              <w:jc w:val="right"/>
              <w:rPr>
                <w:b/>
                <w:bCs/>
              </w:rPr>
            </w:pPr>
            <w:r w:rsidRPr="004A5732">
              <w:rPr>
                <w:b/>
                <w:bCs/>
              </w:rPr>
              <w:t>11 191,20</w:t>
            </w:r>
          </w:p>
        </w:tc>
      </w:tr>
    </w:tbl>
    <w:p w:rsidR="009507E1" w:rsidRPr="004A5732" w:rsidRDefault="009507E1" w:rsidP="009507E1"/>
    <w:p w:rsidR="009507E1" w:rsidRPr="004A5732" w:rsidRDefault="009507E1" w:rsidP="009507E1"/>
    <w:p w:rsidR="009507E1" w:rsidRPr="004A5732" w:rsidRDefault="009507E1" w:rsidP="009507E1">
      <w:pPr>
        <w:jc w:val="right"/>
        <w:rPr>
          <w:b/>
        </w:rPr>
      </w:pPr>
      <w:r w:rsidRPr="004A5732">
        <w:rPr>
          <w:b/>
        </w:rPr>
        <w:t xml:space="preserve">Приложение№4 </w:t>
      </w:r>
    </w:p>
    <w:p w:rsidR="009507E1" w:rsidRPr="004A5732" w:rsidRDefault="009507E1" w:rsidP="009507E1">
      <w:pPr>
        <w:jc w:val="right"/>
      </w:pPr>
      <w:r w:rsidRPr="004A5732">
        <w:rPr>
          <w:bCs/>
          <w:color w:val="000000"/>
        </w:rPr>
        <w:t>к Решению Совета депутатов</w:t>
      </w:r>
      <w:r w:rsidRPr="004A5732">
        <w:rPr>
          <w:bCs/>
          <w:color w:val="000000"/>
        </w:rPr>
        <w:br/>
        <w:t xml:space="preserve"> Борковского сельского поселения</w:t>
      </w:r>
      <w:r w:rsidRPr="004A5732">
        <w:rPr>
          <w:bCs/>
          <w:color w:val="000000"/>
        </w:rPr>
        <w:br/>
        <w:t xml:space="preserve"> от «26» декабря 2016 № 46</w:t>
      </w:r>
      <w:r w:rsidRPr="004A5732">
        <w:rPr>
          <w:bCs/>
          <w:color w:val="000000"/>
        </w:rPr>
        <w:br/>
        <w:t>«О бюджете Борковского</w:t>
      </w:r>
      <w:r w:rsidRPr="004A5732">
        <w:rPr>
          <w:bCs/>
          <w:color w:val="000000"/>
        </w:rPr>
        <w:br/>
        <w:t xml:space="preserve">  сельского поселения на 2017 год и</w:t>
      </w:r>
      <w:r w:rsidRPr="004A5732">
        <w:rPr>
          <w:bCs/>
          <w:color w:val="000000"/>
        </w:rPr>
        <w:br/>
        <w:t xml:space="preserve"> на плановый период 2018-2019 годов»                               </w:t>
      </w:r>
    </w:p>
    <w:p w:rsidR="009507E1" w:rsidRPr="004A5732" w:rsidRDefault="009507E1" w:rsidP="009507E1">
      <w:pPr>
        <w:jc w:val="right"/>
      </w:pPr>
    </w:p>
    <w:tbl>
      <w:tblPr>
        <w:tblW w:w="18110" w:type="dxa"/>
        <w:tblInd w:w="-1168" w:type="dxa"/>
        <w:tblLook w:val="04A0"/>
      </w:tblPr>
      <w:tblGrid>
        <w:gridCol w:w="11448"/>
        <w:gridCol w:w="266"/>
        <w:gridCol w:w="584"/>
        <w:gridCol w:w="567"/>
        <w:gridCol w:w="1418"/>
        <w:gridCol w:w="516"/>
        <w:gridCol w:w="1023"/>
        <w:gridCol w:w="1154"/>
        <w:gridCol w:w="1134"/>
      </w:tblGrid>
      <w:tr w:rsidR="009507E1" w:rsidRPr="004A5732" w:rsidTr="00E11BCB">
        <w:trPr>
          <w:trHeight w:val="289"/>
        </w:trPr>
        <w:tc>
          <w:tcPr>
            <w:tcW w:w="18110" w:type="dxa"/>
            <w:gridSpan w:val="9"/>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                                               Распределение бюджетных ассигнований</w:t>
            </w:r>
          </w:p>
        </w:tc>
      </w:tr>
      <w:tr w:rsidR="009507E1" w:rsidRPr="004A5732" w:rsidTr="00E11BCB">
        <w:trPr>
          <w:trHeight w:val="289"/>
        </w:trPr>
        <w:tc>
          <w:tcPr>
            <w:tcW w:w="18110" w:type="dxa"/>
            <w:gridSpan w:val="9"/>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по разделам, подразделам, целевым статьям (муниципальным программам Борковского поселения</w:t>
            </w:r>
          </w:p>
        </w:tc>
      </w:tr>
      <w:tr w:rsidR="009507E1" w:rsidRPr="004A5732" w:rsidTr="00E11BCB">
        <w:trPr>
          <w:trHeight w:val="289"/>
        </w:trPr>
        <w:tc>
          <w:tcPr>
            <w:tcW w:w="18110" w:type="dxa"/>
            <w:gridSpan w:val="9"/>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и непрограммным направлениям деятельности), группам и подгруппам видов расходов</w:t>
            </w:r>
          </w:p>
        </w:tc>
      </w:tr>
      <w:tr w:rsidR="009507E1" w:rsidRPr="004A5732" w:rsidTr="00E11BCB">
        <w:trPr>
          <w:trHeight w:val="289"/>
        </w:trPr>
        <w:tc>
          <w:tcPr>
            <w:tcW w:w="18110" w:type="dxa"/>
            <w:gridSpan w:val="9"/>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классификации расходов бюджета поселения на 2017 год и на плановый период 2018-2019 годов.</w:t>
            </w:r>
          </w:p>
        </w:tc>
      </w:tr>
      <w:tr w:rsidR="009507E1" w:rsidRPr="004A5732" w:rsidTr="00E11BCB">
        <w:trPr>
          <w:trHeight w:val="289"/>
        </w:trPr>
        <w:tc>
          <w:tcPr>
            <w:tcW w:w="11448" w:type="dxa"/>
            <w:tcBorders>
              <w:top w:val="nil"/>
              <w:left w:val="nil"/>
              <w:bottom w:val="nil"/>
              <w:right w:val="nil"/>
            </w:tcBorders>
            <w:shd w:val="clear" w:color="auto" w:fill="auto"/>
            <w:noWrap/>
            <w:vAlign w:val="bottom"/>
            <w:hideMark/>
          </w:tcPr>
          <w:p w:rsidR="009507E1" w:rsidRPr="004A5732" w:rsidRDefault="009507E1" w:rsidP="00E11BCB"/>
        </w:tc>
        <w:tc>
          <w:tcPr>
            <w:tcW w:w="266" w:type="dxa"/>
            <w:tcBorders>
              <w:top w:val="nil"/>
              <w:left w:val="nil"/>
              <w:bottom w:val="nil"/>
              <w:right w:val="nil"/>
            </w:tcBorders>
            <w:shd w:val="clear" w:color="auto" w:fill="auto"/>
            <w:noWrap/>
            <w:vAlign w:val="bottom"/>
            <w:hideMark/>
          </w:tcPr>
          <w:p w:rsidR="009507E1" w:rsidRPr="004A5732" w:rsidRDefault="009507E1" w:rsidP="00E11BCB"/>
        </w:tc>
        <w:tc>
          <w:tcPr>
            <w:tcW w:w="584"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41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1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023"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4"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тыс.руб.</w:t>
            </w:r>
          </w:p>
        </w:tc>
      </w:tr>
      <w:tr w:rsidR="009507E1" w:rsidRPr="004A5732" w:rsidTr="00E11BCB">
        <w:trPr>
          <w:trHeight w:val="420"/>
        </w:trPr>
        <w:tc>
          <w:tcPr>
            <w:tcW w:w="11448" w:type="dxa"/>
            <w:tcBorders>
              <w:top w:val="nil"/>
              <w:left w:val="nil"/>
              <w:bottom w:val="nil"/>
              <w:right w:val="nil"/>
            </w:tcBorders>
            <w:shd w:val="clear" w:color="auto" w:fill="auto"/>
            <w:vAlign w:val="bottom"/>
            <w:hideMark/>
          </w:tcPr>
          <w:tbl>
            <w:tblPr>
              <w:tblW w:w="11227" w:type="dxa"/>
              <w:tblLook w:val="04A0"/>
            </w:tblPr>
            <w:tblGrid>
              <w:gridCol w:w="4282"/>
              <w:gridCol w:w="286"/>
              <w:gridCol w:w="680"/>
              <w:gridCol w:w="522"/>
              <w:gridCol w:w="1630"/>
              <w:gridCol w:w="546"/>
              <w:gridCol w:w="1155"/>
              <w:gridCol w:w="992"/>
              <w:gridCol w:w="1134"/>
            </w:tblGrid>
            <w:tr w:rsidR="009507E1" w:rsidRPr="004A5732" w:rsidTr="00E11BCB">
              <w:trPr>
                <w:trHeight w:val="289"/>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7E1" w:rsidRPr="004A5732" w:rsidRDefault="009507E1" w:rsidP="00E11BCB">
                  <w:pPr>
                    <w:jc w:val="center"/>
                    <w:rPr>
                      <w:b/>
                      <w:bCs/>
                    </w:rPr>
                  </w:pPr>
                  <w:r w:rsidRPr="004A5732">
                    <w:rPr>
                      <w:b/>
                      <w:bCs/>
                    </w:rPr>
                    <w:t>Наименование</w:t>
                  </w:r>
                </w:p>
              </w:tc>
              <w:tc>
                <w:tcPr>
                  <w:tcW w:w="286" w:type="dxa"/>
                  <w:tcBorders>
                    <w:top w:val="single" w:sz="4" w:space="0" w:color="auto"/>
                    <w:left w:val="nil"/>
                    <w:bottom w:val="single" w:sz="4" w:space="0" w:color="auto"/>
                    <w:right w:val="single" w:sz="4" w:space="0" w:color="auto"/>
                  </w:tcBorders>
                  <w:shd w:val="clear" w:color="auto" w:fill="auto"/>
                  <w:vAlign w:val="bottom"/>
                  <w:hideMark/>
                </w:tcPr>
                <w:p w:rsidR="009507E1" w:rsidRPr="004A5732" w:rsidRDefault="009507E1" w:rsidP="00E11BCB">
                  <w:pPr>
                    <w:rPr>
                      <w:b/>
                      <w:bCs/>
                    </w:rPr>
                  </w:pPr>
                  <w:r w:rsidRPr="004A5732">
                    <w:rPr>
                      <w:b/>
                      <w:bCs/>
                    </w:rPr>
                    <w:t>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ПР</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ЦСР</w:t>
                  </w:r>
                </w:p>
              </w:tc>
              <w:tc>
                <w:tcPr>
                  <w:tcW w:w="54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7E1" w:rsidRPr="004A5732" w:rsidRDefault="009507E1" w:rsidP="00E11BCB">
                  <w:pPr>
                    <w:jc w:val="center"/>
                    <w:rPr>
                      <w:b/>
                      <w:bCs/>
                    </w:rPr>
                  </w:pPr>
                  <w:r w:rsidRPr="004A5732">
                    <w:rPr>
                      <w:b/>
                      <w:bCs/>
                    </w:rPr>
                    <w:t>ВР</w:t>
                  </w:r>
                </w:p>
              </w:tc>
              <w:tc>
                <w:tcPr>
                  <w:tcW w:w="1155" w:type="dxa"/>
                  <w:tcBorders>
                    <w:top w:val="single" w:sz="4" w:space="0" w:color="auto"/>
                    <w:left w:val="nil"/>
                    <w:bottom w:val="single" w:sz="4" w:space="0" w:color="auto"/>
                    <w:right w:val="nil"/>
                  </w:tcBorders>
                  <w:shd w:val="clear" w:color="auto" w:fill="auto"/>
                  <w:noWrap/>
                  <w:vAlign w:val="center"/>
                  <w:hideMark/>
                </w:tcPr>
                <w:p w:rsidR="009507E1" w:rsidRPr="004A5732" w:rsidRDefault="009507E1" w:rsidP="00E11BCB">
                  <w:pPr>
                    <w:jc w:val="center"/>
                    <w:rPr>
                      <w:b/>
                      <w:bCs/>
                    </w:rPr>
                  </w:pPr>
                  <w:r w:rsidRPr="004A5732">
                    <w:rPr>
                      <w:b/>
                      <w:bCs/>
                    </w:rPr>
                    <w:t> </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9507E1" w:rsidRPr="004A5732" w:rsidRDefault="009507E1" w:rsidP="00E11BCB">
                  <w:pPr>
                    <w:jc w:val="center"/>
                    <w:rPr>
                      <w:b/>
                      <w:bCs/>
                    </w:rPr>
                  </w:pPr>
                  <w:r w:rsidRPr="004A5732">
                    <w:rPr>
                      <w:b/>
                      <w:bCs/>
                    </w:rPr>
                    <w:t>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507E1" w:rsidRPr="004A5732" w:rsidRDefault="009507E1" w:rsidP="00E11BCB">
                  <w:pPr>
                    <w:jc w:val="center"/>
                    <w:rPr>
                      <w:b/>
                      <w:bCs/>
                    </w:rPr>
                  </w:pPr>
                  <w:r w:rsidRPr="004A5732">
                    <w:rPr>
                      <w:b/>
                      <w:bCs/>
                    </w:rPr>
                    <w:t> </w:t>
                  </w:r>
                </w:p>
              </w:tc>
            </w:tr>
            <w:tr w:rsidR="009507E1" w:rsidRPr="004A5732" w:rsidTr="00E11BCB">
              <w:trPr>
                <w:trHeight w:val="289"/>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286" w:type="dxa"/>
                  <w:tcBorders>
                    <w:top w:val="nil"/>
                    <w:left w:val="nil"/>
                    <w:bottom w:val="single" w:sz="4" w:space="0" w:color="auto"/>
                    <w:right w:val="single" w:sz="4" w:space="0" w:color="auto"/>
                  </w:tcBorders>
                  <w:shd w:val="clear" w:color="auto" w:fill="auto"/>
                  <w:vAlign w:val="bottom"/>
                  <w:hideMark/>
                </w:tcPr>
                <w:p w:rsidR="009507E1" w:rsidRPr="004A5732" w:rsidRDefault="009507E1" w:rsidP="00E11BCB">
                  <w:pPr>
                    <w:rPr>
                      <w:b/>
                      <w:bCs/>
                    </w:rPr>
                  </w:pPr>
                  <w:r w:rsidRPr="004A5732">
                    <w:rPr>
                      <w:b/>
                      <w:bCs/>
                    </w:rPr>
                    <w:t> </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546" w:type="dxa"/>
                  <w:vMerge/>
                  <w:tcBorders>
                    <w:top w:val="single" w:sz="4" w:space="0" w:color="auto"/>
                    <w:left w:val="single" w:sz="4" w:space="0" w:color="auto"/>
                    <w:bottom w:val="single" w:sz="4" w:space="0" w:color="auto"/>
                    <w:right w:val="single" w:sz="4" w:space="0" w:color="000000"/>
                  </w:tcBorders>
                  <w:vAlign w:val="center"/>
                  <w:hideMark/>
                </w:tcPr>
                <w:p w:rsidR="009507E1" w:rsidRPr="004A5732" w:rsidRDefault="009507E1" w:rsidP="00E11BCB">
                  <w:pPr>
                    <w:rPr>
                      <w:b/>
                      <w:bCs/>
                    </w:rPr>
                  </w:pPr>
                </w:p>
              </w:tc>
              <w:tc>
                <w:tcPr>
                  <w:tcW w:w="1155" w:type="dxa"/>
                  <w:tcBorders>
                    <w:top w:val="nil"/>
                    <w:left w:val="nil"/>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2017</w:t>
                  </w:r>
                </w:p>
              </w:tc>
              <w:tc>
                <w:tcPr>
                  <w:tcW w:w="992" w:type="dxa"/>
                  <w:tcBorders>
                    <w:top w:val="nil"/>
                    <w:left w:val="nil"/>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2019</w:t>
                  </w:r>
                </w:p>
              </w:tc>
            </w:tr>
            <w:tr w:rsidR="009507E1" w:rsidRPr="004A5732" w:rsidTr="00E11BCB">
              <w:trPr>
                <w:trHeight w:val="420"/>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lastRenderedPageBreak/>
                    <w:t>Общегосударственные вопросы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4 857,60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4 089,00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4 089,00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Функционирование высшего должностного лица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субъекта Российской Федерации и муниципального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 образования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 645,3 </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 637,2 </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 637,2 </w:t>
                  </w:r>
                </w:p>
              </w:tc>
            </w:tr>
            <w:tr w:rsidR="009507E1" w:rsidRPr="004A5732" w:rsidTr="00E11BCB">
              <w:trPr>
                <w:trHeight w:val="300"/>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Глава муниципального образования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20 1 00 00000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645,3 </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637,2 </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637,2 </w:t>
                  </w: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Расходы на обеспечение функций органов местного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20 1 00 01000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645,3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самоуправления</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Расходы на выплаты персоналу государственных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color w:val="FF0000"/>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органов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20 1 00 01000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color w:val="000000"/>
                    </w:rPr>
                  </w:pPr>
                  <w:r w:rsidRPr="004A5732">
                    <w:rPr>
                      <w:color w:val="000000"/>
                    </w:rPr>
                    <w:t>120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645,3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Функционирование Правительства Российской Федерации, высших</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исполнительных органов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государственной власти субъектов Российской  Федерации, местных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администраций</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4 037,20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3 450,80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3 450,80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содержание аппарата органов местного самоуправления</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4 037,20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3 450,80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3 450,80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Расходы на обеспечение функций органов местного самоуправления</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20 2 00 01000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3 882,40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3 299,10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3 299,10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20 2 00 01000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2 599,90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2733,6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2733,6</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 (муниципальных) нужд</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20 2 00 01000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1253,5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561,5</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561,5</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Уплата налогов, сборов и иных платежей</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20 2 00 01000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29,0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Возмещение затрат по содержанию</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штатных единиц, осуществляющих переданные отдельные</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государственные полномочия области </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20 2 00 70280</w:t>
                  </w:r>
                </w:p>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151,7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151,7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151,70</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20 2 00 70280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144,2</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144,2</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144,2</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20 2 00 70280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7,5</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7,5</w:t>
                  </w:r>
                </w:p>
              </w:tc>
            </w:tr>
            <w:tr w:rsidR="009507E1" w:rsidRPr="004A5732" w:rsidTr="00E11BCB">
              <w:trPr>
                <w:trHeight w:val="285"/>
              </w:trPr>
              <w:tc>
                <w:tcPr>
                  <w:tcW w:w="5248" w:type="dxa"/>
                  <w:gridSpan w:val="3"/>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Иные межбюджетные трансферты городским и </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5248" w:type="dxa"/>
                  <w:gridSpan w:val="3"/>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сельским поселениям области на частичную</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5248" w:type="dxa"/>
                  <w:gridSpan w:val="3"/>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компенсацию дополнительных расходов</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5248" w:type="dxa"/>
                  <w:gridSpan w:val="3"/>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на повышение оплаты труда работников </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бюджетной сферы</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20 2 00 71420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20 2 00 71420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Обеспечение деятельности финансовых, налоговых и таможенных органов</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06</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124,1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и органов финансового (финансово-</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бюджетного) надзора</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Межбюджетные трансферты бюджету муниципального района</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06</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20 4 00 00000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124,1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lastRenderedPageBreak/>
                    <w:t>Иные межбюджетные трансферты бюджету муниципального района на</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возмещение затрат по содержанию штатных единиц, осуществляющих</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переданные полномочия поселения</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по внешнему муниципальному финансовому контролю</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06</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20 4 00 93020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124,1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Иные межбюджетные трансферты </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06</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20 4 00 93020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124,1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Резервные средства</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 программные расходы</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Резервные фонды местных администраций</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20 5 00 25030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Резервные средства</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20 5 00 25030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Другие общегосударственные вопросы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50,00 </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50,00 </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0,00 </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 xml:space="preserve">0,00 </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Условно утвержденные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20 5  00 99990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Резервные средства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20 5  00 99990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568" w:type="dxa"/>
                  <w:gridSpan w:val="2"/>
                  <w:tcBorders>
                    <w:top w:val="nil"/>
                    <w:left w:val="nil"/>
                    <w:bottom w:val="nil"/>
                    <w:right w:val="nil"/>
                  </w:tcBorders>
                  <w:shd w:val="clear" w:color="auto" w:fill="auto"/>
                  <w:noWrap/>
                  <w:vAlign w:val="bottom"/>
                  <w:hideMark/>
                </w:tcPr>
                <w:p w:rsidR="009507E1" w:rsidRPr="004A5732" w:rsidRDefault="009507E1" w:rsidP="00E11BCB">
                  <w:r w:rsidRPr="004A5732">
                    <w:t>Выполнение других обязательств муниципального образования</w:t>
                  </w: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20 5 00 14030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Уплата налогов, сборов и иных платежей</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20 5 00 14030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Национальная оборона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Мобилизационная и вневойсковая подготовка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Осуществление первичного воинского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учета на территории, где отсутствуют военные комиссариаты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20 5 00 51180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172,70 </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172,70 </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172,70 </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Расходы на выплаты персоналу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20 5 00 51180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164</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20 5 00 51180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Национальная безопасность и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правоохранительная деятельность</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155,3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Защита населения и территории от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rPr>
                      <w:b/>
                      <w:bCs/>
                    </w:rPr>
                  </w:pP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pPr>
                    <w:rPr>
                      <w:b/>
                      <w:bCs/>
                    </w:rPr>
                  </w:pPr>
                  <w:r w:rsidRPr="004A5732">
                    <w:rPr>
                      <w:b/>
                      <w:bCs/>
                    </w:rPr>
                    <w:t>чрезвычайных ситуаций,</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pPr>
                    <w:rPr>
                      <w:b/>
                      <w:bCs/>
                    </w:rPr>
                  </w:pPr>
                  <w:r w:rsidRPr="004A5732">
                    <w:rPr>
                      <w:b/>
                      <w:bCs/>
                    </w:rPr>
                    <w:t xml:space="preserve">ситуация природного и техногенного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pPr>
                    <w:rPr>
                      <w:b/>
                      <w:bCs/>
                    </w:rPr>
                  </w:pPr>
                  <w:r w:rsidRPr="004A5732">
                    <w:rPr>
                      <w:b/>
                      <w:bCs/>
                    </w:rPr>
                    <w:t>характера, гражданская оборона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66,5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Прочие непрограмные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66,5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 xml:space="preserve">Расходы на выполнение работ по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разработке расчета размера вреда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вреда для физических и юридических лиц</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20 5 00 14020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66,5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rPr>
                      <w:color w:val="000000"/>
                    </w:rPr>
                    <w:t xml:space="preserve">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20 5 00 14020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66,5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Обеспечение пожарной безопасности</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88,8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w:t>
                  </w: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 xml:space="preserve">Муниципальная программа "Устойчивое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развитие территории Борковского</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 xml:space="preserve">сельского поселения на </w:t>
                  </w:r>
                  <w:r w:rsidRPr="004A5732">
                    <w:rPr>
                      <w:color w:val="000000"/>
                    </w:rPr>
                    <w:t>2017-2019</w:t>
                  </w:r>
                  <w:r w:rsidRPr="004A5732">
                    <w:rPr>
                      <w:color w:val="FF0000"/>
                    </w:rPr>
                    <w:t xml:space="preserve"> </w:t>
                  </w:r>
                  <w:r w:rsidRPr="004A5732">
                    <w:t>годы"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r>
            <w:tr w:rsidR="009507E1" w:rsidRPr="004A5732" w:rsidTr="00E11BCB">
              <w:trPr>
                <w:trHeight w:val="300"/>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Усиление противопожарной защиты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объектов и населенного пункта</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30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lastRenderedPageBreak/>
                    <w:t xml:space="preserve"> сельского поселения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01 0 04 00000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Мероприятия в области противопожарной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t>безопасности</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01 0 04 25110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01 0 04 25110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Национальная экономика</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3 253,50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1 831,70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1 921,40</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Дорожное хозяйство (дорожные фонды)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3 250,50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1 831,70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1 921,40</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 xml:space="preserve">Муниципальная программа "Устойчивое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развитие территории Борковского</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сельского поселения на 2017-2019 годы"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3 250,50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1 831,70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1 921,40</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Обеспечение сохранности и развития,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автомобильных дорог, улучшение их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технического состояния обеспечение</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 xml:space="preserve">безопасности движения автотранспортных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средств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3 250,50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1 831,70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1 921,40</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 xml:space="preserve">Содержание автомобильных дорог общего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пользования местного значения в границах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населенных пунктов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01 0 01 25160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897,5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654,7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744,4</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01 0 01 25160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897,5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654,7</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744,4</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 xml:space="preserve">Капитальный ремонт и ремонт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автомобильных дорог общего пользования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местного значения в границах населенных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пунктов (софинансирование)</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S1520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S1520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Субсидии бюджетам городских и сельских поселений на формирование</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муниципальных дорожных фондов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01 0 01 71520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2235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360"/>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01 0 01 71520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2235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r>
            <w:tr w:rsidR="009507E1" w:rsidRPr="004A5732" w:rsidTr="00E11BCB">
              <w:trPr>
                <w:trHeight w:val="270"/>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Другие вопросы в области национальной экономики</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r>
            <w:tr w:rsidR="009507E1" w:rsidRPr="004A5732" w:rsidTr="00E11BCB">
              <w:trPr>
                <w:trHeight w:val="34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Мероприятия по землеустройству и землепользованию</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20 5 00 25040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330"/>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330"/>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20 5 00 25040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Жилищно-коммунальное хозяйство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3 075,40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2 653,00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2 842,00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Коммунальное хозяйство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300,00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Муниципальная программа "Устойчивое развитие территории Борковского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сельского поселения на 2017-2019 годы"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Создание безопасных и благоприятных условий проживания граждан, увеличение</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сроков эксплуатации жилищного фонда,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повышение надежности инженерных систем, создание условий для экономии</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lastRenderedPageBreak/>
                    <w:t>эксплуатационных расходов</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Cs/>
                    </w:rPr>
                  </w:pPr>
                  <w:r w:rsidRPr="004A5732">
                    <w:rPr>
                      <w:bCs/>
                    </w:rPr>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01 0 02 00000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Компенсация выпадающих доходов организациям, предоставляющим</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населению услуги общественных бань</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01 0 02 62200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r>
            <w:tr w:rsidR="009507E1" w:rsidRPr="004A5732" w:rsidTr="00E11BCB">
              <w:trPr>
                <w:trHeight w:val="360"/>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Субсидии юридическим лицам</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01 0 02 62200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810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Благоустройство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2 775,40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2 353,00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2 542,00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Муниципальная программа "Устойчивое развитие территории Борковского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сельского поселения на 2017-2019 годы"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2 775,40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2 353,00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2 542,00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Благоустройство территорий населенных пунктов, улучшение их санитарного</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и экологического состояния для обеспече</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ния достойного и комфортного проживания населения</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2 775,40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2 353,00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2 542,00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Организация уличного освещения с использованием новых технологий</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01 0 03 25190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1698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01 0 03 25190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1698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Озеленение территории поселения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01 0 03 25210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01 0 03 25210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Организация ритуальных услуг и содержание мест захоронений</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01 0 03 25220 </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01 0 03 25220 </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Прочие мероприятия по благоустройству</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01 0 03 25230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737,40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1 577,00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1 827,00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01 0 03 25230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737,40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1 577,00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1 827,00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Образование</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35,8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Молодежная политика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Реализация мероприятий для детей и молодежи</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20 5 00 25090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20 5 00 25090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Другие вопросы в области образования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31,80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Иные межбюджетные трансферты бюджетам городских и сельских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поселений на организацию дополнительного профессионального</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образования и участия в семинарах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служащих, муниципальных служащих Новгородской области, работников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учреждений в сфере повышения эффективности бюджетных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расходов</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20 5 00 71360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1134" w:type="dxa"/>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20 5 00 71360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lastRenderedPageBreak/>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23,30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на организацию профессионального образования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и дополнительного профессионального образования выборных должностных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лиц, служащих и муниципальных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служащих Новгородской области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20 5 00 25370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tc>
              <w:tc>
                <w:tcPr>
                  <w:tcW w:w="522" w:type="dxa"/>
                  <w:tcBorders>
                    <w:top w:val="nil"/>
                    <w:left w:val="nil"/>
                    <w:bottom w:val="nil"/>
                    <w:right w:val="nil"/>
                  </w:tcBorders>
                  <w:shd w:val="clear" w:color="auto" w:fill="auto"/>
                  <w:noWrap/>
                  <w:vAlign w:val="bottom"/>
                  <w:hideMark/>
                </w:tcPr>
                <w:p w:rsidR="009507E1" w:rsidRPr="004A5732" w:rsidRDefault="009507E1" w:rsidP="00E11BCB"/>
              </w:tc>
              <w:tc>
                <w:tcPr>
                  <w:tcW w:w="1630" w:type="dxa"/>
                  <w:tcBorders>
                    <w:top w:val="nil"/>
                    <w:left w:val="nil"/>
                    <w:bottom w:val="nil"/>
                    <w:right w:val="nil"/>
                  </w:tcBorders>
                  <w:shd w:val="clear" w:color="auto" w:fill="auto"/>
                  <w:noWrap/>
                  <w:vAlign w:val="bottom"/>
                  <w:hideMark/>
                </w:tcPr>
                <w:p w:rsidR="009507E1" w:rsidRPr="004A5732" w:rsidRDefault="009507E1" w:rsidP="00E11BCB"/>
              </w:tc>
              <w:tc>
                <w:tcPr>
                  <w:tcW w:w="546" w:type="dxa"/>
                  <w:tcBorders>
                    <w:top w:val="nil"/>
                    <w:left w:val="nil"/>
                    <w:bottom w:val="nil"/>
                    <w:right w:val="nil"/>
                  </w:tcBorders>
                  <w:shd w:val="clear" w:color="auto" w:fill="auto"/>
                  <w:noWrap/>
                  <w:vAlign w:val="bottom"/>
                  <w:hideMark/>
                </w:tcPr>
                <w:p w:rsidR="009507E1" w:rsidRPr="004A5732" w:rsidRDefault="009507E1" w:rsidP="00E11BCB"/>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20 5 00 25370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на организацию профессионального образования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и дополнительного профессионального образования выборных должностных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лиц, служащих и муниципальных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служащих Новгородской области (софинансирование)</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S2280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S2280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Субсидии   на организацию профессионального образования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и дополнительного профессионального образования выборных должностных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лиц, служащих и муниципальных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служащих Новгородской области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20 5 00 72280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20 5 00 72280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Культура, кинематография</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2 219,80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1 852,10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1 852,10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Культура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2 219,80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1 852,10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1 852,10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2 219,80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1 852,10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1 852,10</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Мероприятия в области культуры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20 5 00 25050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20 5 00 25050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Обеспечение деятельности муниципальных домов культуры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20 5 00 14010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Субсидии автономным учреждениям</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20 5 00 14010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1850,1</w:t>
                  </w:r>
                </w:p>
              </w:tc>
            </w:tr>
            <w:tr w:rsidR="009507E1" w:rsidRPr="004A5732" w:rsidTr="00E11BCB">
              <w:trPr>
                <w:trHeight w:val="285"/>
              </w:trPr>
              <w:tc>
                <w:tcPr>
                  <w:tcW w:w="5248" w:type="dxa"/>
                  <w:gridSpan w:val="3"/>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Иные межбюджетные трансферты городским </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и сельским поселениям области</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на частичную компенсацию допол</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нительных расходов на повышение оплаты труда работников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бюджетной сферы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20 5 00 71420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367,7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31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Субсидии автономным учреждениям </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20 5 00 71420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620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367,7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Социальная политика</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Пенсионное обеспечение</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r>
            <w:tr w:rsidR="009507E1" w:rsidRPr="004A5732" w:rsidTr="00E11BCB">
              <w:trPr>
                <w:trHeight w:val="285"/>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Выплата пенсии за выслугу лет лицам, замещавшим должности</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20 5 00 82100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муниципальной службы, а также выборных должностей</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Публичные нормативные социальные выплаты </w:t>
                  </w:r>
                  <w:r w:rsidRPr="004A5732">
                    <w:lastRenderedPageBreak/>
                    <w:t>гражданам</w:t>
                  </w:r>
                </w:p>
              </w:tc>
              <w:tc>
                <w:tcPr>
                  <w:tcW w:w="28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20 5 00 82100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310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lastRenderedPageBreak/>
                    <w:t xml:space="preserve">Физическая культура и спорт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Физическая культура </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20 5 00 00000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в области физической культуры и  спорта</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20 5 00 25100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r>
            <w:tr w:rsidR="009507E1" w:rsidRPr="004A5732" w:rsidTr="00E11BCB">
              <w:trPr>
                <w:trHeight w:val="289"/>
              </w:trPr>
              <w:tc>
                <w:tcPr>
                  <w:tcW w:w="4282"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5"/>
              </w:trPr>
              <w:tc>
                <w:tcPr>
                  <w:tcW w:w="4282"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20 5 00 25100</w:t>
                  </w: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r>
            <w:tr w:rsidR="009507E1" w:rsidRPr="004A5732" w:rsidTr="00E11BCB">
              <w:trPr>
                <w:trHeight w:val="289"/>
              </w:trPr>
              <w:tc>
                <w:tcPr>
                  <w:tcW w:w="4282" w:type="dxa"/>
                  <w:tcBorders>
                    <w:top w:val="nil"/>
                    <w:left w:val="nil"/>
                    <w:bottom w:val="nil"/>
                    <w:right w:val="nil"/>
                  </w:tcBorders>
                  <w:shd w:val="clear" w:color="auto" w:fill="auto"/>
                  <w:vAlign w:val="bottom"/>
                  <w:hideMark/>
                </w:tcPr>
                <w:p w:rsidR="009507E1" w:rsidRPr="004A5732" w:rsidRDefault="009507E1" w:rsidP="00E11BCB">
                  <w:pPr>
                    <w:jc w:val="right"/>
                    <w:rPr>
                      <w:b/>
                      <w:bCs/>
                    </w:rPr>
                  </w:pPr>
                  <w:r w:rsidRPr="004A5732">
                    <w:rPr>
                      <w:b/>
                      <w:bCs/>
                    </w:rPr>
                    <w:t>ИТОГО:</w:t>
                  </w:r>
                </w:p>
              </w:tc>
              <w:tc>
                <w:tcPr>
                  <w:tcW w:w="286" w:type="dxa"/>
                  <w:tcBorders>
                    <w:top w:val="nil"/>
                    <w:left w:val="nil"/>
                    <w:bottom w:val="nil"/>
                    <w:right w:val="nil"/>
                  </w:tcBorders>
                  <w:shd w:val="clear" w:color="auto" w:fill="auto"/>
                  <w:noWrap/>
                  <w:vAlign w:val="bottom"/>
                  <w:hideMark/>
                </w:tcPr>
                <w:p w:rsidR="009507E1" w:rsidRPr="004A5732" w:rsidRDefault="009507E1" w:rsidP="00E11BCB"/>
              </w:tc>
              <w:tc>
                <w:tcPr>
                  <w:tcW w:w="68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2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630"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4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5"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14 044,10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10 912,50</w:t>
                  </w: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11 191,20</w:t>
                  </w:r>
                </w:p>
              </w:tc>
            </w:tr>
          </w:tbl>
          <w:p w:rsidR="009507E1" w:rsidRPr="004A5732" w:rsidRDefault="009507E1" w:rsidP="00E11BCB">
            <w:pPr>
              <w:rPr>
                <w:b/>
                <w:bCs/>
              </w:rPr>
            </w:pPr>
          </w:p>
        </w:tc>
        <w:tc>
          <w:tcPr>
            <w:tcW w:w="266"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58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41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1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023"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5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bl>
    <w:p w:rsidR="009507E1" w:rsidRPr="004A5732" w:rsidRDefault="009507E1" w:rsidP="003350EC">
      <w:pPr>
        <w:jc w:val="right"/>
      </w:pPr>
    </w:p>
    <w:tbl>
      <w:tblPr>
        <w:tblW w:w="9654" w:type="dxa"/>
        <w:tblInd w:w="93" w:type="dxa"/>
        <w:tblLook w:val="04A0"/>
      </w:tblPr>
      <w:tblGrid>
        <w:gridCol w:w="9654"/>
      </w:tblGrid>
      <w:tr w:rsidR="009507E1" w:rsidRPr="004A5732" w:rsidTr="00E11BCB">
        <w:trPr>
          <w:trHeight w:val="240"/>
        </w:trPr>
        <w:tc>
          <w:tcPr>
            <w:tcW w:w="9654" w:type="dxa"/>
            <w:vMerge w:val="restart"/>
            <w:tcBorders>
              <w:top w:val="nil"/>
              <w:left w:val="nil"/>
              <w:bottom w:val="nil"/>
              <w:right w:val="nil"/>
            </w:tcBorders>
            <w:shd w:val="clear" w:color="auto" w:fill="auto"/>
            <w:vAlign w:val="bottom"/>
            <w:hideMark/>
          </w:tcPr>
          <w:p w:rsidR="009507E1" w:rsidRPr="004A5732" w:rsidRDefault="009507E1" w:rsidP="003350EC">
            <w:pPr>
              <w:jc w:val="right"/>
              <w:rPr>
                <w:b/>
                <w:bCs/>
                <w:color w:val="000000"/>
              </w:rPr>
            </w:pPr>
            <w:r w:rsidRPr="004A5732">
              <w:rPr>
                <w:b/>
                <w:bCs/>
                <w:color w:val="000000"/>
              </w:rPr>
              <w:t>Приложение 5</w:t>
            </w:r>
            <w:r w:rsidRPr="004A5732">
              <w:rPr>
                <w:b/>
                <w:bCs/>
                <w:color w:val="000000"/>
              </w:rPr>
              <w:br/>
              <w:t>к Решению Совета депутатов</w:t>
            </w:r>
            <w:r w:rsidRPr="004A5732">
              <w:rPr>
                <w:b/>
                <w:bCs/>
                <w:color w:val="000000"/>
              </w:rPr>
              <w:br/>
              <w:t xml:space="preserve"> Борковского сельского поселения</w:t>
            </w:r>
            <w:r w:rsidRPr="004A5732">
              <w:rPr>
                <w:b/>
                <w:bCs/>
                <w:color w:val="000000"/>
              </w:rPr>
              <w:br/>
              <w:t xml:space="preserve"> от «26» декабря 2016 № 46</w:t>
            </w:r>
            <w:r w:rsidRPr="004A5732">
              <w:rPr>
                <w:b/>
                <w:bCs/>
                <w:color w:val="000000"/>
              </w:rPr>
              <w:br/>
              <w:t>«О бюджете Борковского</w:t>
            </w:r>
            <w:r w:rsidRPr="004A5732">
              <w:rPr>
                <w:b/>
                <w:bCs/>
                <w:color w:val="000000"/>
              </w:rPr>
              <w:br/>
              <w:t xml:space="preserve">  сельского поселения на 2017 год и</w:t>
            </w:r>
            <w:r w:rsidRPr="004A5732">
              <w:rPr>
                <w:b/>
                <w:bCs/>
                <w:color w:val="000000"/>
              </w:rPr>
              <w:br/>
              <w:t xml:space="preserve"> на плановый период 2018-2019 годов»</w:t>
            </w: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r w:rsidR="009507E1" w:rsidRPr="004A5732" w:rsidTr="00E11BCB">
        <w:trPr>
          <w:trHeight w:val="240"/>
        </w:trPr>
        <w:tc>
          <w:tcPr>
            <w:tcW w:w="9654" w:type="dxa"/>
            <w:vMerge/>
            <w:tcBorders>
              <w:top w:val="nil"/>
              <w:left w:val="nil"/>
              <w:bottom w:val="nil"/>
              <w:right w:val="nil"/>
            </w:tcBorders>
            <w:vAlign w:val="center"/>
            <w:hideMark/>
          </w:tcPr>
          <w:p w:rsidR="009507E1" w:rsidRPr="004A5732" w:rsidRDefault="009507E1" w:rsidP="003350EC">
            <w:pPr>
              <w:jc w:val="right"/>
              <w:rPr>
                <w:b/>
                <w:bCs/>
                <w:color w:val="000000"/>
              </w:rPr>
            </w:pPr>
          </w:p>
        </w:tc>
      </w:tr>
    </w:tbl>
    <w:p w:rsidR="009507E1" w:rsidRPr="004A5732" w:rsidRDefault="009507E1" w:rsidP="003350EC">
      <w:pPr>
        <w:jc w:val="right"/>
      </w:pPr>
    </w:p>
    <w:tbl>
      <w:tblPr>
        <w:tblW w:w="9477" w:type="dxa"/>
        <w:tblInd w:w="93" w:type="dxa"/>
        <w:tblLook w:val="04A0"/>
      </w:tblPr>
      <w:tblGrid>
        <w:gridCol w:w="9505"/>
      </w:tblGrid>
      <w:tr w:rsidR="009507E1" w:rsidRPr="004A5732" w:rsidTr="00E11BCB">
        <w:trPr>
          <w:trHeight w:val="510"/>
        </w:trPr>
        <w:tc>
          <w:tcPr>
            <w:tcW w:w="9477" w:type="dxa"/>
            <w:vMerge w:val="restart"/>
            <w:tcBorders>
              <w:top w:val="nil"/>
              <w:left w:val="nil"/>
              <w:bottom w:val="nil"/>
              <w:right w:val="nil"/>
            </w:tcBorders>
            <w:shd w:val="clear" w:color="auto" w:fill="auto"/>
            <w:hideMark/>
          </w:tcPr>
          <w:p w:rsidR="009507E1" w:rsidRPr="004A5732" w:rsidRDefault="009507E1" w:rsidP="003350EC">
            <w:pPr>
              <w:jc w:val="right"/>
              <w:rPr>
                <w:b/>
                <w:bCs/>
                <w:color w:val="000000"/>
              </w:rPr>
            </w:pPr>
            <w:r w:rsidRPr="004A5732">
              <w:rPr>
                <w:b/>
                <w:bCs/>
                <w:color w:val="000000"/>
              </w:rPr>
              <w:t>Распределение бюджетных ассигнований по целевым статьям (муниципальным программам Борковского сельского поселения), разделам, подразделам, группам и подгруппам видов расходов классификации расходов бюджета поселения на 2017 год и на плановый период  2018 и 2019 годов</w:t>
            </w:r>
          </w:p>
          <w:p w:rsidR="009507E1" w:rsidRPr="004A5732" w:rsidRDefault="009507E1" w:rsidP="003350EC">
            <w:pPr>
              <w:jc w:val="right"/>
              <w:rPr>
                <w:b/>
                <w:bCs/>
                <w:color w:val="000000"/>
              </w:rPr>
            </w:pPr>
          </w:p>
          <w:tbl>
            <w:tblPr>
              <w:tblW w:w="9241" w:type="dxa"/>
              <w:tblLook w:val="04A0"/>
            </w:tblPr>
            <w:tblGrid>
              <w:gridCol w:w="3385"/>
              <w:gridCol w:w="1411"/>
              <w:gridCol w:w="573"/>
              <w:gridCol w:w="494"/>
              <w:gridCol w:w="724"/>
              <w:gridCol w:w="943"/>
              <w:gridCol w:w="845"/>
              <w:gridCol w:w="894"/>
            </w:tblGrid>
            <w:tr w:rsidR="009507E1" w:rsidRPr="004A5732" w:rsidTr="00E11BCB">
              <w:trPr>
                <w:trHeight w:val="255"/>
              </w:trPr>
              <w:tc>
                <w:tcPr>
                  <w:tcW w:w="3385" w:type="dxa"/>
                  <w:tcBorders>
                    <w:top w:val="single" w:sz="8" w:space="0" w:color="auto"/>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Наименование</w:t>
                  </w:r>
                </w:p>
              </w:tc>
              <w:tc>
                <w:tcPr>
                  <w:tcW w:w="1411" w:type="dxa"/>
                  <w:tcBorders>
                    <w:top w:val="single" w:sz="8" w:space="0" w:color="auto"/>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ЦСР</w:t>
                  </w:r>
                </w:p>
              </w:tc>
              <w:tc>
                <w:tcPr>
                  <w:tcW w:w="573" w:type="dxa"/>
                  <w:tcBorders>
                    <w:top w:val="single" w:sz="8" w:space="0" w:color="auto"/>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Рз</w:t>
                  </w:r>
                </w:p>
              </w:tc>
              <w:tc>
                <w:tcPr>
                  <w:tcW w:w="466" w:type="dxa"/>
                  <w:tcBorders>
                    <w:top w:val="single" w:sz="8" w:space="0" w:color="auto"/>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ПР</w:t>
                  </w:r>
                </w:p>
              </w:tc>
              <w:tc>
                <w:tcPr>
                  <w:tcW w:w="724" w:type="dxa"/>
                  <w:tcBorders>
                    <w:top w:val="single" w:sz="8" w:space="0" w:color="auto"/>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ВР</w:t>
                  </w:r>
                </w:p>
              </w:tc>
              <w:tc>
                <w:tcPr>
                  <w:tcW w:w="943" w:type="dxa"/>
                  <w:tcBorders>
                    <w:top w:val="single" w:sz="8" w:space="0" w:color="auto"/>
                    <w:left w:val="nil"/>
                    <w:bottom w:val="single" w:sz="8" w:space="0" w:color="000000"/>
                    <w:right w:val="single" w:sz="8" w:space="0" w:color="auto"/>
                  </w:tcBorders>
                  <w:shd w:val="clear" w:color="auto" w:fill="auto"/>
                  <w:vAlign w:val="center"/>
                  <w:hideMark/>
                </w:tcPr>
                <w:p w:rsidR="009507E1" w:rsidRPr="004A5732" w:rsidRDefault="009507E1" w:rsidP="003350EC">
                  <w:pPr>
                    <w:jc w:val="right"/>
                    <w:rPr>
                      <w:b/>
                      <w:bCs/>
                      <w:color w:val="000000"/>
                    </w:rPr>
                  </w:pPr>
                  <w:r w:rsidRPr="004A5732">
                    <w:rPr>
                      <w:b/>
                      <w:bCs/>
                      <w:color w:val="000000"/>
                    </w:rPr>
                    <w:t xml:space="preserve">2017 год       </w:t>
                  </w:r>
                </w:p>
              </w:tc>
              <w:tc>
                <w:tcPr>
                  <w:tcW w:w="845" w:type="dxa"/>
                  <w:tcBorders>
                    <w:top w:val="single" w:sz="8" w:space="0" w:color="auto"/>
                    <w:left w:val="nil"/>
                    <w:bottom w:val="single" w:sz="8" w:space="0" w:color="000000"/>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2018 год</w:t>
                  </w:r>
                </w:p>
              </w:tc>
              <w:tc>
                <w:tcPr>
                  <w:tcW w:w="894" w:type="dxa"/>
                  <w:tcBorders>
                    <w:top w:val="single" w:sz="8" w:space="0" w:color="auto"/>
                    <w:left w:val="nil"/>
                    <w:bottom w:val="single" w:sz="8" w:space="0" w:color="000000"/>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2019 год</w:t>
                  </w:r>
                </w:p>
              </w:tc>
            </w:tr>
            <w:tr w:rsidR="009507E1" w:rsidRPr="004A5732" w:rsidTr="00E11BCB">
              <w:trPr>
                <w:trHeight w:val="255"/>
              </w:trPr>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9507E1" w:rsidRPr="004A5732" w:rsidRDefault="009507E1" w:rsidP="003350EC">
                  <w:pPr>
                    <w:jc w:val="right"/>
                    <w:rPr>
                      <w:rFonts w:ascii="Calibri" w:hAnsi="Calibri" w:cs="Calibri"/>
                      <w:color w:val="000000"/>
                    </w:rPr>
                  </w:pPr>
                  <w:r w:rsidRPr="004A5732">
                    <w:rPr>
                      <w:rFonts w:ascii="Calibri" w:hAnsi="Calibri" w:cs="Calibri"/>
                      <w:color w:val="000000"/>
                    </w:rPr>
                    <w:t> </w:t>
                  </w:r>
                </w:p>
              </w:tc>
            </w:tr>
            <w:tr w:rsidR="009507E1" w:rsidRPr="004A5732" w:rsidTr="00E11BCB">
              <w:trPr>
                <w:trHeight w:val="1305"/>
              </w:trPr>
              <w:tc>
                <w:tcPr>
                  <w:tcW w:w="3385" w:type="dxa"/>
                  <w:tcBorders>
                    <w:top w:val="nil"/>
                    <w:left w:val="single" w:sz="4" w:space="0" w:color="auto"/>
                    <w:bottom w:val="single" w:sz="8" w:space="0" w:color="auto"/>
                    <w:right w:val="single" w:sz="8" w:space="0" w:color="auto"/>
                  </w:tcBorders>
                  <w:shd w:val="clear" w:color="auto" w:fill="auto"/>
                  <w:vAlign w:val="bottom"/>
                  <w:hideMark/>
                </w:tcPr>
                <w:p w:rsidR="009507E1" w:rsidRPr="004A5732" w:rsidRDefault="009507E1" w:rsidP="003350EC">
                  <w:pPr>
                    <w:jc w:val="right"/>
                    <w:rPr>
                      <w:b/>
                      <w:bCs/>
                      <w:color w:val="000000"/>
                    </w:rPr>
                  </w:pPr>
                  <w:r w:rsidRPr="004A5732">
                    <w:rPr>
                      <w:b/>
                      <w:bCs/>
                      <w:color w:val="000000"/>
                    </w:rPr>
                    <w:t>Муниципальная программа Борковского сельского поселения «Устойчивое развитие территории Борковского сельского поселения на 2017 – 2019годы»</w:t>
                  </w:r>
                </w:p>
              </w:tc>
              <w:tc>
                <w:tcPr>
                  <w:tcW w:w="1411" w:type="dxa"/>
                  <w:tcBorders>
                    <w:top w:val="single" w:sz="8" w:space="0" w:color="auto"/>
                    <w:left w:val="nil"/>
                    <w:bottom w:val="single" w:sz="8" w:space="0" w:color="auto"/>
                    <w:right w:val="single" w:sz="8" w:space="0" w:color="auto"/>
                  </w:tcBorders>
                  <w:shd w:val="clear" w:color="000000" w:fill="B8CCE4"/>
                  <w:hideMark/>
                </w:tcPr>
                <w:p w:rsidR="009507E1" w:rsidRPr="004A5732" w:rsidRDefault="009507E1" w:rsidP="003350EC">
                  <w:pPr>
                    <w:jc w:val="right"/>
                    <w:rPr>
                      <w:b/>
                      <w:bCs/>
                      <w:color w:val="000000"/>
                    </w:rPr>
                  </w:pPr>
                  <w:r w:rsidRPr="004A5732">
                    <w:rPr>
                      <w:b/>
                      <w:bCs/>
                      <w:color w:val="000000"/>
                    </w:rPr>
                    <w:t>01 0 00 00000</w:t>
                  </w:r>
                </w:p>
              </w:tc>
              <w:tc>
                <w:tcPr>
                  <w:tcW w:w="573" w:type="dxa"/>
                  <w:tcBorders>
                    <w:top w:val="single" w:sz="8" w:space="0" w:color="auto"/>
                    <w:left w:val="nil"/>
                    <w:bottom w:val="single" w:sz="8" w:space="0" w:color="auto"/>
                    <w:right w:val="single" w:sz="8" w:space="0" w:color="auto"/>
                  </w:tcBorders>
                  <w:shd w:val="clear" w:color="000000" w:fill="B8CCE4"/>
                  <w:hideMark/>
                </w:tcPr>
                <w:p w:rsidR="009507E1" w:rsidRPr="004A5732" w:rsidRDefault="009507E1" w:rsidP="003350EC">
                  <w:pPr>
                    <w:jc w:val="right"/>
                    <w:rPr>
                      <w:b/>
                      <w:bCs/>
                      <w:color w:val="000000"/>
                    </w:rPr>
                  </w:pPr>
                  <w:r w:rsidRPr="004A5732">
                    <w:rPr>
                      <w:b/>
                      <w:bCs/>
                      <w:color w:val="000000"/>
                    </w:rPr>
                    <w:t>00</w:t>
                  </w:r>
                </w:p>
              </w:tc>
              <w:tc>
                <w:tcPr>
                  <w:tcW w:w="466" w:type="dxa"/>
                  <w:tcBorders>
                    <w:top w:val="single" w:sz="8" w:space="0" w:color="auto"/>
                    <w:left w:val="nil"/>
                    <w:bottom w:val="single" w:sz="8" w:space="0" w:color="auto"/>
                    <w:right w:val="single" w:sz="8" w:space="0" w:color="auto"/>
                  </w:tcBorders>
                  <w:shd w:val="clear" w:color="000000" w:fill="B8CCE4"/>
                  <w:noWrap/>
                  <w:hideMark/>
                </w:tcPr>
                <w:p w:rsidR="009507E1" w:rsidRPr="004A5732" w:rsidRDefault="009507E1" w:rsidP="003350EC">
                  <w:pPr>
                    <w:jc w:val="right"/>
                    <w:rPr>
                      <w:b/>
                      <w:bCs/>
                      <w:color w:val="000000"/>
                    </w:rPr>
                  </w:pPr>
                  <w:r w:rsidRPr="004A5732">
                    <w:rPr>
                      <w:b/>
                      <w:bCs/>
                      <w:color w:val="000000"/>
                    </w:rPr>
                    <w:t>00</w:t>
                  </w:r>
                </w:p>
              </w:tc>
              <w:tc>
                <w:tcPr>
                  <w:tcW w:w="724" w:type="dxa"/>
                  <w:tcBorders>
                    <w:top w:val="single" w:sz="8" w:space="0" w:color="auto"/>
                    <w:left w:val="nil"/>
                    <w:bottom w:val="single" w:sz="8" w:space="0" w:color="auto"/>
                    <w:right w:val="single" w:sz="8" w:space="0" w:color="auto"/>
                  </w:tcBorders>
                  <w:shd w:val="clear" w:color="000000" w:fill="B8CCE4"/>
                  <w:noWrap/>
                  <w:hideMark/>
                </w:tcPr>
                <w:p w:rsidR="009507E1" w:rsidRPr="004A5732" w:rsidRDefault="009507E1" w:rsidP="003350EC">
                  <w:pPr>
                    <w:jc w:val="right"/>
                    <w:rPr>
                      <w:color w:val="000000"/>
                    </w:rPr>
                  </w:pPr>
                  <w:r w:rsidRPr="004A5732">
                    <w:rPr>
                      <w:color w:val="000000"/>
                    </w:rPr>
                    <w:t> </w:t>
                  </w:r>
                </w:p>
              </w:tc>
              <w:tc>
                <w:tcPr>
                  <w:tcW w:w="943" w:type="dxa"/>
                  <w:tcBorders>
                    <w:top w:val="single" w:sz="8" w:space="0" w:color="auto"/>
                    <w:left w:val="nil"/>
                    <w:bottom w:val="single" w:sz="8" w:space="0" w:color="auto"/>
                    <w:right w:val="single" w:sz="8" w:space="0" w:color="auto"/>
                  </w:tcBorders>
                  <w:shd w:val="clear" w:color="000000" w:fill="B8CCE4"/>
                  <w:noWrap/>
                  <w:hideMark/>
                </w:tcPr>
                <w:p w:rsidR="009507E1" w:rsidRPr="004A5732" w:rsidRDefault="009507E1" w:rsidP="003350EC">
                  <w:pPr>
                    <w:jc w:val="right"/>
                    <w:rPr>
                      <w:b/>
                      <w:bCs/>
                      <w:color w:val="000000"/>
                    </w:rPr>
                  </w:pPr>
                  <w:r w:rsidRPr="004A5732">
                    <w:rPr>
                      <w:b/>
                      <w:bCs/>
                      <w:color w:val="000000"/>
                    </w:rPr>
                    <w:t>6414,7</w:t>
                  </w:r>
                </w:p>
              </w:tc>
              <w:tc>
                <w:tcPr>
                  <w:tcW w:w="845" w:type="dxa"/>
                  <w:tcBorders>
                    <w:top w:val="single" w:sz="8" w:space="0" w:color="auto"/>
                    <w:left w:val="nil"/>
                    <w:bottom w:val="single" w:sz="8" w:space="0" w:color="auto"/>
                    <w:right w:val="single" w:sz="8" w:space="0" w:color="auto"/>
                  </w:tcBorders>
                  <w:shd w:val="clear" w:color="000000" w:fill="B8CCE4"/>
                  <w:hideMark/>
                </w:tcPr>
                <w:p w:rsidR="009507E1" w:rsidRPr="004A5732" w:rsidRDefault="009507E1" w:rsidP="003350EC">
                  <w:pPr>
                    <w:jc w:val="right"/>
                    <w:rPr>
                      <w:b/>
                      <w:bCs/>
                      <w:color w:val="000000"/>
                    </w:rPr>
                  </w:pPr>
                  <w:r w:rsidRPr="004A5732">
                    <w:rPr>
                      <w:b/>
                      <w:bCs/>
                      <w:color w:val="000000"/>
                    </w:rPr>
                    <w:t>4308,7</w:t>
                  </w:r>
                </w:p>
              </w:tc>
              <w:tc>
                <w:tcPr>
                  <w:tcW w:w="894" w:type="dxa"/>
                  <w:tcBorders>
                    <w:top w:val="single" w:sz="8" w:space="0" w:color="auto"/>
                    <w:left w:val="nil"/>
                    <w:bottom w:val="single" w:sz="8" w:space="0" w:color="auto"/>
                    <w:right w:val="single" w:sz="8" w:space="0" w:color="auto"/>
                  </w:tcBorders>
                  <w:shd w:val="clear" w:color="000000" w:fill="B8CCE4"/>
                  <w:hideMark/>
                </w:tcPr>
                <w:p w:rsidR="009507E1" w:rsidRPr="004A5732" w:rsidRDefault="009507E1" w:rsidP="003350EC">
                  <w:pPr>
                    <w:jc w:val="right"/>
                    <w:rPr>
                      <w:b/>
                      <w:bCs/>
                      <w:color w:val="000000"/>
                    </w:rPr>
                  </w:pPr>
                  <w:r w:rsidRPr="004A5732">
                    <w:rPr>
                      <w:b/>
                      <w:bCs/>
                      <w:color w:val="000000"/>
                    </w:rPr>
                    <w:t>4337,4</w:t>
                  </w:r>
                </w:p>
              </w:tc>
            </w:tr>
            <w:tr w:rsidR="009507E1" w:rsidRPr="004A5732" w:rsidTr="00E11BCB">
              <w:trPr>
                <w:trHeight w:val="1048"/>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Обеспечение сохранности и развития, автомобильных дорог, улучшения их технического состояния обеспечение безопасности движения автотранспортных средств</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01 0 01 00000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3250,5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1831,7</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1921,4</w:t>
                  </w:r>
                </w:p>
              </w:tc>
            </w:tr>
            <w:tr w:rsidR="009507E1" w:rsidRPr="004A5732" w:rsidTr="00E11BCB">
              <w:trPr>
                <w:trHeight w:val="978"/>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Содержание автомобильных дорог общего пользования местного значения в границах населенных пунктов</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01 0 01 25160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897,5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654,7</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744,4</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Национальная экономика</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01 0 01 25160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897,5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654,7</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744,4</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Дорожное хозяйство (дорожные фонды)</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01 0 01 25160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897,5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654,7</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744,4</w:t>
                  </w:r>
                </w:p>
              </w:tc>
            </w:tr>
            <w:tr w:rsidR="009507E1" w:rsidRPr="004A5732" w:rsidTr="00E11BCB">
              <w:trPr>
                <w:trHeight w:val="84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01 0 01 25160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897,5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654,7</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744,4</w:t>
                  </w:r>
                </w:p>
              </w:tc>
            </w:tr>
            <w:tr w:rsidR="009507E1" w:rsidRPr="004A5732" w:rsidTr="00E11BCB">
              <w:trPr>
                <w:trHeight w:val="130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Капитальный ремонт и ремонт автомобильных дорог общего пользования местного значения в границах населенных пунктов (софинансирование)</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01 S1520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118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59</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59</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lastRenderedPageBreak/>
                    <w:t>Национальная экономика</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S1520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118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59</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59</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Дорожное хозяйство (дорожные фонды)</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S1520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118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59</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59</w:t>
                  </w:r>
                </w:p>
              </w:tc>
            </w:tr>
            <w:tr w:rsidR="009507E1" w:rsidRPr="004A5732" w:rsidTr="00E11BCB">
              <w:trPr>
                <w:trHeight w:val="81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S1520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118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59</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59</w:t>
                  </w:r>
                </w:p>
              </w:tc>
            </w:tr>
            <w:tr w:rsidR="009507E1" w:rsidRPr="004A5732" w:rsidTr="00E11BCB">
              <w:trPr>
                <w:trHeight w:val="977"/>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 xml:space="preserve">Осуществление дорожной деятельности в отношении автомобильных дорог общего пользования местного значения </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01 0 01 71520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Национальная экономика</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01 0 01 71520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Дорожное хозяйство (дорожные фонды)</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01 0 01 71520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r>
            <w:tr w:rsidR="009507E1" w:rsidRPr="004A5732" w:rsidTr="00E11BCB">
              <w:trPr>
                <w:trHeight w:val="85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01 0 01 71520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1118</w:t>
                  </w:r>
                </w:p>
              </w:tc>
            </w:tr>
            <w:tr w:rsidR="009507E1" w:rsidRPr="004A5732" w:rsidTr="00E11BCB">
              <w:trPr>
                <w:trHeight w:val="1964"/>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Создание безопасных и благоприятных условий проживания граждан, увеличение сроков эксплуатации жилищного фонда, повышение надежности инженерных систем, создание условий для экономии эксплуатационных расходов</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01 0 02 00000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300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300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300</w:t>
                  </w:r>
                </w:p>
              </w:tc>
            </w:tr>
            <w:tr w:rsidR="009507E1" w:rsidRPr="004A5732" w:rsidTr="00E11BCB">
              <w:trPr>
                <w:trHeight w:val="103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Компенсация выпадающих доходов организациям, предоставляющим населению услуги общественных бань</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02</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r>
            <w:tr w:rsidR="009507E1" w:rsidRPr="004A5732" w:rsidTr="00E11BCB">
              <w:trPr>
                <w:trHeight w:val="76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02</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300</w:t>
                  </w:r>
                </w:p>
              </w:tc>
            </w:tr>
            <w:tr w:rsidR="009507E1" w:rsidRPr="004A5732" w:rsidTr="00E11BCB">
              <w:trPr>
                <w:trHeight w:val="154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01 0 03 00000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2775,4</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2116</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2055</w:t>
                  </w:r>
                </w:p>
              </w:tc>
            </w:tr>
            <w:tr w:rsidR="009507E1" w:rsidRPr="004A5732" w:rsidTr="00E11BCB">
              <w:trPr>
                <w:trHeight w:val="61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Организация уличного освещения с использованием новых технологий</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01 0 03 25190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1698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500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500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01 0 03 25190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1698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500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01 0 03 25190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1698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500</w:t>
                  </w:r>
                </w:p>
              </w:tc>
            </w:tr>
            <w:tr w:rsidR="009507E1" w:rsidRPr="004A5732" w:rsidTr="00E11BCB">
              <w:trPr>
                <w:trHeight w:val="81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01 0 03 25190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1698</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500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500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Озеленение территории поселения</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01 0 03 25210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90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126</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65</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90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126</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65</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90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126</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65</w:t>
                  </w:r>
                </w:p>
              </w:tc>
            </w:tr>
            <w:tr w:rsidR="009507E1" w:rsidRPr="004A5732" w:rsidTr="00E11BCB">
              <w:trPr>
                <w:trHeight w:val="81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lastRenderedPageBreak/>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90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126</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65</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Организация и содержание мест захоронения</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250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150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150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250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150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150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250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150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150</w:t>
                  </w:r>
                </w:p>
              </w:tc>
            </w:tr>
            <w:tr w:rsidR="009507E1" w:rsidRPr="004A5732" w:rsidTr="00E11BCB">
              <w:trPr>
                <w:trHeight w:val="76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250</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150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150</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Прочие мероприятия по благоустройству</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737,4</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1340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1340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737,4</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1340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1340</w:t>
                  </w:r>
                </w:p>
              </w:tc>
            </w:tr>
            <w:tr w:rsidR="009507E1" w:rsidRPr="004A5732" w:rsidTr="00E11BCB">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737,4</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1340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1340</w:t>
                  </w:r>
                </w:p>
              </w:tc>
            </w:tr>
            <w:tr w:rsidR="009507E1" w:rsidRPr="004A5732" w:rsidTr="00E11BCB">
              <w:trPr>
                <w:trHeight w:val="75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737,4</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1340</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1340</w:t>
                  </w:r>
                </w:p>
              </w:tc>
            </w:tr>
            <w:tr w:rsidR="009507E1" w:rsidRPr="004A5732" w:rsidTr="00E11BCB">
              <w:trPr>
                <w:trHeight w:val="780"/>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Усиление противопожарной защиты объектов и населенного пункта сельского поселения</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01 0 04 00000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61</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61</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61</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Мероприятия в области противопожарной безопасности</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01 0 04 25110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b/>
                      <w:bCs/>
                      <w:color w:val="000000"/>
                    </w:rPr>
                  </w:pPr>
                  <w:r w:rsidRPr="004A5732">
                    <w:rPr>
                      <w:b/>
                      <w:bCs/>
                      <w:color w:val="000000"/>
                    </w:rPr>
                    <w:t>61</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61</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b/>
                      <w:bCs/>
                      <w:color w:val="000000"/>
                    </w:rPr>
                  </w:pPr>
                  <w:r w:rsidRPr="004A5732">
                    <w:rPr>
                      <w:b/>
                      <w:bCs/>
                      <w:color w:val="000000"/>
                    </w:rPr>
                    <w:t>61</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Национальная безопасность и правоохранительная деятельность</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01 0 04 25110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61</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61</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61</w:t>
                  </w:r>
                </w:p>
              </w:tc>
            </w:tr>
            <w:tr w:rsidR="009507E1" w:rsidRPr="004A5732" w:rsidTr="00E11BCB">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Обеспечение пожарной безопасности</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01 0 04 25110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10</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61</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61</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61</w:t>
                  </w:r>
                </w:p>
              </w:tc>
            </w:tr>
            <w:tr w:rsidR="009507E1" w:rsidRPr="004A5732" w:rsidTr="00E11BCB">
              <w:trPr>
                <w:trHeight w:val="825"/>
              </w:trPr>
              <w:tc>
                <w:tcPr>
                  <w:tcW w:w="3385" w:type="dxa"/>
                  <w:tcBorders>
                    <w:top w:val="nil"/>
                    <w:left w:val="single" w:sz="8" w:space="0" w:color="auto"/>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01 0 04 25110</w:t>
                  </w:r>
                </w:p>
              </w:tc>
              <w:tc>
                <w:tcPr>
                  <w:tcW w:w="573"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10</w:t>
                  </w:r>
                </w:p>
              </w:tc>
              <w:tc>
                <w:tcPr>
                  <w:tcW w:w="724"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9507E1" w:rsidRPr="004A5732" w:rsidRDefault="009507E1" w:rsidP="003350EC">
                  <w:pPr>
                    <w:jc w:val="right"/>
                    <w:rPr>
                      <w:color w:val="000000"/>
                    </w:rPr>
                  </w:pPr>
                  <w:r w:rsidRPr="004A5732">
                    <w:rPr>
                      <w:color w:val="000000"/>
                    </w:rPr>
                    <w:t>61</w:t>
                  </w:r>
                </w:p>
              </w:tc>
              <w:tc>
                <w:tcPr>
                  <w:tcW w:w="845"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61</w:t>
                  </w:r>
                </w:p>
              </w:tc>
              <w:tc>
                <w:tcPr>
                  <w:tcW w:w="894" w:type="dxa"/>
                  <w:tcBorders>
                    <w:top w:val="nil"/>
                    <w:left w:val="nil"/>
                    <w:bottom w:val="single" w:sz="8" w:space="0" w:color="auto"/>
                    <w:right w:val="single" w:sz="8" w:space="0" w:color="auto"/>
                  </w:tcBorders>
                  <w:shd w:val="clear" w:color="auto" w:fill="auto"/>
                  <w:hideMark/>
                </w:tcPr>
                <w:p w:rsidR="009507E1" w:rsidRPr="004A5732" w:rsidRDefault="009507E1" w:rsidP="003350EC">
                  <w:pPr>
                    <w:jc w:val="right"/>
                    <w:rPr>
                      <w:color w:val="000000"/>
                    </w:rPr>
                  </w:pPr>
                  <w:r w:rsidRPr="004A5732">
                    <w:rPr>
                      <w:color w:val="000000"/>
                    </w:rPr>
                    <w:t>61</w:t>
                  </w:r>
                </w:p>
              </w:tc>
            </w:tr>
          </w:tbl>
          <w:p w:rsidR="009507E1" w:rsidRPr="004A5732" w:rsidRDefault="009507E1" w:rsidP="003350EC">
            <w:pPr>
              <w:jc w:val="right"/>
              <w:rPr>
                <w:b/>
                <w:bCs/>
                <w:color w:val="000000"/>
              </w:rPr>
            </w:pPr>
          </w:p>
        </w:tc>
      </w:tr>
      <w:tr w:rsidR="009507E1" w:rsidRPr="004A5732" w:rsidTr="00E11BCB">
        <w:trPr>
          <w:trHeight w:val="240"/>
        </w:trPr>
        <w:tc>
          <w:tcPr>
            <w:tcW w:w="9477" w:type="dxa"/>
            <w:vMerge/>
            <w:tcBorders>
              <w:top w:val="nil"/>
              <w:left w:val="nil"/>
              <w:bottom w:val="nil"/>
              <w:right w:val="nil"/>
            </w:tcBorders>
            <w:vAlign w:val="center"/>
            <w:hideMark/>
          </w:tcPr>
          <w:p w:rsidR="009507E1" w:rsidRPr="004A5732" w:rsidRDefault="009507E1" w:rsidP="00E11BCB">
            <w:pPr>
              <w:rPr>
                <w:b/>
                <w:bCs/>
                <w:color w:val="000000"/>
              </w:rPr>
            </w:pPr>
          </w:p>
        </w:tc>
      </w:tr>
      <w:tr w:rsidR="009507E1" w:rsidRPr="004A5732" w:rsidTr="00E11BCB">
        <w:trPr>
          <w:trHeight w:val="240"/>
        </w:trPr>
        <w:tc>
          <w:tcPr>
            <w:tcW w:w="9477" w:type="dxa"/>
            <w:vMerge/>
            <w:tcBorders>
              <w:top w:val="nil"/>
              <w:left w:val="nil"/>
              <w:bottom w:val="nil"/>
              <w:right w:val="nil"/>
            </w:tcBorders>
            <w:vAlign w:val="center"/>
            <w:hideMark/>
          </w:tcPr>
          <w:p w:rsidR="009507E1" w:rsidRPr="004A5732" w:rsidRDefault="009507E1" w:rsidP="00E11BCB">
            <w:pPr>
              <w:rPr>
                <w:b/>
                <w:bCs/>
                <w:color w:val="000000"/>
              </w:rPr>
            </w:pPr>
          </w:p>
        </w:tc>
      </w:tr>
      <w:tr w:rsidR="009507E1" w:rsidRPr="004A5732" w:rsidTr="00E11BCB">
        <w:trPr>
          <w:trHeight w:val="240"/>
        </w:trPr>
        <w:tc>
          <w:tcPr>
            <w:tcW w:w="9477" w:type="dxa"/>
            <w:vMerge/>
            <w:tcBorders>
              <w:top w:val="nil"/>
              <w:left w:val="nil"/>
              <w:bottom w:val="nil"/>
              <w:right w:val="nil"/>
            </w:tcBorders>
            <w:vAlign w:val="center"/>
            <w:hideMark/>
          </w:tcPr>
          <w:p w:rsidR="009507E1" w:rsidRPr="004A5732" w:rsidRDefault="009507E1" w:rsidP="00E11BCB">
            <w:pPr>
              <w:rPr>
                <w:b/>
                <w:bCs/>
                <w:color w:val="000000"/>
              </w:rPr>
            </w:pPr>
          </w:p>
        </w:tc>
      </w:tr>
      <w:tr w:rsidR="009507E1" w:rsidRPr="004A5732" w:rsidTr="00E11BCB">
        <w:trPr>
          <w:trHeight w:val="230"/>
        </w:trPr>
        <w:tc>
          <w:tcPr>
            <w:tcW w:w="9477" w:type="dxa"/>
            <w:vMerge/>
            <w:tcBorders>
              <w:top w:val="nil"/>
              <w:left w:val="nil"/>
              <w:bottom w:val="nil"/>
              <w:right w:val="nil"/>
            </w:tcBorders>
            <w:vAlign w:val="center"/>
            <w:hideMark/>
          </w:tcPr>
          <w:p w:rsidR="009507E1" w:rsidRPr="004A5732" w:rsidRDefault="009507E1" w:rsidP="00E11BCB">
            <w:pPr>
              <w:rPr>
                <w:b/>
                <w:bCs/>
                <w:color w:val="000000"/>
              </w:rPr>
            </w:pPr>
          </w:p>
        </w:tc>
      </w:tr>
    </w:tbl>
    <w:p w:rsidR="009507E1" w:rsidRPr="004A5732" w:rsidRDefault="009507E1" w:rsidP="009507E1"/>
    <w:p w:rsidR="009507E1" w:rsidRPr="004A5732" w:rsidRDefault="009507E1" w:rsidP="009507E1"/>
    <w:tbl>
      <w:tblPr>
        <w:tblW w:w="9237" w:type="dxa"/>
        <w:tblInd w:w="93" w:type="dxa"/>
        <w:tblLook w:val="04A0"/>
      </w:tblPr>
      <w:tblGrid>
        <w:gridCol w:w="4410"/>
        <w:gridCol w:w="4827"/>
      </w:tblGrid>
      <w:tr w:rsidR="009507E1" w:rsidRPr="004A5732" w:rsidTr="00E11BCB">
        <w:trPr>
          <w:trHeight w:val="289"/>
        </w:trPr>
        <w:tc>
          <w:tcPr>
            <w:tcW w:w="4410" w:type="dxa"/>
            <w:tcBorders>
              <w:top w:val="nil"/>
              <w:left w:val="nil"/>
              <w:bottom w:val="nil"/>
              <w:right w:val="nil"/>
            </w:tcBorders>
            <w:shd w:val="clear" w:color="auto" w:fill="auto"/>
            <w:noWrap/>
            <w:vAlign w:val="bottom"/>
            <w:hideMark/>
          </w:tcPr>
          <w:p w:rsidR="009507E1" w:rsidRPr="004A5732" w:rsidRDefault="009507E1" w:rsidP="00E11BCB">
            <w:pPr>
              <w:jc w:val="right"/>
            </w:pPr>
          </w:p>
        </w:tc>
        <w:tc>
          <w:tcPr>
            <w:tcW w:w="4827" w:type="dxa"/>
            <w:tcBorders>
              <w:top w:val="nil"/>
              <w:left w:val="nil"/>
              <w:bottom w:val="nil"/>
              <w:right w:val="nil"/>
            </w:tcBorders>
            <w:shd w:val="clear" w:color="auto" w:fill="auto"/>
            <w:noWrap/>
            <w:vAlign w:val="bottom"/>
            <w:hideMark/>
          </w:tcPr>
          <w:p w:rsidR="009507E1" w:rsidRPr="004A5732" w:rsidRDefault="009507E1" w:rsidP="00E11BCB">
            <w:pPr>
              <w:jc w:val="right"/>
              <w:rPr>
                <w:b/>
                <w:bCs/>
              </w:rPr>
            </w:pPr>
            <w:r w:rsidRPr="004A5732">
              <w:rPr>
                <w:b/>
                <w:bCs/>
              </w:rPr>
              <w:t>ПРИЛОЖЕНИЕ №6</w:t>
            </w:r>
          </w:p>
        </w:tc>
      </w:tr>
      <w:tr w:rsidR="009507E1" w:rsidRPr="004A5732" w:rsidTr="00E11BCB">
        <w:trPr>
          <w:trHeight w:val="289"/>
        </w:trPr>
        <w:tc>
          <w:tcPr>
            <w:tcW w:w="9237" w:type="dxa"/>
            <w:gridSpan w:val="2"/>
            <w:vMerge w:val="restart"/>
            <w:tcBorders>
              <w:top w:val="nil"/>
              <w:left w:val="nil"/>
              <w:bottom w:val="nil"/>
              <w:right w:val="nil"/>
            </w:tcBorders>
            <w:shd w:val="clear" w:color="auto" w:fill="auto"/>
            <w:hideMark/>
          </w:tcPr>
          <w:p w:rsidR="009507E1" w:rsidRPr="004A5732" w:rsidRDefault="009507E1" w:rsidP="00E11BCB">
            <w:pPr>
              <w:jc w:val="right"/>
            </w:pPr>
            <w:r w:rsidRPr="004A5732">
              <w:t>к Решению Совета депутатов</w:t>
            </w:r>
          </w:p>
          <w:p w:rsidR="009507E1" w:rsidRPr="004A5732" w:rsidRDefault="009507E1" w:rsidP="00E11BCB">
            <w:pPr>
              <w:jc w:val="right"/>
            </w:pPr>
            <w:r w:rsidRPr="004A5732">
              <w:t xml:space="preserve"> Борковского сельского поселения  </w:t>
            </w:r>
          </w:p>
          <w:p w:rsidR="009507E1" w:rsidRPr="004A5732" w:rsidRDefault="009507E1" w:rsidP="00E11BCB">
            <w:pPr>
              <w:jc w:val="right"/>
            </w:pPr>
            <w:r w:rsidRPr="004A5732">
              <w:t>от "26"декабря 2016 №46 «О бюджете Борковского</w:t>
            </w:r>
          </w:p>
          <w:p w:rsidR="009507E1" w:rsidRPr="004A5732" w:rsidRDefault="009507E1" w:rsidP="00E11BCB">
            <w:pPr>
              <w:jc w:val="right"/>
            </w:pPr>
            <w:r w:rsidRPr="004A5732">
              <w:t xml:space="preserve"> сельского поселения на 2017год и </w:t>
            </w:r>
          </w:p>
          <w:p w:rsidR="009507E1" w:rsidRPr="004A5732" w:rsidRDefault="009507E1" w:rsidP="00E11BCB">
            <w:pPr>
              <w:jc w:val="right"/>
            </w:pPr>
            <w:r w:rsidRPr="004A5732">
              <w:t>на плановый период 2018-2019 годов"</w:t>
            </w:r>
          </w:p>
        </w:tc>
      </w:tr>
      <w:tr w:rsidR="009507E1" w:rsidRPr="004A5732" w:rsidTr="00E11BCB">
        <w:trPr>
          <w:trHeight w:val="289"/>
        </w:trPr>
        <w:tc>
          <w:tcPr>
            <w:tcW w:w="9237" w:type="dxa"/>
            <w:gridSpan w:val="2"/>
            <w:vMerge/>
            <w:tcBorders>
              <w:top w:val="nil"/>
              <w:left w:val="nil"/>
              <w:bottom w:val="nil"/>
              <w:right w:val="nil"/>
            </w:tcBorders>
            <w:vAlign w:val="center"/>
            <w:hideMark/>
          </w:tcPr>
          <w:p w:rsidR="009507E1" w:rsidRPr="004A5732" w:rsidRDefault="009507E1" w:rsidP="00E11BCB">
            <w:pPr>
              <w:jc w:val="right"/>
            </w:pPr>
          </w:p>
        </w:tc>
      </w:tr>
      <w:tr w:rsidR="009507E1" w:rsidRPr="004A5732" w:rsidTr="00E11BCB">
        <w:trPr>
          <w:trHeight w:val="289"/>
        </w:trPr>
        <w:tc>
          <w:tcPr>
            <w:tcW w:w="9237" w:type="dxa"/>
            <w:gridSpan w:val="2"/>
            <w:vMerge/>
            <w:tcBorders>
              <w:top w:val="nil"/>
              <w:left w:val="nil"/>
              <w:bottom w:val="nil"/>
              <w:right w:val="nil"/>
            </w:tcBorders>
            <w:vAlign w:val="center"/>
            <w:hideMark/>
          </w:tcPr>
          <w:p w:rsidR="009507E1" w:rsidRPr="004A5732" w:rsidRDefault="009507E1" w:rsidP="00E11BCB">
            <w:pPr>
              <w:jc w:val="right"/>
            </w:pPr>
          </w:p>
        </w:tc>
      </w:tr>
      <w:tr w:rsidR="009507E1" w:rsidRPr="004A5732" w:rsidTr="00E11BCB">
        <w:trPr>
          <w:trHeight w:val="289"/>
        </w:trPr>
        <w:tc>
          <w:tcPr>
            <w:tcW w:w="9237" w:type="dxa"/>
            <w:gridSpan w:val="2"/>
            <w:vMerge/>
            <w:tcBorders>
              <w:top w:val="nil"/>
              <w:left w:val="nil"/>
              <w:bottom w:val="nil"/>
              <w:right w:val="nil"/>
            </w:tcBorders>
            <w:vAlign w:val="center"/>
            <w:hideMark/>
          </w:tcPr>
          <w:p w:rsidR="009507E1" w:rsidRPr="004A5732" w:rsidRDefault="009507E1" w:rsidP="00E11BCB">
            <w:pPr>
              <w:jc w:val="right"/>
            </w:pPr>
          </w:p>
        </w:tc>
      </w:tr>
    </w:tbl>
    <w:p w:rsidR="009507E1" w:rsidRPr="004A5732" w:rsidRDefault="009507E1" w:rsidP="009507E1">
      <w:pPr>
        <w:jc w:val="right"/>
      </w:pPr>
    </w:p>
    <w:tbl>
      <w:tblPr>
        <w:tblW w:w="11435" w:type="dxa"/>
        <w:tblInd w:w="-1168" w:type="dxa"/>
        <w:tblLayout w:type="fixed"/>
        <w:tblLook w:val="04A0"/>
      </w:tblPr>
      <w:tblGrid>
        <w:gridCol w:w="3544"/>
        <w:gridCol w:w="571"/>
        <w:gridCol w:w="236"/>
        <w:gridCol w:w="203"/>
        <w:gridCol w:w="619"/>
        <w:gridCol w:w="20"/>
        <w:gridCol w:w="478"/>
        <w:gridCol w:w="426"/>
        <w:gridCol w:w="173"/>
        <w:gridCol w:w="140"/>
        <w:gridCol w:w="111"/>
        <w:gridCol w:w="204"/>
        <w:gridCol w:w="789"/>
        <w:gridCol w:w="40"/>
        <w:gridCol w:w="527"/>
        <w:gridCol w:w="68"/>
        <w:gridCol w:w="73"/>
        <w:gridCol w:w="851"/>
        <w:gridCol w:w="369"/>
        <w:gridCol w:w="623"/>
        <w:gridCol w:w="67"/>
        <w:gridCol w:w="75"/>
        <w:gridCol w:w="992"/>
        <w:gridCol w:w="142"/>
        <w:gridCol w:w="94"/>
      </w:tblGrid>
      <w:tr w:rsidR="009507E1" w:rsidRPr="004A5732" w:rsidTr="00E11BCB">
        <w:trPr>
          <w:gridAfter w:val="4"/>
          <w:wAfter w:w="1303" w:type="dxa"/>
          <w:trHeight w:val="390"/>
        </w:trPr>
        <w:tc>
          <w:tcPr>
            <w:tcW w:w="10132" w:type="dxa"/>
            <w:gridSpan w:val="21"/>
            <w:tcBorders>
              <w:top w:val="nil"/>
              <w:left w:val="nil"/>
              <w:bottom w:val="nil"/>
              <w:right w:val="nil"/>
            </w:tcBorders>
            <w:shd w:val="clear" w:color="auto" w:fill="auto"/>
            <w:vAlign w:val="bottom"/>
            <w:hideMark/>
          </w:tcPr>
          <w:p w:rsidR="009507E1" w:rsidRPr="004A5732" w:rsidRDefault="009507E1" w:rsidP="00E11BCB">
            <w:pPr>
              <w:jc w:val="center"/>
              <w:rPr>
                <w:b/>
                <w:bCs/>
              </w:rPr>
            </w:pPr>
            <w:r w:rsidRPr="004A5732">
              <w:rPr>
                <w:b/>
                <w:bCs/>
              </w:rPr>
              <w:t>Ведомственная структура расходов бюджета поселения на 2017год</w:t>
            </w:r>
          </w:p>
        </w:tc>
      </w:tr>
      <w:tr w:rsidR="009507E1" w:rsidRPr="004A5732" w:rsidTr="00E11BCB">
        <w:trPr>
          <w:gridAfter w:val="4"/>
          <w:wAfter w:w="1303" w:type="dxa"/>
          <w:trHeight w:val="390"/>
        </w:trPr>
        <w:tc>
          <w:tcPr>
            <w:tcW w:w="10132" w:type="dxa"/>
            <w:gridSpan w:val="21"/>
            <w:tcBorders>
              <w:top w:val="nil"/>
              <w:left w:val="nil"/>
              <w:bottom w:val="nil"/>
              <w:right w:val="nil"/>
            </w:tcBorders>
            <w:shd w:val="clear" w:color="auto" w:fill="auto"/>
            <w:vAlign w:val="bottom"/>
            <w:hideMark/>
          </w:tcPr>
          <w:p w:rsidR="009507E1" w:rsidRPr="004A5732" w:rsidRDefault="009507E1" w:rsidP="00E11BCB">
            <w:pPr>
              <w:jc w:val="center"/>
              <w:rPr>
                <w:b/>
                <w:bCs/>
              </w:rPr>
            </w:pPr>
            <w:r w:rsidRPr="004A5732">
              <w:rPr>
                <w:b/>
                <w:bCs/>
              </w:rPr>
              <w:t>и  на плановый период 2018-2019 годов</w:t>
            </w:r>
          </w:p>
          <w:p w:rsidR="009507E1" w:rsidRPr="004A5732" w:rsidRDefault="009507E1" w:rsidP="00E11BCB">
            <w:pPr>
              <w:jc w:val="right"/>
              <w:rPr>
                <w:b/>
                <w:bCs/>
              </w:rPr>
            </w:pPr>
            <w:r w:rsidRPr="004A5732">
              <w:rPr>
                <w:b/>
                <w:bCs/>
              </w:rPr>
              <w:t>тыс.руб.</w:t>
            </w:r>
          </w:p>
        </w:tc>
      </w:tr>
      <w:tr w:rsidR="009507E1" w:rsidRPr="004A5732" w:rsidTr="00E11BCB">
        <w:trPr>
          <w:gridAfter w:val="1"/>
          <w:wAfter w:w="94" w:type="dxa"/>
          <w:trHeight w:val="28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7E1" w:rsidRPr="004A5732" w:rsidRDefault="009507E1" w:rsidP="00E11BCB">
            <w:pPr>
              <w:jc w:val="center"/>
              <w:rPr>
                <w:b/>
                <w:bCs/>
              </w:rPr>
            </w:pPr>
            <w:r w:rsidRPr="004A5732">
              <w:rPr>
                <w:b/>
                <w:bCs/>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7E1" w:rsidRPr="004A5732" w:rsidRDefault="009507E1" w:rsidP="00E11BCB">
            <w:pPr>
              <w:rPr>
                <w:b/>
                <w:bCs/>
              </w:rPr>
            </w:pPr>
            <w:r w:rsidRPr="004A5732">
              <w:rPr>
                <w:b/>
                <w:bCs/>
              </w:rPr>
              <w:t>Вед</w:t>
            </w:r>
          </w:p>
        </w:tc>
        <w:tc>
          <w:tcPr>
            <w:tcW w:w="4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Рз</w:t>
            </w:r>
          </w:p>
        </w:tc>
        <w:tc>
          <w:tcPr>
            <w:tcW w:w="6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ПР</w:t>
            </w:r>
          </w:p>
        </w:tc>
        <w:tc>
          <w:tcPr>
            <w:tcW w:w="4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МП</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ПП</w:t>
            </w:r>
          </w:p>
        </w:tc>
        <w:tc>
          <w:tcPr>
            <w:tcW w:w="4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ОМ</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7E1" w:rsidRPr="004A5732" w:rsidRDefault="009507E1" w:rsidP="00E11BCB">
            <w:pPr>
              <w:jc w:val="center"/>
              <w:rPr>
                <w:b/>
                <w:bCs/>
              </w:rPr>
            </w:pPr>
            <w:r w:rsidRPr="004A5732">
              <w:rPr>
                <w:b/>
                <w:bCs/>
              </w:rPr>
              <w:t>Направление</w:t>
            </w:r>
          </w:p>
        </w:tc>
        <w:tc>
          <w:tcPr>
            <w:tcW w:w="567"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7E1" w:rsidRPr="004A5732" w:rsidRDefault="009507E1" w:rsidP="00E11BCB">
            <w:pPr>
              <w:jc w:val="center"/>
              <w:rPr>
                <w:b/>
                <w:bCs/>
              </w:rPr>
            </w:pPr>
            <w:r w:rsidRPr="004A5732">
              <w:rPr>
                <w:b/>
                <w:bCs/>
              </w:rPr>
              <w:t>ВР</w:t>
            </w:r>
          </w:p>
        </w:tc>
        <w:tc>
          <w:tcPr>
            <w:tcW w:w="992" w:type="dxa"/>
            <w:gridSpan w:val="3"/>
            <w:tcBorders>
              <w:top w:val="single" w:sz="4" w:space="0" w:color="auto"/>
              <w:left w:val="nil"/>
              <w:bottom w:val="single" w:sz="4" w:space="0" w:color="auto"/>
              <w:right w:val="nil"/>
            </w:tcBorders>
            <w:shd w:val="clear" w:color="auto" w:fill="auto"/>
            <w:noWrap/>
            <w:vAlign w:val="center"/>
            <w:hideMark/>
          </w:tcPr>
          <w:p w:rsidR="009507E1" w:rsidRPr="004A5732" w:rsidRDefault="009507E1" w:rsidP="00E11BCB">
            <w:pPr>
              <w:jc w:val="center"/>
              <w:rPr>
                <w:b/>
                <w:bCs/>
              </w:rPr>
            </w:pPr>
            <w:r w:rsidRPr="004A5732">
              <w:rPr>
                <w:b/>
                <w:bCs/>
              </w:rPr>
              <w:t xml:space="preserve">Сумма </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9507E1" w:rsidRPr="004A5732" w:rsidRDefault="009507E1" w:rsidP="00E11BCB">
            <w:pPr>
              <w:jc w:val="center"/>
              <w:rPr>
                <w:b/>
                <w:bCs/>
              </w:rPr>
            </w:pPr>
            <w:r w:rsidRPr="004A5732">
              <w:rPr>
                <w:b/>
                <w:bCs/>
              </w:rPr>
              <w:t xml:space="preserve">Сумма </w:t>
            </w:r>
          </w:p>
        </w:tc>
        <w:tc>
          <w:tcPr>
            <w:tcW w:w="1276" w:type="dxa"/>
            <w:gridSpan w:val="4"/>
            <w:tcBorders>
              <w:top w:val="single" w:sz="4" w:space="0" w:color="auto"/>
              <w:left w:val="nil"/>
              <w:bottom w:val="single" w:sz="4" w:space="0" w:color="auto"/>
              <w:right w:val="nil"/>
            </w:tcBorders>
            <w:shd w:val="clear" w:color="auto" w:fill="auto"/>
            <w:noWrap/>
            <w:vAlign w:val="center"/>
            <w:hideMark/>
          </w:tcPr>
          <w:p w:rsidR="009507E1" w:rsidRPr="004A5732" w:rsidRDefault="009507E1" w:rsidP="00E11BCB">
            <w:pPr>
              <w:jc w:val="center"/>
              <w:rPr>
                <w:b/>
                <w:bCs/>
              </w:rPr>
            </w:pPr>
            <w:r w:rsidRPr="004A5732">
              <w:rPr>
                <w:b/>
                <w:bCs/>
              </w:rPr>
              <w:t xml:space="preserve">Сумма </w:t>
            </w:r>
          </w:p>
        </w:tc>
      </w:tr>
      <w:tr w:rsidR="009507E1" w:rsidRPr="004A5732" w:rsidTr="00E11BCB">
        <w:trPr>
          <w:gridAfter w:val="1"/>
          <w:wAfter w:w="94" w:type="dxa"/>
          <w:trHeight w:val="45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439" w:type="dxa"/>
            <w:gridSpan w:val="2"/>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hideMark/>
          </w:tcPr>
          <w:p w:rsidR="009507E1" w:rsidRPr="004A5732" w:rsidRDefault="009507E1" w:rsidP="00E11BCB">
            <w:pPr>
              <w:rPr>
                <w:b/>
                <w:bCs/>
              </w:rPr>
            </w:pPr>
          </w:p>
        </w:tc>
        <w:tc>
          <w:tcPr>
            <w:tcW w:w="478" w:type="dxa"/>
            <w:vMerge/>
            <w:tcBorders>
              <w:top w:val="single" w:sz="4" w:space="0" w:color="auto"/>
              <w:left w:val="single" w:sz="4" w:space="0" w:color="auto"/>
              <w:bottom w:val="single" w:sz="4" w:space="0" w:color="000000"/>
              <w:right w:val="single" w:sz="4" w:space="0" w:color="auto"/>
            </w:tcBorders>
            <w:vAlign w:val="center"/>
            <w:hideMark/>
          </w:tcPr>
          <w:p w:rsidR="009507E1" w:rsidRPr="004A5732" w:rsidRDefault="009507E1" w:rsidP="00E11BCB">
            <w:pPr>
              <w:rPr>
                <w:b/>
                <w:bCs/>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9507E1" w:rsidRPr="004A5732" w:rsidRDefault="009507E1" w:rsidP="00E11BCB">
            <w:pPr>
              <w:rPr>
                <w:b/>
                <w:bCs/>
              </w:rPr>
            </w:pPr>
          </w:p>
        </w:tc>
        <w:tc>
          <w:tcPr>
            <w:tcW w:w="424" w:type="dxa"/>
            <w:gridSpan w:val="3"/>
            <w:vMerge/>
            <w:tcBorders>
              <w:top w:val="single" w:sz="4" w:space="0" w:color="auto"/>
              <w:left w:val="single" w:sz="4" w:space="0" w:color="auto"/>
              <w:bottom w:val="single" w:sz="4" w:space="0" w:color="000000"/>
              <w:right w:val="single" w:sz="4" w:space="0" w:color="auto"/>
            </w:tcBorders>
            <w:vAlign w:val="center"/>
            <w:hideMark/>
          </w:tcPr>
          <w:p w:rsidR="009507E1" w:rsidRPr="004A5732" w:rsidRDefault="009507E1" w:rsidP="00E11BCB">
            <w:pPr>
              <w:rPr>
                <w:b/>
                <w:bCs/>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9507E1" w:rsidRPr="004A5732" w:rsidRDefault="009507E1" w:rsidP="00E11BCB">
            <w:pPr>
              <w:rPr>
                <w:b/>
                <w:bCs/>
              </w:rPr>
            </w:pPr>
          </w:p>
        </w:tc>
        <w:tc>
          <w:tcPr>
            <w:tcW w:w="567" w:type="dxa"/>
            <w:gridSpan w:val="2"/>
            <w:vMerge/>
            <w:tcBorders>
              <w:top w:val="single" w:sz="4" w:space="0" w:color="auto"/>
              <w:left w:val="single" w:sz="4" w:space="0" w:color="auto"/>
              <w:bottom w:val="single" w:sz="4" w:space="0" w:color="auto"/>
              <w:right w:val="single" w:sz="4" w:space="0" w:color="000000"/>
            </w:tcBorders>
            <w:vAlign w:val="center"/>
            <w:hideMark/>
          </w:tcPr>
          <w:p w:rsidR="009507E1" w:rsidRPr="004A5732" w:rsidRDefault="009507E1" w:rsidP="00E11BCB">
            <w:pPr>
              <w:rPr>
                <w:b/>
                <w:bCs/>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2017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2018</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9507E1" w:rsidRPr="004A5732" w:rsidRDefault="009507E1" w:rsidP="00E11BCB">
            <w:pPr>
              <w:jc w:val="center"/>
              <w:rPr>
                <w:b/>
                <w:bCs/>
              </w:rPr>
            </w:pPr>
            <w:r w:rsidRPr="004A5732">
              <w:rPr>
                <w:b/>
                <w:bCs/>
              </w:rPr>
              <w:t>2019</w:t>
            </w:r>
          </w:p>
        </w:tc>
      </w:tr>
      <w:tr w:rsidR="009507E1" w:rsidRPr="004A5732" w:rsidTr="00E11BCB">
        <w:trPr>
          <w:gridAfter w:val="1"/>
          <w:wAfter w:w="94" w:type="dxa"/>
          <w:trHeight w:val="825"/>
        </w:trPr>
        <w:tc>
          <w:tcPr>
            <w:tcW w:w="3544" w:type="dxa"/>
            <w:tcBorders>
              <w:top w:val="nil"/>
              <w:left w:val="nil"/>
              <w:bottom w:val="nil"/>
              <w:right w:val="nil"/>
            </w:tcBorders>
            <w:shd w:val="clear" w:color="auto" w:fill="auto"/>
            <w:hideMark/>
          </w:tcPr>
          <w:p w:rsidR="009507E1" w:rsidRPr="004A5732" w:rsidRDefault="009507E1" w:rsidP="00E11BCB">
            <w:pPr>
              <w:jc w:val="both"/>
              <w:rPr>
                <w:b/>
                <w:bCs/>
              </w:rPr>
            </w:pPr>
            <w:r w:rsidRPr="004A5732">
              <w:rPr>
                <w:b/>
                <w:bCs/>
              </w:rPr>
              <w:t>Администрация Борковского сельского поселения</w:t>
            </w:r>
          </w:p>
        </w:tc>
        <w:tc>
          <w:tcPr>
            <w:tcW w:w="571" w:type="dxa"/>
            <w:tcBorders>
              <w:top w:val="nil"/>
              <w:left w:val="nil"/>
              <w:bottom w:val="nil"/>
              <w:right w:val="nil"/>
            </w:tcBorders>
            <w:shd w:val="clear" w:color="auto" w:fill="auto"/>
            <w:vAlign w:val="center"/>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center"/>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center"/>
            <w:hideMark/>
          </w:tcPr>
          <w:p w:rsidR="009507E1" w:rsidRPr="004A5732" w:rsidRDefault="009507E1" w:rsidP="00E11BCB">
            <w:pPr>
              <w:ind w:left="-250"/>
              <w:jc w:val="center"/>
              <w:rPr>
                <w:b/>
                <w:bCs/>
              </w:rPr>
            </w:pPr>
          </w:p>
        </w:tc>
      </w:tr>
      <w:tr w:rsidR="009507E1" w:rsidRPr="004A5732" w:rsidTr="00E11BCB">
        <w:trPr>
          <w:gridAfter w:val="1"/>
          <w:wAfter w:w="94" w:type="dxa"/>
          <w:trHeight w:val="405"/>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Общегосударственные вопросы</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4857,60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4089,00</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4089,00</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Функционирование высшего должностного лица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lastRenderedPageBreak/>
              <w:t>субъекта Российской Федерации и  муниципального</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645,3</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637,2</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637,2</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Глава муниципального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645,3</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обеспечение функций органов местного самоуправления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645,3</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645,3</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637,2</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Функционирование Правительства Российской</w:t>
            </w:r>
            <w:r w:rsidRPr="004A5732">
              <w:t xml:space="preserve"> </w:t>
            </w:r>
            <w:r w:rsidRPr="004A5732">
              <w:rPr>
                <w:b/>
                <w:bCs/>
              </w:rPr>
              <w:t xml:space="preserve">Федерации, высших </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исполнительных</w:t>
            </w:r>
            <w:r w:rsidRPr="004A5732">
              <w:t xml:space="preserve"> </w:t>
            </w:r>
            <w:r w:rsidRPr="004A5732">
              <w:rPr>
                <w:b/>
                <w:bCs/>
              </w:rPr>
              <w:t>органов</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государственной власти субъектов</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Российской</w:t>
            </w:r>
            <w:r w:rsidRPr="004A5732">
              <w:t xml:space="preserve"> </w:t>
            </w:r>
            <w:r w:rsidRPr="004A5732">
              <w:rPr>
                <w:b/>
                <w:bCs/>
              </w:rPr>
              <w:t>Федерации, местных</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администраций</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4037,20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3450,80</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3450,80</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Расходы на содержание аппарата органов местного</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gridAfter w:val="1"/>
          <w:wAfter w:w="94" w:type="dxa"/>
          <w:trHeight w:val="270"/>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 самоуправления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4037,20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3450,80</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3450,80</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Расходы на обеспечение функций органов местного </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самоуправления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3882,40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3299,10</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3299,10</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органов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2599,90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2733,6</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2733,6</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ind w:left="34"/>
            </w:pPr>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1253,5</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561,5</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561,5</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Уплата налогов, сборов и иных платежей</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29,0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Возмещение затрат по содержанию </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штатных единиц, осуществляющих переданные отдельные</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государственные полномочия области </w:t>
            </w:r>
          </w:p>
        </w:tc>
        <w:tc>
          <w:tcPr>
            <w:tcW w:w="571"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70280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151,70</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151,70</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151,70</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78" w:type="dxa"/>
            <w:tcBorders>
              <w:top w:val="nil"/>
              <w:left w:val="nil"/>
              <w:bottom w:val="nil"/>
              <w:right w:val="nil"/>
            </w:tcBorders>
            <w:shd w:val="clear" w:color="auto" w:fill="auto"/>
            <w:noWrap/>
            <w:vAlign w:val="bottom"/>
            <w:hideMark/>
          </w:tcPr>
          <w:p w:rsidR="009507E1" w:rsidRPr="004A5732" w:rsidRDefault="009507E1" w:rsidP="00E11BCB"/>
        </w:tc>
        <w:tc>
          <w:tcPr>
            <w:tcW w:w="426" w:type="dxa"/>
            <w:tcBorders>
              <w:top w:val="nil"/>
              <w:left w:val="nil"/>
              <w:bottom w:val="nil"/>
              <w:right w:val="nil"/>
            </w:tcBorders>
            <w:shd w:val="clear" w:color="auto" w:fill="auto"/>
            <w:noWrap/>
            <w:vAlign w:val="bottom"/>
            <w:hideMark/>
          </w:tcPr>
          <w:p w:rsidR="009507E1" w:rsidRPr="004A5732" w:rsidRDefault="009507E1" w:rsidP="00E11BCB"/>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70280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144,2</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144,2</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144,2</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70280</w:t>
            </w: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7,5</w:t>
            </w: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7,5</w:t>
            </w: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7,5</w:t>
            </w:r>
          </w:p>
        </w:tc>
      </w:tr>
      <w:tr w:rsidR="009507E1" w:rsidRPr="004A5732" w:rsidTr="00E11BCB">
        <w:trPr>
          <w:gridAfter w:val="1"/>
          <w:wAfter w:w="94" w:type="dxa"/>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Иные межбюджетные трансферты городским и сельским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24"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3"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67"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76"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115" w:type="dxa"/>
            <w:gridSpan w:val="2"/>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поселениям области на частичную компенсацию дополни</w:t>
            </w:r>
          </w:p>
        </w:tc>
        <w:tc>
          <w:tcPr>
            <w:tcW w:w="23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2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98"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39"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4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5"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93"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6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4115" w:type="dxa"/>
            <w:gridSpan w:val="2"/>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тельных расходов на повышение оплаты труда работников бюджетной</w:t>
            </w:r>
          </w:p>
        </w:tc>
        <w:tc>
          <w:tcPr>
            <w:tcW w:w="236"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22"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98"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39"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4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5"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293"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6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сферы</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71420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71420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Обеспечение деятельности финансовых, налоговых </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и таможенных органов и органов финансового (финансово-</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бюджетного) надзора</w:t>
            </w:r>
          </w:p>
        </w:tc>
        <w:tc>
          <w:tcPr>
            <w:tcW w:w="571"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06</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124,1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 Межбюджетные трансферты бюджету муниципального района</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06</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124,1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lastRenderedPageBreak/>
              <w:t xml:space="preserve">Иные межбюджетные трансферты из бюджетов поселений </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бюджету муниципального района на осуществление полномочий по</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внешнему муниципальному финансовому контролю</w:t>
            </w:r>
          </w:p>
        </w:tc>
        <w:tc>
          <w:tcPr>
            <w:tcW w:w="571" w:type="dxa"/>
            <w:tcBorders>
              <w:top w:val="nil"/>
              <w:left w:val="nil"/>
              <w:bottom w:val="nil"/>
              <w:right w:val="nil"/>
            </w:tcBorders>
            <w:shd w:val="clear" w:color="auto" w:fill="auto"/>
            <w:noWrap/>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06</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ind w:left="-175"/>
              <w:jc w:val="center"/>
            </w:pPr>
            <w:r w:rsidRPr="004A5732">
              <w:t>93020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124,1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Иные межбюджетные трансферты </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06</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93020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124,1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Резервные средства</w:t>
            </w:r>
          </w:p>
        </w:tc>
        <w:tc>
          <w:tcPr>
            <w:tcW w:w="571"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Резервные фонды местных администраций</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25030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Резервные средства</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25030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Другие общегосударственные вопросы</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50,00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70"/>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Условно утвержденные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341</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99990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5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Резервные средства</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99990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5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Выполнение других обязательств муниципального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14030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5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Уплата налогов, сборов и иных платежей</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14030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Национальная оборона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172,70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rPr>
                <w:b/>
                <w:bCs/>
              </w:rPr>
            </w:pPr>
            <w:r w:rsidRPr="004A5732">
              <w:rPr>
                <w:b/>
                <w:bCs/>
              </w:rPr>
              <w:t>172,70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Мобилизационная и вневойсковая подготовка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172,70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172,70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rPr>
                <w:b/>
                <w:bCs/>
              </w:rPr>
            </w:pPr>
            <w:r w:rsidRPr="004A5732">
              <w:rPr>
                <w:b/>
                <w:bCs/>
              </w:rPr>
              <w:t>172,70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172,70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172,70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pPr>
            <w:r w:rsidRPr="004A5732">
              <w:t>172,70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Осуществление первичного воинского учета на территории, где</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отсутствуют военные комиссариаты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51180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172,70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172,70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pPr>
            <w:r w:rsidRPr="004A5732">
              <w:t>172,70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78" w:type="dxa"/>
            <w:tcBorders>
              <w:top w:val="nil"/>
              <w:left w:val="nil"/>
              <w:bottom w:val="nil"/>
              <w:right w:val="nil"/>
            </w:tcBorders>
            <w:shd w:val="clear" w:color="auto" w:fill="auto"/>
            <w:noWrap/>
            <w:vAlign w:val="bottom"/>
            <w:hideMark/>
          </w:tcPr>
          <w:p w:rsidR="009507E1" w:rsidRPr="004A5732" w:rsidRDefault="009507E1" w:rsidP="00E11BCB"/>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tc>
        <w:tc>
          <w:tcPr>
            <w:tcW w:w="789" w:type="dxa"/>
            <w:tcBorders>
              <w:top w:val="nil"/>
              <w:left w:val="nil"/>
              <w:bottom w:val="nil"/>
              <w:right w:val="nil"/>
            </w:tcBorders>
            <w:shd w:val="clear" w:color="auto" w:fill="auto"/>
            <w:noWrap/>
            <w:vAlign w:val="bottom"/>
            <w:hideMark/>
          </w:tcPr>
          <w:p w:rsidR="009507E1" w:rsidRPr="004A5732" w:rsidRDefault="009507E1" w:rsidP="00E11BCB"/>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tc>
        <w:tc>
          <w:tcPr>
            <w:tcW w:w="851" w:type="dxa"/>
            <w:tcBorders>
              <w:top w:val="nil"/>
              <w:left w:val="nil"/>
              <w:bottom w:val="nil"/>
              <w:right w:val="nil"/>
            </w:tcBorders>
            <w:shd w:val="clear" w:color="auto" w:fill="auto"/>
            <w:noWrap/>
            <w:vAlign w:val="bottom"/>
            <w:hideMark/>
          </w:tcPr>
          <w:p w:rsidR="009507E1" w:rsidRPr="004A5732" w:rsidRDefault="009507E1" w:rsidP="00E11BCB"/>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органов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51180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164</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51180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8,7</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Национальная безопасность и правоохранительная</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 деятельность</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155,30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Защита населения и территории от чрезвычайных ситуаций</w:t>
            </w:r>
          </w:p>
        </w:tc>
        <w:tc>
          <w:tcPr>
            <w:tcW w:w="571"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rPr>
                <w:b/>
                <w:bCs/>
              </w:rP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single" w:sz="4" w:space="0" w:color="auto"/>
              <w:bottom w:val="nil"/>
              <w:right w:val="nil"/>
            </w:tcBorders>
            <w:shd w:val="clear" w:color="auto" w:fill="auto"/>
            <w:vAlign w:val="bottom"/>
            <w:hideMark/>
          </w:tcPr>
          <w:p w:rsidR="009507E1" w:rsidRPr="004A5732" w:rsidRDefault="009507E1" w:rsidP="00E11BCB">
            <w:pPr>
              <w:rPr>
                <w:b/>
                <w:bCs/>
              </w:rPr>
            </w:pPr>
            <w:r w:rsidRPr="004A5732">
              <w:rPr>
                <w:b/>
                <w:bCs/>
              </w:rPr>
              <w:t xml:space="preserve">ситуаций природного и техногенного характера, </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single" w:sz="4" w:space="0" w:color="auto"/>
              <w:bottom w:val="nil"/>
              <w:right w:val="nil"/>
            </w:tcBorders>
            <w:shd w:val="clear" w:color="auto" w:fill="auto"/>
            <w:vAlign w:val="bottom"/>
            <w:hideMark/>
          </w:tcPr>
          <w:p w:rsidR="009507E1" w:rsidRPr="004A5732" w:rsidRDefault="009507E1" w:rsidP="00E11BCB">
            <w:pPr>
              <w:rPr>
                <w:b/>
                <w:bCs/>
              </w:rPr>
            </w:pPr>
            <w:r w:rsidRPr="004A5732">
              <w:rPr>
                <w:b/>
                <w:bCs/>
              </w:rPr>
              <w:t>гражданская оборона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66,50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66,50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Расходы на выполнение работ по разработке расчета размера вреда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single" w:sz="4" w:space="0" w:color="auto"/>
              <w:bottom w:val="nil"/>
              <w:right w:val="nil"/>
            </w:tcBorders>
            <w:shd w:val="clear" w:color="auto" w:fill="auto"/>
            <w:vAlign w:val="bottom"/>
            <w:hideMark/>
          </w:tcPr>
          <w:p w:rsidR="009507E1" w:rsidRPr="004A5732" w:rsidRDefault="009507E1" w:rsidP="00E11BCB">
            <w:r w:rsidRPr="004A5732">
              <w:t>вреда для физических и юридических лиц</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14020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66,50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14020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66,50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Обеспечение пожарной безопасности</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88,8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61,0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Муниципальная программа "Устойчивое развитие</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78" w:type="dxa"/>
            <w:tcBorders>
              <w:top w:val="nil"/>
              <w:left w:val="nil"/>
              <w:bottom w:val="nil"/>
              <w:right w:val="nil"/>
            </w:tcBorders>
            <w:shd w:val="clear" w:color="auto" w:fill="auto"/>
            <w:noWrap/>
            <w:vAlign w:val="bottom"/>
            <w:hideMark/>
          </w:tcPr>
          <w:p w:rsidR="009507E1" w:rsidRPr="004A5732" w:rsidRDefault="009507E1" w:rsidP="00E11BCB"/>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tc>
        <w:tc>
          <w:tcPr>
            <w:tcW w:w="789" w:type="dxa"/>
            <w:tcBorders>
              <w:top w:val="nil"/>
              <w:left w:val="nil"/>
              <w:bottom w:val="nil"/>
              <w:right w:val="nil"/>
            </w:tcBorders>
            <w:shd w:val="clear" w:color="auto" w:fill="auto"/>
            <w:noWrap/>
            <w:vAlign w:val="bottom"/>
            <w:hideMark/>
          </w:tcPr>
          <w:p w:rsidR="009507E1" w:rsidRPr="004A5732" w:rsidRDefault="009507E1" w:rsidP="00E11BCB"/>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tc>
        <w:tc>
          <w:tcPr>
            <w:tcW w:w="851" w:type="dxa"/>
            <w:tcBorders>
              <w:top w:val="nil"/>
              <w:left w:val="nil"/>
              <w:bottom w:val="nil"/>
              <w:right w:val="nil"/>
            </w:tcBorders>
            <w:shd w:val="clear" w:color="auto" w:fill="auto"/>
            <w:noWrap/>
            <w:vAlign w:val="bottom"/>
            <w:hideMark/>
          </w:tcPr>
          <w:p w:rsidR="009507E1" w:rsidRPr="004A5732" w:rsidRDefault="009507E1" w:rsidP="00E11BCB"/>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 xml:space="preserve">Усиление противопожарной защиты </w:t>
            </w:r>
            <w:r w:rsidRPr="004A5732">
              <w:lastRenderedPageBreak/>
              <w:t>объектов и населенного пункта</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lastRenderedPageBreak/>
              <w:t>сельского поселения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в области противопожарной безопасности</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25110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25110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61,0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Национальная экономика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65" w:right="-242"/>
              <w:jc w:val="center"/>
              <w:rPr>
                <w:b/>
                <w:bCs/>
              </w:rPr>
            </w:pPr>
            <w:r w:rsidRPr="004A5732">
              <w:rPr>
                <w:b/>
                <w:bCs/>
              </w:rPr>
              <w:t>3253,50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left="-116" w:right="-108"/>
              <w:jc w:val="center"/>
              <w:rPr>
                <w:b/>
                <w:bCs/>
              </w:rPr>
            </w:pPr>
            <w:r w:rsidRPr="004A5732">
              <w:rPr>
                <w:b/>
                <w:bCs/>
              </w:rPr>
              <w:t>1831,70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rPr>
                <w:b/>
                <w:bCs/>
              </w:rPr>
            </w:pPr>
            <w:r w:rsidRPr="004A5732">
              <w:rPr>
                <w:b/>
                <w:bCs/>
              </w:rPr>
              <w:t>1921,40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Дорожное хозяйство (дорожный фонды)</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0"/>
              <w:jc w:val="center"/>
              <w:rPr>
                <w:b/>
                <w:bCs/>
              </w:rPr>
            </w:pPr>
            <w:r w:rsidRPr="004A5732">
              <w:rPr>
                <w:b/>
                <w:bCs/>
              </w:rPr>
              <w:t>3250,50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1831,70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rPr>
                <w:b/>
                <w:bCs/>
              </w:rPr>
            </w:pPr>
            <w:r w:rsidRPr="004A5732">
              <w:rPr>
                <w:b/>
                <w:bCs/>
              </w:rPr>
              <w:t>1921,40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Муниципальная программа "Устойчивое развитие</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0"/>
              <w:jc w:val="center"/>
            </w:pPr>
            <w:r w:rsidRPr="004A5732">
              <w:t>3250,50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1831,70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pPr>
            <w:r w:rsidRPr="004A5732">
              <w:t>1921,40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Обеспечение сохранности и развития, автомобильных дорог,</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улучшение их технического состояния обеспечение безопасности</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движения автотранспортных средств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0"/>
              <w:jc w:val="center"/>
            </w:pPr>
            <w:r w:rsidRPr="004A5732">
              <w:t>3250,50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1831,70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pPr>
            <w:r w:rsidRPr="004A5732">
              <w:t>1921,40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Содержание автомобильных дорог общего пользования</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78" w:type="dxa"/>
            <w:tcBorders>
              <w:top w:val="nil"/>
              <w:left w:val="nil"/>
              <w:bottom w:val="nil"/>
              <w:right w:val="nil"/>
            </w:tcBorders>
            <w:shd w:val="clear" w:color="auto" w:fill="auto"/>
            <w:noWrap/>
            <w:vAlign w:val="bottom"/>
            <w:hideMark/>
          </w:tcPr>
          <w:p w:rsidR="009507E1" w:rsidRPr="004A5732" w:rsidRDefault="009507E1" w:rsidP="00E11BCB"/>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tc>
        <w:tc>
          <w:tcPr>
            <w:tcW w:w="789" w:type="dxa"/>
            <w:tcBorders>
              <w:top w:val="nil"/>
              <w:left w:val="nil"/>
              <w:bottom w:val="nil"/>
              <w:right w:val="nil"/>
            </w:tcBorders>
            <w:shd w:val="clear" w:color="auto" w:fill="auto"/>
            <w:noWrap/>
            <w:vAlign w:val="bottom"/>
            <w:hideMark/>
          </w:tcPr>
          <w:p w:rsidR="009507E1" w:rsidRPr="004A5732" w:rsidRDefault="009507E1" w:rsidP="00E11BCB"/>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tc>
        <w:tc>
          <w:tcPr>
            <w:tcW w:w="851" w:type="dxa"/>
            <w:tcBorders>
              <w:top w:val="nil"/>
              <w:left w:val="nil"/>
              <w:bottom w:val="nil"/>
              <w:right w:val="nil"/>
            </w:tcBorders>
            <w:shd w:val="clear" w:color="auto" w:fill="auto"/>
            <w:noWrap/>
            <w:vAlign w:val="bottom"/>
            <w:hideMark/>
          </w:tcPr>
          <w:p w:rsidR="009507E1" w:rsidRPr="004A5732" w:rsidRDefault="009507E1" w:rsidP="00E11BCB"/>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 xml:space="preserve"> местного значения в границах населенных пунктов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25160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897,50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654,70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pPr>
            <w:r w:rsidRPr="004A5732">
              <w:t>744,40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25160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897,50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654,70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pPr>
            <w:r w:rsidRPr="004A5732">
              <w:t>744,40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Капитальный ремонт и ремонт автомобильных дорог общего</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пользования местного значения в границах населенных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пунктов (софинансирование)</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S1520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59,00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S1520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59,00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Субсидии бюджетам городских и сельских поселений на</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формирование муниципальных дорожных фондов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71520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2235</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71520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2235</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1118</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Другие вопросы в области национальной экономики</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по землеустройству и землепользованию</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25040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04</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25040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Жилищно-коммунальное хозяйство</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0"/>
              <w:jc w:val="center"/>
              <w:rPr>
                <w:b/>
                <w:bCs/>
              </w:rPr>
            </w:pPr>
            <w:r w:rsidRPr="004A5732">
              <w:rPr>
                <w:b/>
                <w:bCs/>
              </w:rPr>
              <w:t>3075,40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250"/>
              <w:jc w:val="center"/>
              <w:rPr>
                <w:b/>
                <w:bCs/>
              </w:rPr>
            </w:pPr>
            <w:r w:rsidRPr="004A5732">
              <w:rPr>
                <w:b/>
                <w:bCs/>
              </w:rPr>
              <w:t>2653,00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rPr>
                <w:b/>
                <w:bCs/>
              </w:rPr>
            </w:pPr>
            <w:r w:rsidRPr="004A5732">
              <w:rPr>
                <w:b/>
                <w:bCs/>
              </w:rPr>
              <w:t>2842,00</w:t>
            </w:r>
          </w:p>
        </w:tc>
        <w:tc>
          <w:tcPr>
            <w:tcW w:w="236" w:type="dxa"/>
            <w:gridSpan w:val="2"/>
            <w:vAlign w:val="center"/>
            <w:hideMark/>
          </w:tcPr>
          <w:p w:rsidR="009507E1" w:rsidRPr="004A5732" w:rsidRDefault="009507E1" w:rsidP="00E11BCB"/>
        </w:tc>
      </w:tr>
      <w:tr w:rsidR="009507E1" w:rsidRPr="004A5732" w:rsidTr="00E11BCB">
        <w:trPr>
          <w:trHeight w:val="31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Коммунальное хозяйство</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300,00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300,00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jc w:val="center"/>
              <w:rPr>
                <w:b/>
                <w:bCs/>
              </w:rPr>
            </w:pPr>
            <w:r w:rsidRPr="004A5732">
              <w:rPr>
                <w:b/>
                <w:bCs/>
              </w:rPr>
              <w:t>300,00</w:t>
            </w:r>
          </w:p>
        </w:tc>
        <w:tc>
          <w:tcPr>
            <w:tcW w:w="236" w:type="dxa"/>
            <w:gridSpan w:val="2"/>
            <w:vAlign w:val="center"/>
            <w:hideMark/>
          </w:tcPr>
          <w:p w:rsidR="009507E1" w:rsidRPr="004A5732" w:rsidRDefault="009507E1" w:rsidP="00E11BCB"/>
        </w:tc>
      </w:tr>
      <w:tr w:rsidR="009507E1" w:rsidRPr="004A5732" w:rsidTr="00E11BCB">
        <w:trPr>
          <w:trHeight w:val="25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Муниципальная программа "Устойчивое развитие</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jc w:val="center"/>
            </w:pPr>
            <w:r w:rsidRPr="004A5732">
              <w:t>300,00</w:t>
            </w:r>
          </w:p>
        </w:tc>
        <w:tc>
          <w:tcPr>
            <w:tcW w:w="236" w:type="dxa"/>
            <w:gridSpan w:val="2"/>
            <w:vAlign w:val="center"/>
            <w:hideMark/>
          </w:tcPr>
          <w:p w:rsidR="009507E1" w:rsidRPr="004A5732" w:rsidRDefault="009507E1" w:rsidP="00E11BCB"/>
        </w:tc>
      </w:tr>
      <w:tr w:rsidR="009507E1" w:rsidRPr="004A5732" w:rsidTr="00E11BCB">
        <w:trPr>
          <w:trHeight w:val="240"/>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lastRenderedPageBreak/>
              <w:t xml:space="preserve">Создание безопасных и благоприятных условий проживания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40"/>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 xml:space="preserve">граждан, увеличение сроков эксплуатации жилищного фонда,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40"/>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повышение надежности инженерных систем, создание условий</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40"/>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для экономии эксплуатационных расходов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jc w:val="center"/>
            </w:pPr>
            <w:r w:rsidRPr="004A5732">
              <w:t>300,00</w:t>
            </w:r>
          </w:p>
        </w:tc>
        <w:tc>
          <w:tcPr>
            <w:tcW w:w="236" w:type="dxa"/>
            <w:gridSpan w:val="2"/>
            <w:vAlign w:val="center"/>
            <w:hideMark/>
          </w:tcPr>
          <w:p w:rsidR="009507E1" w:rsidRPr="004A5732" w:rsidRDefault="009507E1" w:rsidP="00E11BCB"/>
        </w:tc>
      </w:tr>
      <w:tr w:rsidR="009507E1" w:rsidRPr="004A5732" w:rsidTr="00E11BCB">
        <w:trPr>
          <w:trHeight w:val="255"/>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Компенсация выпадающих доходов организациям, предоставляющим</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236" w:type="dxa"/>
            <w:gridSpan w:val="2"/>
            <w:vAlign w:val="center"/>
            <w:hideMark/>
          </w:tcPr>
          <w:p w:rsidR="009507E1" w:rsidRPr="004A5732" w:rsidRDefault="009507E1" w:rsidP="00E11BCB"/>
        </w:tc>
      </w:tr>
      <w:tr w:rsidR="009507E1" w:rsidRPr="004A5732" w:rsidTr="00E11BCB">
        <w:trPr>
          <w:trHeight w:val="330"/>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населению услуги общественных бань</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62200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jc w:val="center"/>
            </w:pPr>
            <w:r w:rsidRPr="004A5732">
              <w:t>300,00</w:t>
            </w:r>
          </w:p>
        </w:tc>
        <w:tc>
          <w:tcPr>
            <w:tcW w:w="236" w:type="dxa"/>
            <w:gridSpan w:val="2"/>
            <w:vAlign w:val="center"/>
            <w:hideMark/>
          </w:tcPr>
          <w:p w:rsidR="009507E1" w:rsidRPr="004A5732" w:rsidRDefault="009507E1" w:rsidP="00E11BCB"/>
        </w:tc>
      </w:tr>
      <w:tr w:rsidR="009507E1" w:rsidRPr="004A5732" w:rsidTr="00E11BCB">
        <w:trPr>
          <w:trHeight w:val="240"/>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Субсидии юридическим лицам</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02</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62200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810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300,00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jc w:val="center"/>
            </w:pPr>
            <w:r w:rsidRPr="004A5732">
              <w:t>300,00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Благоустройство</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0"/>
              <w:jc w:val="center"/>
              <w:rPr>
                <w:b/>
                <w:bCs/>
              </w:rPr>
            </w:pPr>
            <w:r w:rsidRPr="004A5732">
              <w:rPr>
                <w:b/>
                <w:bCs/>
              </w:rPr>
              <w:t>2775,40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2353,00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rPr>
                <w:b/>
                <w:bCs/>
              </w:rPr>
            </w:pPr>
            <w:r w:rsidRPr="004A5732">
              <w:rPr>
                <w:b/>
                <w:bCs/>
              </w:rPr>
              <w:t>2542,00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Муниципальная программа "Устойчивое развитие</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00"/>
              <w:jc w:val="center"/>
            </w:pPr>
            <w:r w:rsidRPr="004A5732">
              <w:t>2775,40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2353,00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8"/>
              <w:jc w:val="center"/>
            </w:pPr>
            <w:r w:rsidRPr="004A5732">
              <w:t>2542,00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Благоустройство территорий населенных пунктов, улучшение</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их санитарного и экологического состояния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достойного и комфортного проживания населения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57"/>
              <w:jc w:val="center"/>
            </w:pPr>
            <w:r w:rsidRPr="004A5732">
              <w:t>2775,40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65"/>
              <w:jc w:val="center"/>
            </w:pPr>
            <w:r w:rsidRPr="004A5732">
              <w:t>2353,00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65"/>
              <w:jc w:val="center"/>
            </w:pPr>
            <w:r w:rsidRPr="004A5732">
              <w:t>2542,00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Организация уличного освещения с использованием новых технологий</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25190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1698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25190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1698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500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Озеленение территорий поселения</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25210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25210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90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126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65</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Организация ритуальных услуг и содержание мест захоронений</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25220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78" w:type="dxa"/>
            <w:tcBorders>
              <w:top w:val="nil"/>
              <w:left w:val="nil"/>
              <w:bottom w:val="nil"/>
              <w:right w:val="nil"/>
            </w:tcBorders>
            <w:shd w:val="clear" w:color="auto" w:fill="auto"/>
            <w:noWrap/>
            <w:vAlign w:val="bottom"/>
            <w:hideMark/>
          </w:tcPr>
          <w:p w:rsidR="009507E1" w:rsidRPr="004A5732" w:rsidRDefault="009507E1" w:rsidP="00E11BCB"/>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tc>
        <w:tc>
          <w:tcPr>
            <w:tcW w:w="789" w:type="dxa"/>
            <w:tcBorders>
              <w:top w:val="nil"/>
              <w:left w:val="nil"/>
              <w:bottom w:val="nil"/>
              <w:right w:val="nil"/>
            </w:tcBorders>
            <w:shd w:val="clear" w:color="auto" w:fill="auto"/>
            <w:noWrap/>
            <w:vAlign w:val="bottom"/>
            <w:hideMark/>
          </w:tcPr>
          <w:p w:rsidR="009507E1" w:rsidRPr="004A5732" w:rsidRDefault="009507E1" w:rsidP="00E11BCB"/>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tc>
        <w:tc>
          <w:tcPr>
            <w:tcW w:w="851" w:type="dxa"/>
            <w:tcBorders>
              <w:top w:val="nil"/>
              <w:left w:val="nil"/>
              <w:bottom w:val="nil"/>
              <w:right w:val="nil"/>
            </w:tcBorders>
            <w:shd w:val="clear" w:color="auto" w:fill="auto"/>
            <w:noWrap/>
            <w:vAlign w:val="bottom"/>
            <w:hideMark/>
          </w:tcPr>
          <w:p w:rsidR="009507E1" w:rsidRPr="004A5732" w:rsidRDefault="009507E1" w:rsidP="00E11BCB"/>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25220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мероприятия по благоустройству</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25230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737,4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1577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1827</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05</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03</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25230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737,4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1577</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1827</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Образование</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35,8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Молодежная политика </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Реализация мероприятий для детей и молодежи</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25090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78" w:type="dxa"/>
            <w:tcBorders>
              <w:top w:val="nil"/>
              <w:left w:val="nil"/>
              <w:bottom w:val="nil"/>
              <w:right w:val="nil"/>
            </w:tcBorders>
            <w:shd w:val="clear" w:color="auto" w:fill="auto"/>
            <w:noWrap/>
            <w:vAlign w:val="bottom"/>
            <w:hideMark/>
          </w:tcPr>
          <w:p w:rsidR="009507E1" w:rsidRPr="004A5732" w:rsidRDefault="009507E1" w:rsidP="00E11BCB"/>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tc>
        <w:tc>
          <w:tcPr>
            <w:tcW w:w="789" w:type="dxa"/>
            <w:tcBorders>
              <w:top w:val="nil"/>
              <w:left w:val="nil"/>
              <w:bottom w:val="nil"/>
              <w:right w:val="nil"/>
            </w:tcBorders>
            <w:shd w:val="clear" w:color="auto" w:fill="auto"/>
            <w:noWrap/>
            <w:vAlign w:val="bottom"/>
            <w:hideMark/>
          </w:tcPr>
          <w:p w:rsidR="009507E1" w:rsidRPr="004A5732" w:rsidRDefault="009507E1" w:rsidP="00E11BCB"/>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tc>
        <w:tc>
          <w:tcPr>
            <w:tcW w:w="851" w:type="dxa"/>
            <w:tcBorders>
              <w:top w:val="nil"/>
              <w:left w:val="nil"/>
              <w:bottom w:val="nil"/>
              <w:right w:val="nil"/>
            </w:tcBorders>
            <w:shd w:val="clear" w:color="auto" w:fill="auto"/>
            <w:noWrap/>
            <w:vAlign w:val="bottom"/>
            <w:hideMark/>
          </w:tcPr>
          <w:p w:rsidR="009507E1" w:rsidRPr="004A5732" w:rsidRDefault="009507E1" w:rsidP="00E11BCB"/>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tc>
        <w:tc>
          <w:tcPr>
            <w:tcW w:w="992" w:type="dxa"/>
            <w:tcBorders>
              <w:top w:val="nil"/>
              <w:left w:val="nil"/>
              <w:bottom w:val="nil"/>
              <w:right w:val="nil"/>
            </w:tcBorders>
            <w:shd w:val="clear" w:color="auto" w:fill="auto"/>
            <w:noWrap/>
            <w:vAlign w:val="bottom"/>
            <w:hideMark/>
          </w:tcPr>
          <w:p w:rsidR="009507E1" w:rsidRPr="004A5732" w:rsidRDefault="009507E1" w:rsidP="00E11BCB"/>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25090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4</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Другие вопросы в области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31,80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межбюджетные трансферты бюджетам городских и сельских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поселений на организацию дополнительного профессионального</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образования и участия в семинарах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lastRenderedPageBreak/>
              <w:t>служащих, муниципальных служащих Новгородской области, работников</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учреждений в сфере повышения эффективности</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бюджетных расходов</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71360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71360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8,50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23,30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на организацию профессионального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 дополнительного профессионального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выборных должностных лиц, служащих и муниципальных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служащих Новгородской области </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25370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16,70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25370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16,70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на организацию профессионального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 дополнительного профессионального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выборных должностных лиц, служащих и муниципальных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служащих Новгородской области (софинансирование)</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S2280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S2280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Субсидии   на организацию профессионального образования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и дополнительного профессионального образования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выборных должностных лиц, служащих и муниципальных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служащих Новгородской области</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72280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07</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09</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72280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5,9</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Культура, кинематография</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57"/>
              <w:jc w:val="center"/>
              <w:rPr>
                <w:b/>
                <w:bCs/>
              </w:rPr>
            </w:pPr>
            <w:r w:rsidRPr="004A5732">
              <w:rPr>
                <w:b/>
                <w:bCs/>
              </w:rPr>
              <w:t>2219,80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1852,10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7"/>
              <w:jc w:val="center"/>
              <w:rPr>
                <w:b/>
                <w:bCs/>
              </w:rPr>
            </w:pPr>
            <w:r w:rsidRPr="004A5732">
              <w:rPr>
                <w:b/>
                <w:bCs/>
              </w:rPr>
              <w:t>1852,10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Культура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57"/>
              <w:jc w:val="center"/>
              <w:rPr>
                <w:b/>
                <w:bCs/>
              </w:rPr>
            </w:pPr>
            <w:r w:rsidRPr="004A5732">
              <w:rPr>
                <w:b/>
                <w:bCs/>
              </w:rPr>
              <w:t>2219,80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rPr>
                <w:b/>
                <w:bCs/>
              </w:rPr>
            </w:pPr>
            <w:r w:rsidRPr="004A5732">
              <w:rPr>
                <w:b/>
                <w:bCs/>
              </w:rPr>
              <w:t>1852,10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7"/>
              <w:jc w:val="center"/>
              <w:rPr>
                <w:b/>
                <w:bCs/>
              </w:rPr>
            </w:pPr>
            <w:r w:rsidRPr="004A5732">
              <w:rPr>
                <w:b/>
                <w:bCs/>
              </w:rPr>
              <w:t>1852,10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57"/>
              <w:jc w:val="center"/>
            </w:pPr>
            <w:r w:rsidRPr="004A5732">
              <w:t>2219,80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1852,10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108" w:right="-107"/>
              <w:jc w:val="center"/>
            </w:pPr>
            <w:r w:rsidRPr="004A5732">
              <w:t>1852,10</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r w:rsidRPr="004A5732">
              <w:t>Мероприятия в области культуры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25050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25050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Обеспечение деятельности муниципальных домов культуры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14010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1850,1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1850,10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pPr>
            <w:r w:rsidRPr="004A5732">
              <w:t>1850,1</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 xml:space="preserve">Субсидии автономным учреждениям </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14010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620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1850,1</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right="-108"/>
              <w:jc w:val="center"/>
            </w:pPr>
            <w:r w:rsidRPr="004A5732">
              <w:t>1850,10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right="-107"/>
              <w:jc w:val="center"/>
            </w:pPr>
            <w:r w:rsidRPr="004A5732">
              <w:t>1850,1</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Иные межбюджетные трансферты городским и сельским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поселениям области на частичную компенсацию дополнительных</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 xml:space="preserve">расходов на повышение оплаты труда работников </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бюджетной сферы</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71420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367,7</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lastRenderedPageBreak/>
              <w:t xml:space="preserve">Субсидии автономным учреждениям </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08</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71420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620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367,7</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Социальная политика</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pPr>
              <w:rPr>
                <w:b/>
                <w:bCs/>
              </w:rPr>
            </w:pPr>
            <w:r w:rsidRPr="004A5732">
              <w:rPr>
                <w:b/>
                <w:bCs/>
              </w:rPr>
              <w:t>Пенсионное обеспечение</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10</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236</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Выплата пенсии за выслугу лет лицам, замещавшим должности</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82100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муниципальной службы, а также выборных должностей</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Публичные нормативные социальные выплаты гражданам</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10</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82100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310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236</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Физическая культура и спорт </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00</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 xml:space="preserve">Физическая культура </w:t>
            </w:r>
          </w:p>
        </w:tc>
        <w:tc>
          <w:tcPr>
            <w:tcW w:w="571" w:type="dxa"/>
            <w:tcBorders>
              <w:top w:val="nil"/>
              <w:left w:val="nil"/>
              <w:bottom w:val="nil"/>
              <w:right w:val="nil"/>
            </w:tcBorders>
            <w:shd w:val="clear" w:color="auto" w:fill="auto"/>
            <w:vAlign w:val="bottom"/>
            <w:hideMark/>
          </w:tcPr>
          <w:p w:rsidR="009507E1" w:rsidRPr="004A5732" w:rsidRDefault="009507E1" w:rsidP="00E11BCB">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38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rPr>
                <w:b/>
                <w:bCs/>
              </w:rPr>
            </w:pPr>
            <w:r w:rsidRPr="004A5732">
              <w:rPr>
                <w:b/>
                <w:bCs/>
              </w:rPr>
              <w:t>13</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Мероприятия в области физической культуры и спорта</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5"/>
        </w:trPr>
        <w:tc>
          <w:tcPr>
            <w:tcW w:w="3544" w:type="dxa"/>
            <w:tcBorders>
              <w:top w:val="nil"/>
              <w:left w:val="nil"/>
              <w:bottom w:val="nil"/>
              <w:right w:val="nil"/>
            </w:tcBorders>
            <w:shd w:val="clear" w:color="auto" w:fill="auto"/>
            <w:noWrap/>
            <w:vAlign w:val="bottom"/>
            <w:hideMark/>
          </w:tcPr>
          <w:p w:rsidR="009507E1" w:rsidRPr="004A5732" w:rsidRDefault="009507E1" w:rsidP="00E11BCB">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9507E1" w:rsidRPr="004A5732" w:rsidRDefault="009507E1" w:rsidP="00E11BCB">
            <w:r w:rsidRPr="004A5732">
              <w:t>335</w:t>
            </w:r>
          </w:p>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11</w:t>
            </w: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01</w:t>
            </w: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20</w:t>
            </w: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r w:rsidRPr="004A5732">
              <w:t>5</w:t>
            </w: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r w:rsidRPr="004A5732">
              <w:t>00</w:t>
            </w: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25100</w:t>
            </w: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240</w:t>
            </w: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38</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r w:rsidRPr="004A5732">
              <w:t>13</w:t>
            </w: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noWrap/>
            <w:vAlign w:val="bottom"/>
            <w:hideMark/>
          </w:tcPr>
          <w:p w:rsidR="009507E1" w:rsidRPr="004A5732" w:rsidRDefault="009507E1" w:rsidP="00E11BCB"/>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992"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236" w:type="dxa"/>
            <w:gridSpan w:val="2"/>
            <w:vAlign w:val="center"/>
            <w:hideMark/>
          </w:tcPr>
          <w:p w:rsidR="009507E1" w:rsidRPr="004A5732" w:rsidRDefault="009507E1" w:rsidP="00E11BCB"/>
        </w:tc>
      </w:tr>
      <w:tr w:rsidR="009507E1" w:rsidRPr="004A5732" w:rsidTr="00E11BCB">
        <w:trPr>
          <w:trHeight w:val="289"/>
        </w:trPr>
        <w:tc>
          <w:tcPr>
            <w:tcW w:w="3544" w:type="dxa"/>
            <w:tcBorders>
              <w:top w:val="nil"/>
              <w:left w:val="nil"/>
              <w:bottom w:val="nil"/>
              <w:right w:val="nil"/>
            </w:tcBorders>
            <w:shd w:val="clear" w:color="auto" w:fill="auto"/>
            <w:vAlign w:val="bottom"/>
            <w:hideMark/>
          </w:tcPr>
          <w:p w:rsidR="009507E1" w:rsidRPr="004A5732" w:rsidRDefault="009507E1" w:rsidP="00E11BCB">
            <w:pPr>
              <w:jc w:val="right"/>
              <w:rPr>
                <w:b/>
                <w:bCs/>
              </w:rPr>
            </w:pPr>
            <w:r w:rsidRPr="004A5732">
              <w:rPr>
                <w:b/>
                <w:bCs/>
              </w:rPr>
              <w:t>ИТОГО</w:t>
            </w:r>
          </w:p>
        </w:tc>
        <w:tc>
          <w:tcPr>
            <w:tcW w:w="571" w:type="dxa"/>
            <w:tcBorders>
              <w:top w:val="nil"/>
              <w:left w:val="nil"/>
              <w:bottom w:val="nil"/>
              <w:right w:val="nil"/>
            </w:tcBorders>
            <w:shd w:val="clear" w:color="auto" w:fill="auto"/>
            <w:noWrap/>
            <w:vAlign w:val="bottom"/>
            <w:hideMark/>
          </w:tcPr>
          <w:p w:rsidR="009507E1" w:rsidRPr="004A5732" w:rsidRDefault="009507E1" w:rsidP="00E11BCB"/>
        </w:tc>
        <w:tc>
          <w:tcPr>
            <w:tcW w:w="4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63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78"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599" w:type="dxa"/>
            <w:gridSpan w:val="2"/>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455" w:type="dxa"/>
            <w:gridSpan w:val="3"/>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89" w:type="dxa"/>
            <w:tcBorders>
              <w:top w:val="nil"/>
              <w:left w:val="nil"/>
              <w:bottom w:val="nil"/>
              <w:right w:val="nil"/>
            </w:tcBorders>
            <w:shd w:val="clear" w:color="auto" w:fill="auto"/>
            <w:noWrap/>
            <w:vAlign w:val="bottom"/>
            <w:hideMark/>
          </w:tcPr>
          <w:p w:rsidR="009507E1" w:rsidRPr="004A5732" w:rsidRDefault="009507E1" w:rsidP="00E11BCB">
            <w:pPr>
              <w:jc w:val="center"/>
            </w:pPr>
          </w:p>
        </w:tc>
        <w:tc>
          <w:tcPr>
            <w:tcW w:w="708" w:type="dxa"/>
            <w:gridSpan w:val="4"/>
            <w:tcBorders>
              <w:top w:val="nil"/>
              <w:left w:val="nil"/>
              <w:bottom w:val="nil"/>
              <w:right w:val="nil"/>
            </w:tcBorders>
            <w:shd w:val="clear" w:color="auto" w:fill="auto"/>
            <w:noWrap/>
            <w:vAlign w:val="bottom"/>
            <w:hideMark/>
          </w:tcPr>
          <w:p w:rsidR="009507E1" w:rsidRPr="004A5732" w:rsidRDefault="009507E1" w:rsidP="00E11BCB">
            <w:pPr>
              <w:jc w:val="center"/>
              <w:rPr>
                <w:b/>
                <w:bCs/>
              </w:rPr>
            </w:pPr>
          </w:p>
        </w:tc>
        <w:tc>
          <w:tcPr>
            <w:tcW w:w="851" w:type="dxa"/>
            <w:tcBorders>
              <w:top w:val="nil"/>
              <w:left w:val="nil"/>
              <w:bottom w:val="nil"/>
              <w:right w:val="nil"/>
            </w:tcBorders>
            <w:shd w:val="clear" w:color="auto" w:fill="auto"/>
            <w:noWrap/>
            <w:vAlign w:val="bottom"/>
            <w:hideMark/>
          </w:tcPr>
          <w:p w:rsidR="009507E1" w:rsidRPr="004A5732" w:rsidRDefault="009507E1" w:rsidP="00E11BCB">
            <w:pPr>
              <w:ind w:left="-108" w:right="-157"/>
              <w:jc w:val="center"/>
              <w:rPr>
                <w:b/>
                <w:bCs/>
              </w:rPr>
            </w:pPr>
            <w:r w:rsidRPr="004A5732">
              <w:rPr>
                <w:b/>
                <w:bCs/>
              </w:rPr>
              <w:t>14 044,10</w:t>
            </w:r>
          </w:p>
        </w:tc>
        <w:tc>
          <w:tcPr>
            <w:tcW w:w="1134" w:type="dxa"/>
            <w:gridSpan w:val="4"/>
            <w:tcBorders>
              <w:top w:val="nil"/>
              <w:left w:val="nil"/>
              <w:bottom w:val="nil"/>
              <w:right w:val="nil"/>
            </w:tcBorders>
            <w:shd w:val="clear" w:color="auto" w:fill="auto"/>
            <w:noWrap/>
            <w:vAlign w:val="bottom"/>
            <w:hideMark/>
          </w:tcPr>
          <w:p w:rsidR="009507E1" w:rsidRPr="004A5732" w:rsidRDefault="009507E1" w:rsidP="00E11BCB">
            <w:pPr>
              <w:ind w:left="-59" w:right="-250"/>
              <w:jc w:val="center"/>
              <w:rPr>
                <w:b/>
                <w:bCs/>
              </w:rPr>
            </w:pPr>
            <w:r w:rsidRPr="004A5732">
              <w:rPr>
                <w:b/>
                <w:bCs/>
              </w:rPr>
              <w:t>10 912,50</w:t>
            </w:r>
          </w:p>
        </w:tc>
        <w:tc>
          <w:tcPr>
            <w:tcW w:w="992" w:type="dxa"/>
            <w:tcBorders>
              <w:top w:val="nil"/>
              <w:left w:val="nil"/>
              <w:bottom w:val="nil"/>
              <w:right w:val="nil"/>
            </w:tcBorders>
            <w:shd w:val="clear" w:color="auto" w:fill="auto"/>
            <w:noWrap/>
            <w:vAlign w:val="bottom"/>
            <w:hideMark/>
          </w:tcPr>
          <w:p w:rsidR="009507E1" w:rsidRPr="004A5732" w:rsidRDefault="009507E1" w:rsidP="00E11BCB">
            <w:pPr>
              <w:ind w:left="34" w:right="-108"/>
              <w:jc w:val="center"/>
              <w:rPr>
                <w:b/>
                <w:bCs/>
              </w:rPr>
            </w:pPr>
            <w:r w:rsidRPr="004A5732">
              <w:rPr>
                <w:b/>
                <w:bCs/>
              </w:rPr>
              <w:t>11 191,20</w:t>
            </w:r>
          </w:p>
        </w:tc>
        <w:tc>
          <w:tcPr>
            <w:tcW w:w="236" w:type="dxa"/>
            <w:gridSpan w:val="2"/>
            <w:vAlign w:val="center"/>
            <w:hideMark/>
          </w:tcPr>
          <w:p w:rsidR="009507E1" w:rsidRPr="004A5732" w:rsidRDefault="009507E1" w:rsidP="00E11BCB"/>
        </w:tc>
      </w:tr>
    </w:tbl>
    <w:p w:rsidR="009507E1" w:rsidRPr="004A5732" w:rsidRDefault="009507E1" w:rsidP="009507E1"/>
    <w:p w:rsidR="009507E1" w:rsidRPr="004A5732" w:rsidRDefault="009507E1" w:rsidP="009507E1"/>
    <w:p w:rsidR="009507E1" w:rsidRPr="004A5732" w:rsidRDefault="009507E1" w:rsidP="00D737BC">
      <w:pPr>
        <w:pStyle w:val="af5"/>
        <w:jc w:val="right"/>
        <w:rPr>
          <w:rFonts w:ascii="Times New Roman" w:hAnsi="Times New Roman"/>
          <w:b/>
          <w:sz w:val="20"/>
          <w:szCs w:val="20"/>
        </w:rPr>
      </w:pPr>
      <w:r w:rsidRPr="004A5732">
        <w:rPr>
          <w:rFonts w:ascii="Times New Roman" w:hAnsi="Times New Roman"/>
          <w:b/>
          <w:sz w:val="20"/>
          <w:szCs w:val="20"/>
        </w:rPr>
        <w:t>Приложение № 7</w:t>
      </w:r>
    </w:p>
    <w:p w:rsidR="009507E1" w:rsidRPr="004A5732" w:rsidRDefault="009507E1" w:rsidP="009507E1">
      <w:pPr>
        <w:jc w:val="right"/>
      </w:pPr>
      <w:r w:rsidRPr="004A5732">
        <w:t xml:space="preserve">к Решению Совета депутатов </w:t>
      </w:r>
    </w:p>
    <w:p w:rsidR="009507E1" w:rsidRPr="004A5732" w:rsidRDefault="009507E1" w:rsidP="009507E1">
      <w:pPr>
        <w:jc w:val="right"/>
      </w:pPr>
      <w:r w:rsidRPr="004A5732">
        <w:t>Борковского сельского поселения</w:t>
      </w:r>
    </w:p>
    <w:p w:rsidR="009507E1" w:rsidRPr="004A5732" w:rsidRDefault="009507E1" w:rsidP="009507E1">
      <w:pPr>
        <w:jc w:val="right"/>
      </w:pPr>
      <w:r w:rsidRPr="004A5732">
        <w:t xml:space="preserve"> от 26.12.2016 №46 «О бюджете Борковского</w:t>
      </w:r>
    </w:p>
    <w:p w:rsidR="009507E1" w:rsidRPr="004A5732" w:rsidRDefault="009507E1" w:rsidP="009507E1">
      <w:pPr>
        <w:jc w:val="right"/>
      </w:pPr>
      <w:r w:rsidRPr="004A5732">
        <w:t xml:space="preserve">  сельского поселения на 2017 год и плановый</w:t>
      </w:r>
    </w:p>
    <w:p w:rsidR="009507E1" w:rsidRPr="004A5732" w:rsidRDefault="009507E1" w:rsidP="009507E1">
      <w:pPr>
        <w:jc w:val="right"/>
      </w:pPr>
      <w:r w:rsidRPr="004A5732">
        <w:t xml:space="preserve">период 2018-2019 годов»                               </w:t>
      </w:r>
    </w:p>
    <w:p w:rsidR="009507E1" w:rsidRPr="004A5732" w:rsidRDefault="009507E1" w:rsidP="009507E1">
      <w:pPr>
        <w:pStyle w:val="af5"/>
        <w:jc w:val="right"/>
        <w:rPr>
          <w:rFonts w:ascii="Times New Roman" w:hAnsi="Times New Roman"/>
          <w:sz w:val="20"/>
          <w:szCs w:val="20"/>
        </w:rPr>
      </w:pPr>
    </w:p>
    <w:p w:rsidR="009507E1" w:rsidRPr="004A5732" w:rsidRDefault="009507E1" w:rsidP="009507E1">
      <w:pPr>
        <w:pStyle w:val="af5"/>
        <w:jc w:val="center"/>
        <w:rPr>
          <w:rFonts w:ascii="Times New Roman" w:hAnsi="Times New Roman"/>
          <w:sz w:val="20"/>
          <w:szCs w:val="20"/>
        </w:rPr>
      </w:pPr>
    </w:p>
    <w:p w:rsidR="009507E1" w:rsidRPr="004A5732" w:rsidRDefault="009507E1" w:rsidP="009507E1">
      <w:pPr>
        <w:pStyle w:val="af5"/>
        <w:jc w:val="center"/>
        <w:rPr>
          <w:rFonts w:ascii="Times New Roman" w:hAnsi="Times New Roman"/>
          <w:b/>
          <w:sz w:val="20"/>
          <w:szCs w:val="20"/>
        </w:rPr>
      </w:pPr>
      <w:r w:rsidRPr="004A5732">
        <w:rPr>
          <w:rFonts w:ascii="Times New Roman" w:hAnsi="Times New Roman"/>
          <w:b/>
          <w:sz w:val="20"/>
          <w:szCs w:val="20"/>
        </w:rPr>
        <w:t>Источники внутреннего финансирования дефицита бюджета</w:t>
      </w:r>
    </w:p>
    <w:p w:rsidR="009507E1" w:rsidRPr="004A5732" w:rsidRDefault="009507E1" w:rsidP="009507E1">
      <w:pPr>
        <w:pStyle w:val="af5"/>
        <w:jc w:val="center"/>
        <w:rPr>
          <w:rFonts w:ascii="Times New Roman" w:hAnsi="Times New Roman"/>
          <w:b/>
          <w:sz w:val="20"/>
          <w:szCs w:val="20"/>
        </w:rPr>
      </w:pPr>
      <w:r w:rsidRPr="004A5732">
        <w:rPr>
          <w:rFonts w:ascii="Times New Roman" w:hAnsi="Times New Roman"/>
          <w:b/>
          <w:sz w:val="20"/>
          <w:szCs w:val="20"/>
        </w:rPr>
        <w:t xml:space="preserve">Борковского сельского поселения на 2017 год </w:t>
      </w:r>
    </w:p>
    <w:p w:rsidR="009507E1" w:rsidRPr="004A5732" w:rsidRDefault="009507E1" w:rsidP="009507E1">
      <w:pPr>
        <w:pStyle w:val="af5"/>
        <w:jc w:val="center"/>
        <w:rPr>
          <w:rFonts w:ascii="Times New Roman" w:hAnsi="Times New Roman"/>
          <w:b/>
          <w:sz w:val="20"/>
          <w:szCs w:val="20"/>
        </w:rPr>
      </w:pPr>
      <w:r w:rsidRPr="004A5732">
        <w:rPr>
          <w:rFonts w:ascii="Times New Roman" w:hAnsi="Times New Roman"/>
          <w:b/>
          <w:sz w:val="20"/>
          <w:szCs w:val="20"/>
        </w:rPr>
        <w:t>и плановый период 2018-2019 годов</w:t>
      </w:r>
    </w:p>
    <w:p w:rsidR="009507E1" w:rsidRPr="004A5732" w:rsidRDefault="009507E1" w:rsidP="009507E1">
      <w:pPr>
        <w:pStyle w:val="af5"/>
        <w:jc w:val="right"/>
        <w:rPr>
          <w:rFonts w:ascii="Times New Roman" w:hAnsi="Times New Roman"/>
          <w:sz w:val="20"/>
          <w:szCs w:val="20"/>
        </w:rPr>
      </w:pPr>
      <w:r w:rsidRPr="004A5732">
        <w:rPr>
          <w:rFonts w:ascii="Times New Roman" w:hAnsi="Times New Roman"/>
          <w:sz w:val="20"/>
          <w:szCs w:val="20"/>
        </w:rPr>
        <w:t>тыс. 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gridCol w:w="1418"/>
        <w:gridCol w:w="1276"/>
        <w:gridCol w:w="1275"/>
      </w:tblGrid>
      <w:tr w:rsidR="009507E1" w:rsidRPr="004A5732" w:rsidTr="00E11BCB">
        <w:trPr>
          <w:trHeight w:val="435"/>
        </w:trPr>
        <w:tc>
          <w:tcPr>
            <w:tcW w:w="2660" w:type="dxa"/>
            <w:vMerge w:val="restart"/>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Наименование источника внутреннего финансирования дефицита бюджета</w:t>
            </w:r>
          </w:p>
        </w:tc>
        <w:tc>
          <w:tcPr>
            <w:tcW w:w="3118" w:type="dxa"/>
            <w:vMerge w:val="restart"/>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Код группы, подгруппы, статьи и вида источников</w:t>
            </w:r>
          </w:p>
        </w:tc>
        <w:tc>
          <w:tcPr>
            <w:tcW w:w="1418" w:type="dxa"/>
            <w:tcBorders>
              <w:bottom w:val="single" w:sz="4" w:space="0" w:color="auto"/>
            </w:tcBorders>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2017 год</w:t>
            </w:r>
          </w:p>
          <w:p w:rsidR="009507E1" w:rsidRPr="004A5732" w:rsidRDefault="009507E1" w:rsidP="00E11BCB">
            <w:pPr>
              <w:pStyle w:val="af5"/>
              <w:jc w:val="center"/>
              <w:rPr>
                <w:rFonts w:ascii="Times New Roman" w:hAnsi="Times New Roman"/>
                <w:b/>
                <w:sz w:val="20"/>
                <w:szCs w:val="20"/>
              </w:rPr>
            </w:pPr>
          </w:p>
        </w:tc>
        <w:tc>
          <w:tcPr>
            <w:tcW w:w="1276" w:type="dxa"/>
            <w:tcBorders>
              <w:bottom w:val="single" w:sz="4" w:space="0" w:color="auto"/>
            </w:tcBorders>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2018 год</w:t>
            </w:r>
          </w:p>
          <w:p w:rsidR="009507E1" w:rsidRPr="004A5732" w:rsidRDefault="009507E1" w:rsidP="00E11BCB">
            <w:pPr>
              <w:pStyle w:val="af5"/>
              <w:jc w:val="center"/>
              <w:rPr>
                <w:rFonts w:ascii="Times New Roman" w:hAnsi="Times New Roman"/>
                <w:b/>
                <w:sz w:val="20"/>
                <w:szCs w:val="20"/>
              </w:rPr>
            </w:pPr>
          </w:p>
        </w:tc>
        <w:tc>
          <w:tcPr>
            <w:tcW w:w="1275" w:type="dxa"/>
            <w:tcBorders>
              <w:bottom w:val="single" w:sz="4" w:space="0" w:color="auto"/>
            </w:tcBorders>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2019 год</w:t>
            </w:r>
          </w:p>
          <w:p w:rsidR="009507E1" w:rsidRPr="004A5732" w:rsidRDefault="009507E1" w:rsidP="00E11BCB">
            <w:pPr>
              <w:pStyle w:val="af5"/>
              <w:jc w:val="center"/>
              <w:rPr>
                <w:rFonts w:ascii="Times New Roman" w:hAnsi="Times New Roman"/>
                <w:b/>
                <w:sz w:val="20"/>
                <w:szCs w:val="20"/>
              </w:rPr>
            </w:pPr>
          </w:p>
        </w:tc>
      </w:tr>
      <w:tr w:rsidR="009507E1" w:rsidRPr="004A5732" w:rsidTr="00E11BCB">
        <w:trPr>
          <w:trHeight w:val="390"/>
        </w:trPr>
        <w:tc>
          <w:tcPr>
            <w:tcW w:w="2660" w:type="dxa"/>
            <w:vMerge/>
          </w:tcPr>
          <w:p w:rsidR="009507E1" w:rsidRPr="004A5732" w:rsidRDefault="009507E1" w:rsidP="00E11BCB">
            <w:pPr>
              <w:pStyle w:val="af5"/>
              <w:jc w:val="center"/>
              <w:rPr>
                <w:rFonts w:ascii="Times New Roman" w:hAnsi="Times New Roman"/>
                <w:b/>
                <w:sz w:val="20"/>
                <w:szCs w:val="20"/>
              </w:rPr>
            </w:pPr>
          </w:p>
        </w:tc>
        <w:tc>
          <w:tcPr>
            <w:tcW w:w="3118" w:type="dxa"/>
            <w:vMerge/>
          </w:tcPr>
          <w:p w:rsidR="009507E1" w:rsidRPr="004A5732" w:rsidRDefault="009507E1" w:rsidP="00E11BCB">
            <w:pPr>
              <w:pStyle w:val="af5"/>
              <w:jc w:val="center"/>
              <w:rPr>
                <w:rFonts w:ascii="Times New Roman" w:hAnsi="Times New Roman"/>
                <w:b/>
                <w:sz w:val="20"/>
                <w:szCs w:val="20"/>
              </w:rPr>
            </w:pPr>
          </w:p>
        </w:tc>
        <w:tc>
          <w:tcPr>
            <w:tcW w:w="1418" w:type="dxa"/>
            <w:tcBorders>
              <w:top w:val="single" w:sz="4" w:space="0" w:color="auto"/>
            </w:tcBorders>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сумма</w:t>
            </w:r>
          </w:p>
        </w:tc>
        <w:tc>
          <w:tcPr>
            <w:tcW w:w="1276" w:type="dxa"/>
            <w:tcBorders>
              <w:top w:val="single" w:sz="4" w:space="0" w:color="auto"/>
            </w:tcBorders>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сумма</w:t>
            </w:r>
          </w:p>
        </w:tc>
        <w:tc>
          <w:tcPr>
            <w:tcW w:w="1275" w:type="dxa"/>
            <w:tcBorders>
              <w:top w:val="single" w:sz="4" w:space="0" w:color="auto"/>
            </w:tcBorders>
          </w:tcPr>
          <w:p w:rsidR="009507E1" w:rsidRPr="004A5732" w:rsidRDefault="009507E1" w:rsidP="00E11BCB">
            <w:pPr>
              <w:pStyle w:val="af5"/>
              <w:jc w:val="center"/>
              <w:rPr>
                <w:rFonts w:ascii="Times New Roman" w:hAnsi="Times New Roman"/>
                <w:b/>
                <w:sz w:val="20"/>
                <w:szCs w:val="20"/>
              </w:rPr>
            </w:pPr>
            <w:r w:rsidRPr="004A5732">
              <w:rPr>
                <w:rFonts w:ascii="Times New Roman" w:hAnsi="Times New Roman"/>
                <w:b/>
                <w:sz w:val="20"/>
                <w:szCs w:val="20"/>
              </w:rPr>
              <w:t>сумма</w:t>
            </w:r>
          </w:p>
        </w:tc>
      </w:tr>
      <w:tr w:rsidR="009507E1" w:rsidRPr="004A5732" w:rsidTr="00E11BCB">
        <w:tc>
          <w:tcPr>
            <w:tcW w:w="2660" w:type="dxa"/>
          </w:tcPr>
          <w:p w:rsidR="009507E1" w:rsidRPr="004A5732" w:rsidRDefault="009507E1" w:rsidP="00E11BCB">
            <w:pPr>
              <w:pStyle w:val="af5"/>
              <w:tabs>
                <w:tab w:val="center" w:pos="4677"/>
                <w:tab w:val="left" w:pos="8586"/>
              </w:tabs>
              <w:rPr>
                <w:rFonts w:ascii="Times New Roman" w:hAnsi="Times New Roman"/>
                <w:sz w:val="20"/>
                <w:szCs w:val="20"/>
              </w:rPr>
            </w:pPr>
            <w:r w:rsidRPr="004A5732">
              <w:rPr>
                <w:rFonts w:ascii="Times New Roman" w:hAnsi="Times New Roman"/>
                <w:sz w:val="20"/>
                <w:szCs w:val="20"/>
              </w:rPr>
              <w:t>Источники внутреннего финансирования</w:t>
            </w:r>
          </w:p>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дефицита бюджета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335 01 00 00 00 00 0000 000                                    </w:t>
            </w:r>
          </w:p>
        </w:tc>
        <w:tc>
          <w:tcPr>
            <w:tcW w:w="1418"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378,6</w:t>
            </w: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tabs>
                <w:tab w:val="center" w:pos="4677"/>
                <w:tab w:val="left" w:pos="8586"/>
              </w:tabs>
              <w:rPr>
                <w:rFonts w:ascii="Times New Roman" w:hAnsi="Times New Roman"/>
                <w:sz w:val="20"/>
                <w:szCs w:val="20"/>
              </w:rPr>
            </w:pPr>
            <w:r w:rsidRPr="004A5732">
              <w:rPr>
                <w:rFonts w:ascii="Times New Roman" w:hAnsi="Times New Roman"/>
                <w:sz w:val="20"/>
                <w:szCs w:val="20"/>
              </w:rPr>
              <w:t xml:space="preserve">Изменение остатков средств на счетах по учету средств бюджета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335 01 05 00 00 00 0000 000                                    </w:t>
            </w:r>
          </w:p>
        </w:tc>
        <w:tc>
          <w:tcPr>
            <w:tcW w:w="1418"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378,6</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Увеличение остатков средств бюджетов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335 01 05 00 00 00 0000 500                                   </w:t>
            </w:r>
          </w:p>
        </w:tc>
        <w:tc>
          <w:tcPr>
            <w:tcW w:w="1418"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Увеличение прочих остатков средств бюджетов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335 01 05 02 00 00 0000 500                                   </w:t>
            </w:r>
          </w:p>
        </w:tc>
        <w:tc>
          <w:tcPr>
            <w:tcW w:w="1418"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Увеличение прочих остатков денежных средств бюджета</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335 01 05 02 01 00 0000 510                                     </w:t>
            </w:r>
          </w:p>
        </w:tc>
        <w:tc>
          <w:tcPr>
            <w:tcW w:w="1418"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Увеличение прочих остатков денежных средств бюджетов сельских поселений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335 01 05 02 01 10 0000 510                                     </w:t>
            </w:r>
          </w:p>
        </w:tc>
        <w:tc>
          <w:tcPr>
            <w:tcW w:w="1418"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Уменьшение остатков средств бюджетов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335 01 05 00 00 00 0000 600                                     </w:t>
            </w:r>
          </w:p>
        </w:tc>
        <w:tc>
          <w:tcPr>
            <w:tcW w:w="1418" w:type="dxa"/>
          </w:tcPr>
          <w:p w:rsidR="009507E1" w:rsidRPr="004A5732" w:rsidRDefault="009507E1" w:rsidP="00E11BCB">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lastRenderedPageBreak/>
              <w:t xml:space="preserve">Уменьшение прочих остатков средств бюджетов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335 01 05 02 00 00 0000 610                                     </w:t>
            </w:r>
          </w:p>
        </w:tc>
        <w:tc>
          <w:tcPr>
            <w:tcW w:w="1418" w:type="dxa"/>
          </w:tcPr>
          <w:p w:rsidR="009507E1" w:rsidRPr="004A5732" w:rsidRDefault="009507E1" w:rsidP="00E11BCB">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tabs>
                <w:tab w:val="left" w:pos="8423"/>
              </w:tabs>
              <w:rPr>
                <w:rFonts w:ascii="Times New Roman" w:hAnsi="Times New Roman"/>
                <w:sz w:val="20"/>
                <w:szCs w:val="20"/>
              </w:rPr>
            </w:pPr>
            <w:r w:rsidRPr="004A5732">
              <w:rPr>
                <w:rFonts w:ascii="Times New Roman" w:hAnsi="Times New Roman"/>
                <w:sz w:val="20"/>
                <w:szCs w:val="20"/>
              </w:rPr>
              <w:t>Уменьшение прочих остатков денежных</w:t>
            </w:r>
          </w:p>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средств бюджетов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335 01 05 02 01 00 0000 610                                   </w:t>
            </w:r>
          </w:p>
        </w:tc>
        <w:tc>
          <w:tcPr>
            <w:tcW w:w="1418" w:type="dxa"/>
          </w:tcPr>
          <w:p w:rsidR="009507E1" w:rsidRPr="004A5732" w:rsidRDefault="009507E1" w:rsidP="00E11BCB">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r w:rsidR="009507E1" w:rsidRPr="004A5732" w:rsidTr="00E11BCB">
        <w:tc>
          <w:tcPr>
            <w:tcW w:w="2660" w:type="dxa"/>
          </w:tcPr>
          <w:p w:rsidR="009507E1" w:rsidRPr="004A5732" w:rsidRDefault="009507E1" w:rsidP="00E11BCB">
            <w:pPr>
              <w:pStyle w:val="af5"/>
              <w:tabs>
                <w:tab w:val="left" w:pos="8423"/>
              </w:tabs>
              <w:rPr>
                <w:rFonts w:ascii="Times New Roman" w:hAnsi="Times New Roman"/>
                <w:sz w:val="20"/>
                <w:szCs w:val="20"/>
              </w:rPr>
            </w:pPr>
            <w:r w:rsidRPr="004A5732">
              <w:rPr>
                <w:rFonts w:ascii="Times New Roman" w:hAnsi="Times New Roman"/>
                <w:sz w:val="20"/>
                <w:szCs w:val="20"/>
              </w:rPr>
              <w:t>Уменьшение прочих остатков денежных</w:t>
            </w:r>
          </w:p>
          <w:p w:rsidR="009507E1" w:rsidRPr="004A5732" w:rsidRDefault="009507E1" w:rsidP="00E11BCB">
            <w:pPr>
              <w:pStyle w:val="af5"/>
              <w:rPr>
                <w:rFonts w:ascii="Times New Roman" w:hAnsi="Times New Roman"/>
                <w:sz w:val="20"/>
                <w:szCs w:val="20"/>
              </w:rPr>
            </w:pPr>
            <w:r w:rsidRPr="004A5732">
              <w:rPr>
                <w:rFonts w:ascii="Times New Roman" w:hAnsi="Times New Roman"/>
                <w:sz w:val="20"/>
                <w:szCs w:val="20"/>
              </w:rPr>
              <w:t xml:space="preserve">средств бюджетов сельских поселений                                         </w:t>
            </w:r>
          </w:p>
        </w:tc>
        <w:tc>
          <w:tcPr>
            <w:tcW w:w="3118" w:type="dxa"/>
          </w:tcPr>
          <w:p w:rsidR="009507E1" w:rsidRPr="004A5732" w:rsidRDefault="009507E1" w:rsidP="00E11BCB">
            <w:pPr>
              <w:pStyle w:val="af5"/>
              <w:jc w:val="center"/>
              <w:rPr>
                <w:rFonts w:ascii="Times New Roman" w:hAnsi="Times New Roman"/>
                <w:sz w:val="20"/>
                <w:szCs w:val="20"/>
              </w:rPr>
            </w:pPr>
            <w:r w:rsidRPr="004A5732">
              <w:rPr>
                <w:rFonts w:ascii="Times New Roman" w:hAnsi="Times New Roman"/>
                <w:sz w:val="20"/>
                <w:szCs w:val="20"/>
              </w:rPr>
              <w:t xml:space="preserve">335 01 05 02 01 10 0000 610                                    </w:t>
            </w:r>
          </w:p>
        </w:tc>
        <w:tc>
          <w:tcPr>
            <w:tcW w:w="1418" w:type="dxa"/>
          </w:tcPr>
          <w:p w:rsidR="009507E1" w:rsidRPr="004A5732" w:rsidRDefault="009507E1" w:rsidP="00E11BCB">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9507E1" w:rsidRPr="004A5732" w:rsidRDefault="009507E1" w:rsidP="00E11BCB">
            <w:pPr>
              <w:pStyle w:val="af5"/>
              <w:jc w:val="center"/>
              <w:rPr>
                <w:rFonts w:ascii="Times New Roman" w:hAnsi="Times New Roman"/>
                <w:sz w:val="20"/>
                <w:szCs w:val="20"/>
              </w:rPr>
            </w:pPr>
          </w:p>
        </w:tc>
        <w:tc>
          <w:tcPr>
            <w:tcW w:w="1276"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9507E1" w:rsidRPr="004A5732" w:rsidRDefault="009507E1" w:rsidP="00E11BCB">
            <w:pPr>
              <w:pStyle w:val="af5"/>
              <w:jc w:val="center"/>
              <w:rPr>
                <w:rFonts w:ascii="Times New Roman" w:hAnsi="Times New Roman"/>
                <w:sz w:val="20"/>
                <w:szCs w:val="20"/>
              </w:rPr>
            </w:pPr>
          </w:p>
        </w:tc>
        <w:tc>
          <w:tcPr>
            <w:tcW w:w="1275" w:type="dxa"/>
          </w:tcPr>
          <w:p w:rsidR="009507E1" w:rsidRPr="004A5732" w:rsidRDefault="009507E1" w:rsidP="00E11BCB">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9507E1" w:rsidRPr="004A5732" w:rsidRDefault="009507E1" w:rsidP="00E11BCB">
            <w:pPr>
              <w:pStyle w:val="af5"/>
              <w:jc w:val="center"/>
              <w:rPr>
                <w:rFonts w:ascii="Times New Roman" w:hAnsi="Times New Roman"/>
                <w:sz w:val="20"/>
                <w:szCs w:val="20"/>
              </w:rPr>
            </w:pPr>
          </w:p>
        </w:tc>
      </w:tr>
    </w:tbl>
    <w:p w:rsidR="009507E1" w:rsidRPr="004A5732" w:rsidRDefault="009507E1" w:rsidP="009507E1"/>
    <w:p w:rsidR="007D4692" w:rsidRPr="004A5732" w:rsidRDefault="007D4692" w:rsidP="000010B6">
      <w:pPr>
        <w:ind w:left="-993"/>
        <w:jc w:val="both"/>
      </w:pPr>
    </w:p>
    <w:p w:rsidR="00A22B1E" w:rsidRPr="004A5732" w:rsidRDefault="00A22B1E" w:rsidP="00A22B1E">
      <w:pPr>
        <w:ind w:right="-83"/>
        <w:jc w:val="center"/>
      </w:pPr>
      <w:r w:rsidRPr="004A5732">
        <w:t xml:space="preserve">Российская   Федерация </w:t>
      </w:r>
    </w:p>
    <w:p w:rsidR="00A22B1E" w:rsidRPr="004A5732" w:rsidRDefault="00A22B1E" w:rsidP="00A22B1E">
      <w:pPr>
        <w:ind w:right="-83"/>
        <w:jc w:val="center"/>
      </w:pPr>
      <w:r w:rsidRPr="004A5732">
        <w:t xml:space="preserve">Новгородского района Новгородской области </w:t>
      </w:r>
    </w:p>
    <w:p w:rsidR="00A22B1E" w:rsidRPr="004A5732" w:rsidRDefault="00A22B1E" w:rsidP="00A22B1E">
      <w:pPr>
        <w:ind w:right="-83"/>
        <w:jc w:val="center"/>
      </w:pPr>
      <w:r w:rsidRPr="004A5732">
        <w:t>Совет депутатов Борковского сельского поселения</w:t>
      </w:r>
    </w:p>
    <w:p w:rsidR="00A22B1E" w:rsidRPr="004A5732" w:rsidRDefault="00A22B1E" w:rsidP="00A22B1E">
      <w:pPr>
        <w:ind w:right="-83"/>
        <w:jc w:val="center"/>
      </w:pPr>
    </w:p>
    <w:p w:rsidR="00A22B1E" w:rsidRPr="004A5732" w:rsidRDefault="00A22B1E" w:rsidP="00A22B1E">
      <w:pPr>
        <w:jc w:val="center"/>
        <w:rPr>
          <w:b/>
        </w:rPr>
      </w:pPr>
    </w:p>
    <w:p w:rsidR="00A22B1E" w:rsidRPr="004A5732" w:rsidRDefault="00A22B1E" w:rsidP="00A22B1E">
      <w:pPr>
        <w:jc w:val="center"/>
        <w:rPr>
          <w:b/>
        </w:rPr>
      </w:pPr>
      <w:r w:rsidRPr="004A5732">
        <w:rPr>
          <w:b/>
        </w:rPr>
        <w:t xml:space="preserve"> </w:t>
      </w:r>
    </w:p>
    <w:p w:rsidR="00A22B1E" w:rsidRPr="004A5732" w:rsidRDefault="00A22B1E" w:rsidP="00A22B1E">
      <w:pPr>
        <w:jc w:val="center"/>
        <w:rPr>
          <w:b/>
        </w:rPr>
      </w:pPr>
      <w:r w:rsidRPr="004A5732">
        <w:rPr>
          <w:b/>
        </w:rPr>
        <w:t>Р Е Ш Е Н И Е</w:t>
      </w:r>
    </w:p>
    <w:p w:rsidR="00A22B1E" w:rsidRPr="004A5732" w:rsidRDefault="00A22B1E" w:rsidP="00A22B1E">
      <w:pPr>
        <w:jc w:val="center"/>
        <w:rPr>
          <w:b/>
        </w:rPr>
      </w:pPr>
      <w:r w:rsidRPr="004A5732">
        <w:rPr>
          <w:b/>
        </w:rPr>
        <w:t xml:space="preserve">                                                                                                      </w:t>
      </w:r>
    </w:p>
    <w:p w:rsidR="00A22B1E" w:rsidRPr="004A5732" w:rsidRDefault="00A22B1E" w:rsidP="00A22B1E">
      <w:pPr>
        <w:jc w:val="center"/>
        <w:rPr>
          <w:b/>
        </w:rPr>
      </w:pPr>
      <w:r w:rsidRPr="004A5732">
        <w:t xml:space="preserve">  </w:t>
      </w:r>
      <w:r w:rsidRPr="004A5732">
        <w:rPr>
          <w:b/>
        </w:rPr>
        <w:t xml:space="preserve">                                                            </w:t>
      </w:r>
    </w:p>
    <w:p w:rsidR="00A22B1E" w:rsidRPr="004A5732" w:rsidRDefault="00A22B1E" w:rsidP="00A22B1E">
      <w:r w:rsidRPr="004A5732">
        <w:t>от 19 .12.2017 г. №35</w:t>
      </w:r>
    </w:p>
    <w:p w:rsidR="00A22B1E" w:rsidRPr="004A5732" w:rsidRDefault="00A22B1E" w:rsidP="00A22B1E">
      <w:r w:rsidRPr="004A5732">
        <w:t>д. Борки</w:t>
      </w:r>
    </w:p>
    <w:p w:rsidR="00A22B1E" w:rsidRPr="004A5732" w:rsidRDefault="00A22B1E" w:rsidP="00A22B1E"/>
    <w:p w:rsidR="00A22B1E" w:rsidRPr="004A5732" w:rsidRDefault="00A22B1E" w:rsidP="00A22B1E">
      <w:pPr>
        <w:ind w:right="-87"/>
        <w:rPr>
          <w:b/>
        </w:rPr>
      </w:pPr>
      <w:r w:rsidRPr="004A5732">
        <w:rPr>
          <w:b/>
        </w:rPr>
        <w:t>О бюджете Борковского  сельского поселения</w:t>
      </w:r>
    </w:p>
    <w:p w:rsidR="00A22B1E" w:rsidRPr="004A5732" w:rsidRDefault="00A22B1E" w:rsidP="00A22B1E">
      <w:pPr>
        <w:ind w:right="-87"/>
      </w:pPr>
      <w:r w:rsidRPr="004A5732">
        <w:rPr>
          <w:b/>
        </w:rPr>
        <w:t xml:space="preserve"> на 2018год и плановый период 2019-2020 годов</w:t>
      </w:r>
    </w:p>
    <w:p w:rsidR="00A22B1E" w:rsidRPr="004A5732" w:rsidRDefault="00A22B1E" w:rsidP="00A22B1E">
      <w:pPr>
        <w:jc w:val="both"/>
      </w:pPr>
    </w:p>
    <w:p w:rsidR="00A22B1E" w:rsidRPr="004A5732" w:rsidRDefault="00A22B1E" w:rsidP="00A22B1E">
      <w:pPr>
        <w:jc w:val="both"/>
      </w:pPr>
      <w:r w:rsidRPr="004A5732">
        <w:t xml:space="preserve">           В соответствии с Бюджетным  кодексом Российской Федерации, Уставом Борковского сельского поселения, Положением «О бюджетном процессе Борковского сельского поселения», утвержденным Советом депутатов Борковского сельского поселения от 26.12.2016 №47   Совет депутатов Борковского сельского поселения</w:t>
      </w:r>
    </w:p>
    <w:p w:rsidR="00A22B1E" w:rsidRPr="004A5732" w:rsidRDefault="00A22B1E" w:rsidP="00A22B1E">
      <w:pPr>
        <w:jc w:val="both"/>
        <w:rPr>
          <w:b/>
        </w:rPr>
      </w:pPr>
      <w:r w:rsidRPr="004A5732">
        <w:rPr>
          <w:b/>
        </w:rPr>
        <w:t xml:space="preserve">   РЕШИЛ:</w:t>
      </w:r>
    </w:p>
    <w:p w:rsidR="00A22B1E" w:rsidRPr="004A5732" w:rsidRDefault="00A22B1E" w:rsidP="00A22B1E">
      <w:pPr>
        <w:jc w:val="both"/>
      </w:pPr>
      <w:r w:rsidRPr="004A5732">
        <w:t xml:space="preserve">   </w:t>
      </w:r>
      <w:r w:rsidRPr="004A5732">
        <w:tab/>
        <w:t>1. Утвердить основные характеристики бюджета Борковского сельского поселения (далее - бюджет поселения) на 2018 год:</w:t>
      </w:r>
    </w:p>
    <w:p w:rsidR="00A22B1E" w:rsidRPr="004A5732" w:rsidRDefault="00A22B1E" w:rsidP="00A22B1E">
      <w:pPr>
        <w:ind w:firstLine="709"/>
        <w:jc w:val="both"/>
      </w:pPr>
      <w:r w:rsidRPr="004A5732">
        <w:t>1) прогнозируемый общий объем доходов бюджета поселения в сумме  12780,80 тыс. рублей;</w:t>
      </w:r>
    </w:p>
    <w:p w:rsidR="00A22B1E" w:rsidRPr="004A5732" w:rsidRDefault="00A22B1E" w:rsidP="00A22B1E">
      <w:pPr>
        <w:ind w:firstLine="709"/>
        <w:jc w:val="both"/>
      </w:pPr>
      <w:r w:rsidRPr="004A5732">
        <w:t>2) общий объем расходов бюджета поселения в сумме 12780,80 тыс. рублей.</w:t>
      </w:r>
    </w:p>
    <w:p w:rsidR="00A22B1E" w:rsidRPr="004A5732" w:rsidRDefault="00A22B1E" w:rsidP="00A22B1E">
      <w:pPr>
        <w:ind w:firstLine="709"/>
        <w:jc w:val="both"/>
      </w:pPr>
      <w:r w:rsidRPr="004A5732">
        <w:t>3) прогнозируемый дефицит бюджета поселения в сумме 0 тыс. рублей.</w:t>
      </w:r>
    </w:p>
    <w:p w:rsidR="00A22B1E" w:rsidRPr="004A5732" w:rsidRDefault="00A22B1E" w:rsidP="00A22B1E">
      <w:pPr>
        <w:ind w:firstLine="708"/>
        <w:jc w:val="both"/>
      </w:pPr>
      <w:r w:rsidRPr="004A5732">
        <w:t>2. Утвердить основные характеристики бюджета поселения (далее - бюджет поселения) на 2019 год и на 2020 год:</w:t>
      </w:r>
    </w:p>
    <w:p w:rsidR="00A22B1E" w:rsidRPr="004A5732" w:rsidRDefault="00A22B1E" w:rsidP="00A22B1E">
      <w:pPr>
        <w:ind w:firstLine="709"/>
        <w:jc w:val="both"/>
      </w:pPr>
      <w:r w:rsidRPr="004A5732">
        <w:t>1) прогнозируемый общий объем доходов бюджета поселения на 2019 год в сумме  11366,2 тыс. рублей и на 2020 год в сумме 11369,6 тыс.рублей;</w:t>
      </w:r>
    </w:p>
    <w:p w:rsidR="00A22B1E" w:rsidRPr="004A5732" w:rsidRDefault="00A22B1E" w:rsidP="00A22B1E">
      <w:pPr>
        <w:ind w:firstLine="709"/>
        <w:jc w:val="both"/>
      </w:pPr>
      <w:r w:rsidRPr="004A5732">
        <w:t>2) общий объем расходов бюджета поселения на 2019 год в сумме 11366,2 тыс. рублей и на 2020 год в сумме 11369,6 тыс.рублей.</w:t>
      </w:r>
    </w:p>
    <w:p w:rsidR="00A22B1E" w:rsidRPr="004A5732" w:rsidRDefault="00A22B1E" w:rsidP="00A22B1E">
      <w:pPr>
        <w:ind w:firstLine="709"/>
        <w:jc w:val="both"/>
      </w:pPr>
      <w:r w:rsidRPr="004A5732">
        <w:t>3) прогнозируемый дефицит бюджета поселения на 2019 год в сумме 0 тыс. рублей и на 2020 год в сумме 0 тыс. рублей.</w:t>
      </w:r>
    </w:p>
    <w:p w:rsidR="00A22B1E" w:rsidRPr="004A5732" w:rsidRDefault="00A22B1E" w:rsidP="00A22B1E">
      <w:pPr>
        <w:ind w:firstLine="709"/>
        <w:jc w:val="both"/>
      </w:pPr>
      <w:r w:rsidRPr="004A5732">
        <w:t xml:space="preserve">3. Утвердить перечень главных администраторов доходов бюджета поселения согласно </w:t>
      </w:r>
      <w:r w:rsidRPr="004A5732">
        <w:rPr>
          <w:b/>
        </w:rPr>
        <w:t>приложению 1</w:t>
      </w:r>
      <w:r w:rsidRPr="004A5732">
        <w:t xml:space="preserve"> к настоящему Решению.</w:t>
      </w:r>
    </w:p>
    <w:p w:rsidR="00A22B1E" w:rsidRPr="004A5732" w:rsidRDefault="00A22B1E" w:rsidP="00A22B1E">
      <w:pPr>
        <w:ind w:firstLine="709"/>
        <w:jc w:val="both"/>
      </w:pPr>
      <w:r w:rsidRPr="004A5732">
        <w:t xml:space="preserve">Утвердить перечень главных администраторов источников финансирования дефицита бюджета поселения согласно </w:t>
      </w:r>
      <w:r w:rsidRPr="004A5732">
        <w:rPr>
          <w:b/>
        </w:rPr>
        <w:t>приложению 2</w:t>
      </w:r>
      <w:r w:rsidRPr="004A5732">
        <w:t xml:space="preserve"> к настоящему Решению. </w:t>
      </w:r>
    </w:p>
    <w:p w:rsidR="00A22B1E" w:rsidRPr="004A5732" w:rsidRDefault="00A22B1E" w:rsidP="00A22B1E">
      <w:pPr>
        <w:ind w:left="567" w:firstLine="142"/>
        <w:jc w:val="both"/>
      </w:pPr>
      <w:r w:rsidRPr="004A5732">
        <w:t xml:space="preserve">4. Утвердить прогнозируемые поступления доходов в бюджет поселения на 2018 год и на плановый период 2019-2020 годов согласно </w:t>
      </w:r>
      <w:r w:rsidRPr="004A5732">
        <w:rPr>
          <w:b/>
        </w:rPr>
        <w:t>приложению 3</w:t>
      </w:r>
      <w:r w:rsidRPr="004A5732">
        <w:t xml:space="preserve"> к настоящему Решению.</w:t>
      </w:r>
    </w:p>
    <w:p w:rsidR="00A22B1E" w:rsidRPr="004A5732" w:rsidRDefault="00A22B1E" w:rsidP="00A22B1E">
      <w:pPr>
        <w:ind w:left="567" w:firstLine="142"/>
        <w:jc w:val="both"/>
      </w:pPr>
      <w:r w:rsidRPr="004A5732">
        <w:t xml:space="preserve">5. Утвердить распределение бюджетных ассигнований по разделам, подразделам, целевым статьям (муниципальным программам Борковского поселения и непрограммным направлениям деятельности), группам и подгруппам видов расходов классификации расходов бюджета поселения на 2018 год и на плановый период 2019-2020 годов согласно </w:t>
      </w:r>
      <w:r w:rsidRPr="004A5732">
        <w:rPr>
          <w:b/>
        </w:rPr>
        <w:t>приложению 4</w:t>
      </w:r>
      <w:r w:rsidRPr="004A5732">
        <w:t xml:space="preserve"> к настоящему Решению.</w:t>
      </w:r>
    </w:p>
    <w:p w:rsidR="00A22B1E" w:rsidRPr="004A5732" w:rsidRDefault="00A22B1E" w:rsidP="00A22B1E">
      <w:pPr>
        <w:ind w:left="708" w:firstLine="708"/>
        <w:jc w:val="both"/>
      </w:pPr>
      <w:r w:rsidRPr="004A5732">
        <w:t xml:space="preserve">Утвердить распределение бюджетных ассигнований по целевым статьям (муниципальным программам Борковского поселения), разделам, подразделам, группам и подгруппам видов расходов классификации расходов бюджета поселения на 2018 год и на плановый период 2019 и 2020 годов согласно </w:t>
      </w:r>
      <w:r w:rsidRPr="004A5732">
        <w:rPr>
          <w:b/>
        </w:rPr>
        <w:t>приложению 5</w:t>
      </w:r>
      <w:r w:rsidRPr="004A5732">
        <w:t xml:space="preserve"> к настоящему Решению.</w:t>
      </w:r>
    </w:p>
    <w:p w:rsidR="00A22B1E" w:rsidRPr="004A5732" w:rsidRDefault="00A22B1E" w:rsidP="00A22B1E">
      <w:pPr>
        <w:ind w:left="708" w:firstLine="708"/>
        <w:jc w:val="both"/>
      </w:pPr>
      <w:r w:rsidRPr="004A5732">
        <w:t xml:space="preserve">Утвердить ведомственную структуру расходов бюджета поселения на 2018 год и на плановый период 2019 и 2020 годов согласно </w:t>
      </w:r>
      <w:r w:rsidRPr="004A5732">
        <w:rPr>
          <w:b/>
        </w:rPr>
        <w:t>приложению 6</w:t>
      </w:r>
      <w:r w:rsidRPr="004A5732">
        <w:t xml:space="preserve"> к настоящему Решению.</w:t>
      </w:r>
    </w:p>
    <w:p w:rsidR="00A22B1E" w:rsidRPr="004A5732" w:rsidRDefault="00A22B1E" w:rsidP="00A22B1E">
      <w:pPr>
        <w:ind w:left="567" w:firstLine="142"/>
        <w:jc w:val="both"/>
      </w:pPr>
      <w:r w:rsidRPr="004A5732">
        <w:t>6. Утвердить общий объем бюджетных ассигнований на исполнение публичных нормативных обязательств на 2018-2020 годах в сумме 236 тыс.рублей ежегодно.</w:t>
      </w:r>
    </w:p>
    <w:p w:rsidR="00A22B1E" w:rsidRPr="004A5732" w:rsidRDefault="00A22B1E" w:rsidP="00A22B1E">
      <w:pPr>
        <w:ind w:left="567" w:firstLine="142"/>
        <w:jc w:val="both"/>
      </w:pPr>
      <w:r w:rsidRPr="004A5732">
        <w:lastRenderedPageBreak/>
        <w:t>7. Утвердить объем межбюджетных трансфертов, получаемых из других бюджетов бюджетной системы Российской Федерации на 2018 в сумме 9609,90 тыс. рублей, на 2019 год в сумме 8034,20 тыс.рублей и на 2020 год в сумме 8009,70 тыс.рублей.</w:t>
      </w:r>
    </w:p>
    <w:p w:rsidR="00A22B1E" w:rsidRPr="004A5732" w:rsidRDefault="00A22B1E" w:rsidP="00A22B1E">
      <w:pPr>
        <w:ind w:left="708" w:firstLine="708"/>
        <w:jc w:val="both"/>
      </w:pPr>
      <w:r w:rsidRPr="004A5732">
        <w:t>Утвердить объем межбюджетных трансфертов, предоставляемых бюджету Новгородского муниципального района на 2018-2020 год в сумме 124,9 тыс. рублей ежегодно.</w:t>
      </w:r>
    </w:p>
    <w:p w:rsidR="00A22B1E" w:rsidRPr="004A5732" w:rsidRDefault="00A22B1E" w:rsidP="00A22B1E">
      <w:pPr>
        <w:ind w:left="708" w:firstLine="142"/>
        <w:jc w:val="both"/>
      </w:pPr>
      <w:r w:rsidRPr="004A5732">
        <w:t xml:space="preserve">8. Утвердить источники внутреннего финансирования дефицита бюджета поселения на 2018 год и на плановый период 2019 и 2020 годов согласно </w:t>
      </w:r>
      <w:r w:rsidRPr="004A5732">
        <w:rPr>
          <w:b/>
        </w:rPr>
        <w:t>приложению 7</w:t>
      </w:r>
      <w:r w:rsidRPr="004A5732">
        <w:t xml:space="preserve"> к настоящему Решению.</w:t>
      </w:r>
    </w:p>
    <w:p w:rsidR="00A22B1E" w:rsidRPr="004A5732" w:rsidRDefault="00A22B1E" w:rsidP="00A22B1E">
      <w:pPr>
        <w:ind w:left="708" w:firstLine="142"/>
        <w:jc w:val="both"/>
      </w:pPr>
      <w:r w:rsidRPr="004A5732">
        <w:t>9. Утвердить объем бюджетных ассигнований дорожного фонда Борковского поселения на 2018 год в сумме 2057,1 тыс. рублей, на 2019 год в сумме 2169,2 тыс.рублей  и на 2020 год в сумме 2182,1 тыс.рублей.</w:t>
      </w:r>
    </w:p>
    <w:p w:rsidR="00A22B1E" w:rsidRPr="004A5732" w:rsidRDefault="00A22B1E" w:rsidP="00A22B1E">
      <w:pPr>
        <w:ind w:left="708" w:firstLine="142"/>
        <w:jc w:val="both"/>
      </w:pPr>
      <w:r w:rsidRPr="004A5732">
        <w:t>10. Утвердить объем резервного фонда Администрации Борковского сельского поселения на 2018 год в сумме 1,0 тыс. рублей, на 2019 год в сумме 1,0 тыс. рублей, на 2020 год в сумме 1,0 тыс. рублей.</w:t>
      </w:r>
    </w:p>
    <w:p w:rsidR="00A22B1E" w:rsidRPr="004A5732" w:rsidRDefault="00A22B1E" w:rsidP="00A22B1E">
      <w:pPr>
        <w:ind w:left="708" w:firstLine="142"/>
        <w:jc w:val="both"/>
      </w:pPr>
      <w:r w:rsidRPr="004A5732">
        <w:t>11. Установить в 2018-2020 годах для расчета средств по возмещению расходов, связанных со служебными командировками на территории Российской Федерации, органами местного самоуправления и организациям, финансируемым за счет средств бюджета поселения, размер суточных за каждый день нахождения в служебной командировке в городах Российской Федерации 700 (Семьсот) рублей, в случае командирования в такую местность, откуда по условиям транспортного сообщения и характеру выполняемого служебного задания есть возможность ежедневно возвращаться к постоянному месту жительства, суточные не выплачиваются.        12. Установить размер единовременной компенсационной выплаты на лечение (оздоровление) лицам, замещающим муниципальные должности Борковского поселения и должности муниципальной службы Борковского поселения в 2018 году в сумме 40,1 тыс. рублей, в 2019-2020 годах  в сумме 32,0 тыс. рублей ежегодно.</w:t>
      </w:r>
    </w:p>
    <w:p w:rsidR="00A22B1E" w:rsidRPr="004A5732" w:rsidRDefault="00A22B1E" w:rsidP="00A22B1E">
      <w:pPr>
        <w:ind w:left="708" w:firstLine="142"/>
        <w:jc w:val="both"/>
      </w:pPr>
      <w:r w:rsidRPr="004A5732">
        <w:t>13. Установить, что в 2018 году остатки средств бюджета поселения по состоянию на 01 января 2018 года, за исключением остатков неиспользованных средств дорожного фонда Борковского сельского поселения, межбюджетных трансфертов, полученных из областного бюджета и бюджета района в форме субвенций, субсидий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могут в полном объеме направляться на покрытие временных кассовых разрывов.</w:t>
      </w:r>
    </w:p>
    <w:p w:rsidR="00A22B1E" w:rsidRPr="004A5732" w:rsidRDefault="00A22B1E" w:rsidP="00A22B1E">
      <w:pPr>
        <w:ind w:left="708" w:firstLine="142"/>
        <w:jc w:val="both"/>
      </w:pPr>
      <w:r w:rsidRPr="004A5732">
        <w:t>14. Настоящее Решение вступает в силу с 1 января 2018 года.</w:t>
      </w:r>
    </w:p>
    <w:p w:rsidR="00A22B1E" w:rsidRPr="004A5732" w:rsidRDefault="00A22B1E" w:rsidP="00A22B1E">
      <w:pPr>
        <w:ind w:left="567" w:firstLine="284"/>
        <w:jc w:val="both"/>
      </w:pPr>
      <w:r w:rsidRPr="004A5732">
        <w:t xml:space="preserve">15. Опубликовать настоящее решение в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4A5732">
        <w:rPr>
          <w:u w:val="single"/>
          <w:lang w:val="en-US"/>
        </w:rPr>
        <w:t>www</w:t>
      </w:r>
      <w:r w:rsidRPr="004A5732">
        <w:rPr>
          <w:u w:val="single"/>
        </w:rPr>
        <w:t>.</w:t>
      </w:r>
      <w:r w:rsidRPr="004A5732">
        <w:rPr>
          <w:u w:val="single"/>
          <w:lang w:val="en-US"/>
        </w:rPr>
        <w:t>borkiadmin</w:t>
      </w:r>
      <w:r w:rsidRPr="004A5732">
        <w:rPr>
          <w:u w:val="single"/>
        </w:rPr>
        <w:t>.</w:t>
      </w:r>
      <w:r w:rsidRPr="004A5732">
        <w:rPr>
          <w:u w:val="single"/>
          <w:lang w:val="en-US"/>
        </w:rPr>
        <w:t>ru</w:t>
      </w:r>
      <w:r w:rsidRPr="004A5732">
        <w:t xml:space="preserve">. </w:t>
      </w:r>
    </w:p>
    <w:p w:rsidR="00A22B1E" w:rsidRPr="004A5732" w:rsidRDefault="00A22B1E" w:rsidP="00A22B1E"/>
    <w:p w:rsidR="00A22B1E" w:rsidRPr="004A5732" w:rsidRDefault="00A22B1E" w:rsidP="00A22B1E"/>
    <w:p w:rsidR="00A22B1E" w:rsidRPr="004A5732" w:rsidRDefault="00A22B1E" w:rsidP="00A22B1E">
      <w:pPr>
        <w:spacing w:line="192" w:lineRule="auto"/>
        <w:jc w:val="center"/>
      </w:pPr>
    </w:p>
    <w:p w:rsidR="00A22B1E" w:rsidRPr="004A5732" w:rsidRDefault="00A22B1E" w:rsidP="00A22B1E">
      <w:r w:rsidRPr="004A5732">
        <w:t xml:space="preserve">Председатель Совета депутатов   </w:t>
      </w:r>
    </w:p>
    <w:p w:rsidR="00A22B1E" w:rsidRPr="004A5732" w:rsidRDefault="00A22B1E" w:rsidP="00A22B1E">
      <w:pPr>
        <w:rPr>
          <w:b/>
          <w:bCs/>
        </w:rPr>
      </w:pPr>
      <w:r w:rsidRPr="004A5732">
        <w:t>Борковского сельского поселения                                                      С.Г.Иванова</w:t>
      </w:r>
    </w:p>
    <w:p w:rsidR="00A22B1E" w:rsidRPr="004A5732" w:rsidRDefault="00A22B1E" w:rsidP="00A22B1E">
      <w:pPr>
        <w:jc w:val="center"/>
      </w:pPr>
    </w:p>
    <w:p w:rsidR="00A22B1E" w:rsidRPr="004A5732" w:rsidRDefault="00A22B1E" w:rsidP="00A22B1E">
      <w:pPr>
        <w:jc w:val="center"/>
      </w:pPr>
    </w:p>
    <w:p w:rsidR="00A22B1E" w:rsidRPr="004A5732" w:rsidRDefault="00A22B1E" w:rsidP="00A22B1E"/>
    <w:p w:rsidR="00A22B1E" w:rsidRPr="004A5732" w:rsidRDefault="00A22B1E" w:rsidP="00A22B1E"/>
    <w:p w:rsidR="00A22B1E" w:rsidRPr="004A5732" w:rsidRDefault="00A22B1E" w:rsidP="00A22B1E">
      <w:pPr>
        <w:sectPr w:rsidR="00A22B1E" w:rsidRPr="004A5732" w:rsidSect="00F67159">
          <w:pgSz w:w="11906" w:h="16838" w:code="9"/>
          <w:pgMar w:top="1134" w:right="624" w:bottom="1134" w:left="1304" w:header="709" w:footer="709" w:gutter="0"/>
          <w:cols w:space="708"/>
          <w:docGrid w:linePitch="360"/>
        </w:sectPr>
      </w:pPr>
    </w:p>
    <w:p w:rsidR="00A22B1E" w:rsidRPr="004A5732" w:rsidRDefault="00A22B1E" w:rsidP="00A22B1E">
      <w:pPr>
        <w:jc w:val="center"/>
        <w:rPr>
          <w:b/>
        </w:rPr>
      </w:pPr>
      <w:r w:rsidRPr="004A5732">
        <w:rPr>
          <w:b/>
        </w:rPr>
        <w:lastRenderedPageBreak/>
        <w:t xml:space="preserve">                                                                                                                                                                                                          Приложение 1</w:t>
      </w:r>
    </w:p>
    <w:p w:rsidR="00A22B1E" w:rsidRPr="004A5732" w:rsidRDefault="00A22B1E" w:rsidP="00A22B1E">
      <w:pPr>
        <w:jc w:val="center"/>
      </w:pPr>
      <w:r w:rsidRPr="004A5732">
        <w:t xml:space="preserve">                                                                                                                                                                                                                  к Решению Совета депутатов </w:t>
      </w:r>
    </w:p>
    <w:p w:rsidR="00A22B1E" w:rsidRPr="004A5732" w:rsidRDefault="00A22B1E" w:rsidP="00A22B1E">
      <w:r w:rsidRPr="004A5732">
        <w:t xml:space="preserve">                                                                                                                                                                                                            (Борковского сельского поселения)          </w:t>
      </w:r>
    </w:p>
    <w:p w:rsidR="00A22B1E" w:rsidRPr="004A5732" w:rsidRDefault="00A22B1E" w:rsidP="00A22B1E">
      <w:pPr>
        <w:jc w:val="right"/>
      </w:pPr>
      <w:r w:rsidRPr="004A5732">
        <w:t xml:space="preserve"> «О бюджете Борковского сельского поселения                                                                                                                </w:t>
      </w:r>
    </w:p>
    <w:p w:rsidR="00A22B1E" w:rsidRPr="004A5732" w:rsidRDefault="00A22B1E" w:rsidP="00A22B1E">
      <w:pPr>
        <w:jc w:val="right"/>
      </w:pPr>
      <w:r w:rsidRPr="004A5732">
        <w:t xml:space="preserve">                                                                                                                                                                                                    на 2018 год и на плановый период 2019-2020 годов» от </w:t>
      </w:r>
      <w:r w:rsidRPr="004A5732">
        <w:rPr>
          <w:color w:val="000000"/>
        </w:rPr>
        <w:t>«  19 » 12     2017 г. №35</w:t>
      </w:r>
    </w:p>
    <w:p w:rsidR="00A22B1E" w:rsidRPr="004A5732" w:rsidRDefault="00A22B1E" w:rsidP="00A22B1E">
      <w:pPr>
        <w:jc w:val="right"/>
      </w:pPr>
      <w:r w:rsidRPr="004A5732">
        <w:t xml:space="preserve">                                                     </w:t>
      </w:r>
    </w:p>
    <w:p w:rsidR="00A22B1E" w:rsidRPr="004A5732" w:rsidRDefault="00A22B1E" w:rsidP="00A22B1E">
      <w:pPr>
        <w:jc w:val="both"/>
        <w:rPr>
          <w:b/>
        </w:rPr>
      </w:pPr>
      <w:r w:rsidRPr="004A5732">
        <w:t xml:space="preserve">                                        </w:t>
      </w:r>
    </w:p>
    <w:p w:rsidR="00A22B1E" w:rsidRPr="004A5732" w:rsidRDefault="00A22B1E" w:rsidP="00A22B1E">
      <w:pPr>
        <w:jc w:val="center"/>
        <w:rPr>
          <w:b/>
        </w:rPr>
      </w:pPr>
      <w:r w:rsidRPr="004A5732">
        <w:rPr>
          <w:b/>
        </w:rPr>
        <w:t>Перечень главных администраторов доходов бюджета Борковского сельского поселения</w:t>
      </w:r>
    </w:p>
    <w:p w:rsidR="00A22B1E" w:rsidRPr="004A5732" w:rsidRDefault="00A22B1E" w:rsidP="00A22B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062"/>
        <w:gridCol w:w="11073"/>
      </w:tblGrid>
      <w:tr w:rsidR="00A22B1E" w:rsidRPr="004A5732" w:rsidTr="00F67159">
        <w:trPr>
          <w:trHeight w:val="239"/>
        </w:trPr>
        <w:tc>
          <w:tcPr>
            <w:tcW w:w="652" w:type="dxa"/>
          </w:tcPr>
          <w:p w:rsidR="00A22B1E" w:rsidRPr="004A5732" w:rsidRDefault="00A22B1E" w:rsidP="00F67159">
            <w:pPr>
              <w:jc w:val="both"/>
              <w:rPr>
                <w:b/>
              </w:rPr>
            </w:pPr>
            <w:r w:rsidRPr="004A5732">
              <w:rPr>
                <w:b/>
              </w:rPr>
              <w:t>335</w:t>
            </w:r>
          </w:p>
        </w:tc>
        <w:tc>
          <w:tcPr>
            <w:tcW w:w="3078" w:type="dxa"/>
          </w:tcPr>
          <w:p w:rsidR="00A22B1E" w:rsidRPr="004A5732" w:rsidRDefault="00A22B1E" w:rsidP="00F67159">
            <w:pPr>
              <w:jc w:val="both"/>
            </w:pPr>
          </w:p>
        </w:tc>
        <w:tc>
          <w:tcPr>
            <w:tcW w:w="11142" w:type="dxa"/>
          </w:tcPr>
          <w:p w:rsidR="00A22B1E" w:rsidRPr="004A5732" w:rsidRDefault="00A22B1E" w:rsidP="00F67159">
            <w:pPr>
              <w:jc w:val="both"/>
              <w:rPr>
                <w:b/>
              </w:rPr>
            </w:pPr>
            <w:r w:rsidRPr="004A5732">
              <w:rPr>
                <w:b/>
              </w:rPr>
              <w:t>Администрация Борковского сельского поселения</w:t>
            </w:r>
          </w:p>
        </w:tc>
      </w:tr>
      <w:tr w:rsidR="00A22B1E" w:rsidRPr="004A5732" w:rsidTr="00F67159">
        <w:trPr>
          <w:trHeight w:val="239"/>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1 17 05050 10 0000180</w:t>
            </w:r>
          </w:p>
        </w:tc>
        <w:tc>
          <w:tcPr>
            <w:tcW w:w="11142" w:type="dxa"/>
          </w:tcPr>
          <w:p w:rsidR="00A22B1E" w:rsidRPr="004A5732" w:rsidRDefault="00A22B1E" w:rsidP="00F67159">
            <w:pPr>
              <w:jc w:val="both"/>
            </w:pPr>
            <w:r w:rsidRPr="004A5732">
              <w:t xml:space="preserve">Прочие неналоговые доходы бюджетов сельских поселений </w:t>
            </w:r>
          </w:p>
        </w:tc>
      </w:tr>
      <w:tr w:rsidR="00A22B1E" w:rsidRPr="004A5732" w:rsidTr="00F67159">
        <w:trPr>
          <w:trHeight w:val="239"/>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1 11 09045 10 0000120</w:t>
            </w:r>
          </w:p>
        </w:tc>
        <w:tc>
          <w:tcPr>
            <w:tcW w:w="11142" w:type="dxa"/>
          </w:tcPr>
          <w:p w:rsidR="00A22B1E" w:rsidRPr="004A5732" w:rsidRDefault="00A22B1E" w:rsidP="00F67159">
            <w:pPr>
              <w:jc w:val="both"/>
            </w:pPr>
            <w:r w:rsidRPr="004A573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2B1E" w:rsidRPr="004A5732" w:rsidTr="00F67159">
        <w:trPr>
          <w:trHeight w:val="239"/>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1 08 04020 01 0000110</w:t>
            </w:r>
          </w:p>
        </w:tc>
        <w:tc>
          <w:tcPr>
            <w:tcW w:w="11142" w:type="dxa"/>
          </w:tcPr>
          <w:p w:rsidR="00A22B1E" w:rsidRPr="004A5732" w:rsidRDefault="00A22B1E" w:rsidP="00F67159">
            <w:pPr>
              <w:jc w:val="both"/>
            </w:pPr>
            <w:r w:rsidRPr="004A573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22B1E" w:rsidRPr="004A5732" w:rsidTr="00F67159">
        <w:trPr>
          <w:trHeight w:val="320"/>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1 17 01050 10 0000180</w:t>
            </w:r>
          </w:p>
        </w:tc>
        <w:tc>
          <w:tcPr>
            <w:tcW w:w="11142" w:type="dxa"/>
          </w:tcPr>
          <w:p w:rsidR="00A22B1E" w:rsidRPr="004A5732" w:rsidRDefault="00A22B1E" w:rsidP="00F67159">
            <w:pPr>
              <w:jc w:val="both"/>
            </w:pPr>
            <w:r w:rsidRPr="004A5732">
              <w:t>Невыясненные поступления, зачисляемые в бюджеты сельских поселений</w:t>
            </w:r>
          </w:p>
        </w:tc>
      </w:tr>
      <w:tr w:rsidR="00A22B1E" w:rsidRPr="004A5732" w:rsidTr="00F67159">
        <w:trPr>
          <w:trHeight w:val="269"/>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2 02 15001 10 0000151</w:t>
            </w:r>
          </w:p>
        </w:tc>
        <w:tc>
          <w:tcPr>
            <w:tcW w:w="11142" w:type="dxa"/>
          </w:tcPr>
          <w:p w:rsidR="00A22B1E" w:rsidRPr="004A5732" w:rsidRDefault="00A22B1E" w:rsidP="00F67159">
            <w:pPr>
              <w:jc w:val="both"/>
            </w:pPr>
            <w:r w:rsidRPr="004A5732">
              <w:t>Дотации бюджетам сельских поселений на выравнивание уровня бюджетной обеспеченности поселений</w:t>
            </w:r>
          </w:p>
        </w:tc>
      </w:tr>
      <w:tr w:rsidR="00A22B1E" w:rsidRPr="004A5732" w:rsidTr="00F67159">
        <w:trPr>
          <w:trHeight w:val="416"/>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2 02 15002 10 0000151</w:t>
            </w:r>
          </w:p>
        </w:tc>
        <w:tc>
          <w:tcPr>
            <w:tcW w:w="11142" w:type="dxa"/>
          </w:tcPr>
          <w:p w:rsidR="00A22B1E" w:rsidRPr="004A5732" w:rsidRDefault="00A22B1E" w:rsidP="00F67159">
            <w:pPr>
              <w:pStyle w:val="Default"/>
              <w:jc w:val="both"/>
              <w:rPr>
                <w:sz w:val="20"/>
                <w:szCs w:val="20"/>
              </w:rPr>
            </w:pPr>
            <w:r w:rsidRPr="004A5732">
              <w:rPr>
                <w:sz w:val="20"/>
                <w:szCs w:val="20"/>
              </w:rPr>
              <w:t>Дотации бюджетам сельских поселений на поддержку мер по обеспечению сбалансированности бюджетов</w:t>
            </w:r>
          </w:p>
        </w:tc>
      </w:tr>
      <w:tr w:rsidR="00A22B1E" w:rsidRPr="004A5732" w:rsidTr="00F67159">
        <w:trPr>
          <w:trHeight w:val="591"/>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2 02 35118 10 0000151</w:t>
            </w:r>
          </w:p>
        </w:tc>
        <w:tc>
          <w:tcPr>
            <w:tcW w:w="11142" w:type="dxa"/>
          </w:tcPr>
          <w:p w:rsidR="00A22B1E" w:rsidRPr="004A5732" w:rsidRDefault="00A22B1E" w:rsidP="00F67159">
            <w:pPr>
              <w:jc w:val="both"/>
            </w:pPr>
            <w:r w:rsidRPr="004A5732">
              <w:t>Субвенции на осуществление первичного воинского учета на территориях, где отсутствуют военные комиссариаты</w:t>
            </w:r>
          </w:p>
        </w:tc>
      </w:tr>
      <w:tr w:rsidR="00A22B1E" w:rsidRPr="004A5732" w:rsidTr="00F67159">
        <w:trPr>
          <w:trHeight w:val="388"/>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2 02 29999 10 0000151</w:t>
            </w:r>
          </w:p>
        </w:tc>
        <w:tc>
          <w:tcPr>
            <w:tcW w:w="11142" w:type="dxa"/>
          </w:tcPr>
          <w:p w:rsidR="00A22B1E" w:rsidRPr="004A5732" w:rsidRDefault="00A22B1E" w:rsidP="00F67159">
            <w:pPr>
              <w:jc w:val="both"/>
            </w:pPr>
            <w:r w:rsidRPr="004A5732">
              <w:t>Прочие субсидии бюджетам сельских поселений</w:t>
            </w:r>
          </w:p>
        </w:tc>
      </w:tr>
      <w:tr w:rsidR="00A22B1E" w:rsidRPr="004A5732" w:rsidTr="00F67159">
        <w:trPr>
          <w:trHeight w:val="361"/>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2 02 29999 10 7152151</w:t>
            </w:r>
          </w:p>
        </w:tc>
        <w:tc>
          <w:tcPr>
            <w:tcW w:w="11142" w:type="dxa"/>
          </w:tcPr>
          <w:p w:rsidR="00A22B1E" w:rsidRPr="004A5732" w:rsidRDefault="00A22B1E" w:rsidP="00F67159">
            <w:pPr>
              <w:jc w:val="both"/>
            </w:pPr>
            <w:r w:rsidRPr="004A5732">
              <w:t>Прочие субсидии бюджетам сельских поселений</w:t>
            </w:r>
          </w:p>
        </w:tc>
      </w:tr>
      <w:tr w:rsidR="00A22B1E" w:rsidRPr="004A5732" w:rsidTr="00F67159">
        <w:trPr>
          <w:trHeight w:val="470"/>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2 02 30024 10 0000151</w:t>
            </w:r>
          </w:p>
        </w:tc>
        <w:tc>
          <w:tcPr>
            <w:tcW w:w="11142" w:type="dxa"/>
          </w:tcPr>
          <w:p w:rsidR="00A22B1E" w:rsidRPr="004A5732" w:rsidRDefault="00A22B1E" w:rsidP="00F67159">
            <w:pPr>
              <w:pStyle w:val="Default"/>
              <w:jc w:val="both"/>
              <w:rPr>
                <w:sz w:val="20"/>
                <w:szCs w:val="20"/>
              </w:rPr>
            </w:pPr>
            <w:r w:rsidRPr="004A5732">
              <w:rPr>
                <w:sz w:val="20"/>
                <w:szCs w:val="20"/>
              </w:rPr>
              <w:t>Субвенции бюджетам сельских поселений на выполнение передаваемых полномочий субъектов Российской Федерации</w:t>
            </w:r>
          </w:p>
        </w:tc>
      </w:tr>
      <w:tr w:rsidR="00A22B1E" w:rsidRPr="004A5732" w:rsidTr="00F67159">
        <w:trPr>
          <w:trHeight w:val="591"/>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2 02 30024 10 7028151</w:t>
            </w:r>
          </w:p>
        </w:tc>
        <w:tc>
          <w:tcPr>
            <w:tcW w:w="11142" w:type="dxa"/>
          </w:tcPr>
          <w:p w:rsidR="00A22B1E" w:rsidRPr="004A5732" w:rsidRDefault="00A22B1E" w:rsidP="00F67159">
            <w:pPr>
              <w:pStyle w:val="Default"/>
              <w:jc w:val="both"/>
              <w:rPr>
                <w:sz w:val="20"/>
                <w:szCs w:val="20"/>
              </w:rPr>
            </w:pPr>
            <w:r w:rsidRPr="004A5732">
              <w:rPr>
                <w:sz w:val="20"/>
                <w:szCs w:val="20"/>
              </w:rPr>
              <w:t>Субвенции бюджетам сельских поселений на выполнение передаваемых полномочий субъектов Российской Федерации</w:t>
            </w:r>
          </w:p>
        </w:tc>
      </w:tr>
      <w:tr w:rsidR="00A22B1E" w:rsidRPr="004A5732" w:rsidTr="00F67159">
        <w:trPr>
          <w:trHeight w:val="303"/>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2 07 05030 10 0000 180</w:t>
            </w:r>
          </w:p>
        </w:tc>
        <w:tc>
          <w:tcPr>
            <w:tcW w:w="11142" w:type="dxa"/>
          </w:tcPr>
          <w:p w:rsidR="00A22B1E" w:rsidRPr="004A5732" w:rsidRDefault="00A22B1E" w:rsidP="00F67159">
            <w:pPr>
              <w:pStyle w:val="Default"/>
              <w:jc w:val="both"/>
              <w:rPr>
                <w:sz w:val="20"/>
                <w:szCs w:val="20"/>
              </w:rPr>
            </w:pPr>
            <w:r w:rsidRPr="004A5732">
              <w:rPr>
                <w:sz w:val="20"/>
                <w:szCs w:val="20"/>
              </w:rPr>
              <w:t>Прочие безвозмездные поступления в бюджеты сельских поселений</w:t>
            </w:r>
          </w:p>
        </w:tc>
      </w:tr>
      <w:tr w:rsidR="00A22B1E" w:rsidRPr="004A5732" w:rsidTr="00F67159">
        <w:trPr>
          <w:trHeight w:val="591"/>
        </w:trPr>
        <w:tc>
          <w:tcPr>
            <w:tcW w:w="652" w:type="dxa"/>
          </w:tcPr>
          <w:p w:rsidR="00A22B1E" w:rsidRPr="004A5732" w:rsidRDefault="00A22B1E" w:rsidP="00F67159">
            <w:pPr>
              <w:jc w:val="both"/>
            </w:pPr>
            <w:r w:rsidRPr="004A5732">
              <w:t>335</w:t>
            </w:r>
          </w:p>
        </w:tc>
        <w:tc>
          <w:tcPr>
            <w:tcW w:w="3078" w:type="dxa"/>
          </w:tcPr>
          <w:p w:rsidR="00A22B1E" w:rsidRPr="004A5732" w:rsidRDefault="00A22B1E" w:rsidP="00F67159">
            <w:pPr>
              <w:jc w:val="both"/>
            </w:pPr>
            <w:r w:rsidRPr="004A5732">
              <w:t>2 08 05000 10 0000180</w:t>
            </w:r>
          </w:p>
        </w:tc>
        <w:tc>
          <w:tcPr>
            <w:tcW w:w="11142" w:type="dxa"/>
          </w:tcPr>
          <w:p w:rsidR="00A22B1E" w:rsidRPr="004A5732" w:rsidRDefault="00A22B1E" w:rsidP="00F67159">
            <w:pPr>
              <w:jc w:val="both"/>
            </w:pPr>
            <w:r w:rsidRPr="004A5732">
              <w:t>Перечисления из бюджетов сельских поселений (в бюджеты поселений) для осуществления возврата (зачета) излишне уплаченных ил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22B1E" w:rsidRPr="004A5732" w:rsidRDefault="00A22B1E" w:rsidP="00A22B1E">
      <w:pPr>
        <w:jc w:val="both"/>
      </w:pPr>
    </w:p>
    <w:p w:rsidR="00A22B1E" w:rsidRPr="004A5732" w:rsidRDefault="00A22B1E" w:rsidP="00A22B1E">
      <w:pPr>
        <w:sectPr w:rsidR="00A22B1E" w:rsidRPr="004A5732" w:rsidSect="00F67159">
          <w:pgSz w:w="16838" w:h="11906" w:orient="landscape" w:code="9"/>
          <w:pgMar w:top="624" w:right="1134" w:bottom="709" w:left="1134" w:header="709" w:footer="709" w:gutter="0"/>
          <w:cols w:space="708"/>
          <w:docGrid w:linePitch="360"/>
        </w:sectPr>
      </w:pPr>
    </w:p>
    <w:p w:rsidR="00A22B1E" w:rsidRPr="004A5732" w:rsidRDefault="00A22B1E" w:rsidP="00A22B1E"/>
    <w:p w:rsidR="00A22B1E" w:rsidRPr="004A5732" w:rsidRDefault="00A22B1E" w:rsidP="00A22B1E">
      <w:pPr>
        <w:pStyle w:val="af5"/>
        <w:jc w:val="right"/>
        <w:rPr>
          <w:rFonts w:ascii="Times New Roman" w:hAnsi="Times New Roman"/>
          <w:sz w:val="20"/>
          <w:szCs w:val="20"/>
        </w:rPr>
      </w:pPr>
      <w:r w:rsidRPr="004A5732">
        <w:rPr>
          <w:rFonts w:ascii="Times New Roman" w:hAnsi="Times New Roman"/>
          <w:sz w:val="20"/>
          <w:szCs w:val="20"/>
        </w:rPr>
        <w:t xml:space="preserve">Решению Совета депутатов </w:t>
      </w:r>
    </w:p>
    <w:p w:rsidR="00A22B1E" w:rsidRPr="004A5732" w:rsidRDefault="00A22B1E" w:rsidP="00A22B1E">
      <w:pPr>
        <w:pStyle w:val="af5"/>
        <w:jc w:val="right"/>
        <w:rPr>
          <w:rFonts w:ascii="Times New Roman" w:hAnsi="Times New Roman"/>
          <w:sz w:val="20"/>
          <w:szCs w:val="20"/>
        </w:rPr>
      </w:pPr>
      <w:r w:rsidRPr="004A5732">
        <w:rPr>
          <w:rFonts w:ascii="Times New Roman" w:hAnsi="Times New Roman"/>
          <w:sz w:val="20"/>
          <w:szCs w:val="20"/>
        </w:rPr>
        <w:t>Борковского сельского поселения</w:t>
      </w:r>
    </w:p>
    <w:p w:rsidR="00A22B1E" w:rsidRPr="004A5732" w:rsidRDefault="00A22B1E" w:rsidP="00A22B1E">
      <w:pPr>
        <w:pStyle w:val="af5"/>
        <w:jc w:val="right"/>
        <w:rPr>
          <w:rFonts w:ascii="Times New Roman" w:hAnsi="Times New Roman"/>
          <w:sz w:val="20"/>
          <w:szCs w:val="20"/>
        </w:rPr>
      </w:pPr>
      <w:r w:rsidRPr="004A5732">
        <w:rPr>
          <w:rFonts w:ascii="Times New Roman" w:hAnsi="Times New Roman"/>
          <w:sz w:val="20"/>
          <w:szCs w:val="20"/>
        </w:rPr>
        <w:t>«О бюджете Борковского сельского</w:t>
      </w:r>
    </w:p>
    <w:p w:rsidR="00A22B1E" w:rsidRPr="004A5732" w:rsidRDefault="00A22B1E" w:rsidP="00A22B1E">
      <w:pPr>
        <w:pStyle w:val="af5"/>
        <w:jc w:val="right"/>
        <w:rPr>
          <w:rFonts w:ascii="Times New Roman" w:hAnsi="Times New Roman"/>
          <w:sz w:val="20"/>
          <w:szCs w:val="20"/>
        </w:rPr>
      </w:pPr>
      <w:r w:rsidRPr="004A5732">
        <w:rPr>
          <w:rFonts w:ascii="Times New Roman" w:hAnsi="Times New Roman"/>
          <w:sz w:val="20"/>
          <w:szCs w:val="20"/>
        </w:rPr>
        <w:t>поселения на 2018 год и на плановый</w:t>
      </w:r>
    </w:p>
    <w:p w:rsidR="00A22B1E" w:rsidRPr="004A5732" w:rsidRDefault="00A22B1E" w:rsidP="00A22B1E">
      <w:pPr>
        <w:pStyle w:val="af5"/>
        <w:jc w:val="right"/>
        <w:rPr>
          <w:rFonts w:ascii="Times New Roman" w:hAnsi="Times New Roman"/>
          <w:sz w:val="20"/>
          <w:szCs w:val="20"/>
        </w:rPr>
      </w:pPr>
      <w:r w:rsidRPr="004A5732">
        <w:rPr>
          <w:rFonts w:ascii="Times New Roman" w:hAnsi="Times New Roman"/>
          <w:sz w:val="20"/>
          <w:szCs w:val="20"/>
        </w:rPr>
        <w:t xml:space="preserve"> период 2019-2020 годов»</w:t>
      </w:r>
    </w:p>
    <w:p w:rsidR="00A22B1E" w:rsidRPr="004A5732" w:rsidRDefault="00A22B1E" w:rsidP="00A22B1E">
      <w:pPr>
        <w:pStyle w:val="af5"/>
        <w:jc w:val="right"/>
        <w:rPr>
          <w:rFonts w:ascii="Times New Roman" w:hAnsi="Times New Roman"/>
          <w:sz w:val="20"/>
          <w:szCs w:val="20"/>
        </w:rPr>
      </w:pPr>
      <w:r w:rsidRPr="004A5732">
        <w:rPr>
          <w:rFonts w:ascii="Times New Roman" w:hAnsi="Times New Roman"/>
          <w:sz w:val="20"/>
          <w:szCs w:val="20"/>
        </w:rPr>
        <w:t xml:space="preserve"> от «_19_»_12________2017 г. №35</w:t>
      </w:r>
    </w:p>
    <w:p w:rsidR="00A22B1E" w:rsidRPr="004A5732" w:rsidRDefault="00A22B1E" w:rsidP="00A22B1E">
      <w:pPr>
        <w:pStyle w:val="af5"/>
        <w:jc w:val="right"/>
        <w:rPr>
          <w:rFonts w:ascii="Times New Roman" w:hAnsi="Times New Roman"/>
          <w:sz w:val="20"/>
          <w:szCs w:val="20"/>
        </w:rPr>
      </w:pPr>
    </w:p>
    <w:p w:rsidR="00A22B1E" w:rsidRPr="004A5732" w:rsidRDefault="00A22B1E" w:rsidP="00A22B1E">
      <w:pPr>
        <w:pStyle w:val="af5"/>
        <w:jc w:val="right"/>
        <w:rPr>
          <w:rFonts w:ascii="Times New Roman" w:hAnsi="Times New Roman"/>
          <w:sz w:val="20"/>
          <w:szCs w:val="20"/>
        </w:rPr>
      </w:pPr>
    </w:p>
    <w:p w:rsidR="00A22B1E" w:rsidRPr="004A5732" w:rsidRDefault="00A22B1E" w:rsidP="00A22B1E">
      <w:pPr>
        <w:pStyle w:val="af5"/>
        <w:jc w:val="right"/>
        <w:rPr>
          <w:rFonts w:ascii="Times New Roman" w:hAnsi="Times New Roman"/>
          <w:sz w:val="20"/>
          <w:szCs w:val="20"/>
        </w:rPr>
      </w:pPr>
    </w:p>
    <w:p w:rsidR="00A22B1E" w:rsidRPr="004A5732" w:rsidRDefault="00A22B1E" w:rsidP="00A22B1E">
      <w:pPr>
        <w:pStyle w:val="af5"/>
        <w:jc w:val="center"/>
        <w:rPr>
          <w:rFonts w:ascii="Times New Roman" w:hAnsi="Times New Roman"/>
          <w:b/>
          <w:sz w:val="20"/>
          <w:szCs w:val="20"/>
        </w:rPr>
      </w:pPr>
      <w:r w:rsidRPr="004A5732">
        <w:rPr>
          <w:rFonts w:ascii="Times New Roman" w:hAnsi="Times New Roman"/>
          <w:b/>
          <w:sz w:val="20"/>
          <w:szCs w:val="20"/>
        </w:rPr>
        <w:t>Перечень главных администраторов источников финансирования дефицита бюджета поселения</w:t>
      </w:r>
      <w:r w:rsidRPr="004A5732">
        <w:rPr>
          <w:b/>
          <w:sz w:val="20"/>
          <w:szCs w:val="20"/>
        </w:rPr>
        <w:t xml:space="preserve"> </w:t>
      </w:r>
    </w:p>
    <w:p w:rsidR="00A22B1E" w:rsidRPr="004A5732" w:rsidRDefault="00A22B1E" w:rsidP="00A22B1E">
      <w:pPr>
        <w:pStyle w:val="af5"/>
        <w:jc w:val="center"/>
        <w:rPr>
          <w:rFonts w:ascii="Times New Roman" w:hAnsi="Times New Roman"/>
          <w:b/>
          <w:sz w:val="20"/>
          <w:szCs w:val="20"/>
        </w:rPr>
      </w:pPr>
    </w:p>
    <w:tbl>
      <w:tblPr>
        <w:tblW w:w="8960" w:type="dxa"/>
        <w:tblInd w:w="94" w:type="dxa"/>
        <w:tblLook w:val="04A0"/>
      </w:tblPr>
      <w:tblGrid>
        <w:gridCol w:w="1080"/>
        <w:gridCol w:w="2980"/>
        <w:gridCol w:w="4900"/>
      </w:tblGrid>
      <w:tr w:rsidR="00A22B1E" w:rsidRPr="004A5732" w:rsidTr="00F67159">
        <w:trPr>
          <w:trHeight w:val="67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pPr>
              <w:jc w:val="center"/>
              <w:rPr>
                <w:b/>
                <w:bCs/>
              </w:rPr>
            </w:pPr>
            <w:r w:rsidRPr="004A5732">
              <w:rPr>
                <w:b/>
                <w:bCs/>
              </w:rPr>
              <w:t>Код главы</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pPr>
              <w:jc w:val="center"/>
              <w:rPr>
                <w:b/>
                <w:bCs/>
              </w:rPr>
            </w:pPr>
            <w:r w:rsidRPr="004A5732">
              <w:rPr>
                <w:b/>
                <w:bCs/>
              </w:rPr>
              <w:t>Код группы, подгруппы, статьи и вида источников</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pPr>
              <w:jc w:val="center"/>
              <w:rPr>
                <w:b/>
                <w:bCs/>
              </w:rPr>
            </w:pPr>
            <w:r w:rsidRPr="004A5732">
              <w:rPr>
                <w:b/>
                <w:bCs/>
              </w:rPr>
              <w:t>Наименование</w:t>
            </w:r>
          </w:p>
        </w:tc>
      </w:tr>
      <w:tr w:rsidR="00A22B1E" w:rsidRPr="004A5732" w:rsidTr="00F67159">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r>
      <w:tr w:rsidR="00A22B1E" w:rsidRPr="004A5732" w:rsidTr="00F67159">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jc w:val="center"/>
            </w:pPr>
            <w:r w:rsidRPr="004A5732">
              <w:t>1</w:t>
            </w:r>
          </w:p>
        </w:tc>
        <w:tc>
          <w:tcPr>
            <w:tcW w:w="2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center"/>
            </w:pPr>
            <w:r w:rsidRPr="004A5732">
              <w:t>2</w:t>
            </w:r>
          </w:p>
        </w:tc>
        <w:tc>
          <w:tcPr>
            <w:tcW w:w="490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center"/>
            </w:pPr>
            <w:r w:rsidRPr="004A5732">
              <w:t>3</w:t>
            </w:r>
          </w:p>
        </w:tc>
      </w:tr>
      <w:tr w:rsidR="00A22B1E" w:rsidRPr="004A5732" w:rsidTr="00F67159">
        <w:trPr>
          <w:trHeight w:val="380"/>
        </w:trPr>
        <w:tc>
          <w:tcPr>
            <w:tcW w:w="108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jc w:val="both"/>
            </w:pPr>
            <w:r w:rsidRPr="004A5732">
              <w:t>335</w:t>
            </w:r>
          </w:p>
        </w:tc>
        <w:tc>
          <w:tcPr>
            <w:tcW w:w="2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center"/>
            </w:pPr>
            <w:r w:rsidRPr="004A5732">
              <w:t> </w:t>
            </w:r>
          </w:p>
        </w:tc>
        <w:tc>
          <w:tcPr>
            <w:tcW w:w="490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center"/>
            </w:pPr>
            <w:r w:rsidRPr="004A5732">
              <w:t>Администрация Борковского сельского поселения</w:t>
            </w:r>
          </w:p>
        </w:tc>
      </w:tr>
      <w:tr w:rsidR="00A22B1E" w:rsidRPr="004A5732" w:rsidTr="00F67159">
        <w:trPr>
          <w:trHeight w:val="428"/>
        </w:trPr>
        <w:tc>
          <w:tcPr>
            <w:tcW w:w="108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t>335</w:t>
            </w:r>
          </w:p>
        </w:tc>
        <w:tc>
          <w:tcPr>
            <w:tcW w:w="2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center"/>
            </w:pPr>
            <w:r w:rsidRPr="004A5732">
              <w:t>01 05 02 01 10 0000 510</w:t>
            </w:r>
          </w:p>
        </w:tc>
        <w:tc>
          <w:tcPr>
            <w:tcW w:w="4900" w:type="dxa"/>
            <w:tcBorders>
              <w:top w:val="nil"/>
              <w:left w:val="nil"/>
              <w:bottom w:val="single" w:sz="4" w:space="0" w:color="auto"/>
              <w:right w:val="single" w:sz="4" w:space="0" w:color="auto"/>
            </w:tcBorders>
            <w:shd w:val="clear" w:color="auto" w:fill="auto"/>
            <w:hideMark/>
          </w:tcPr>
          <w:p w:rsidR="00A22B1E" w:rsidRPr="004A5732" w:rsidRDefault="00A22B1E" w:rsidP="00F67159">
            <w:r w:rsidRPr="004A5732">
              <w:t>Увеличение прочих остатков денежных средств бюджетов сельских поселений</w:t>
            </w:r>
          </w:p>
        </w:tc>
      </w:tr>
      <w:tr w:rsidR="00A22B1E" w:rsidRPr="004A5732" w:rsidTr="00F67159">
        <w:trPr>
          <w:trHeight w:val="630"/>
        </w:trPr>
        <w:tc>
          <w:tcPr>
            <w:tcW w:w="108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jc w:val="both"/>
            </w:pPr>
            <w:r w:rsidRPr="004A5732">
              <w:t>335</w:t>
            </w:r>
          </w:p>
        </w:tc>
        <w:tc>
          <w:tcPr>
            <w:tcW w:w="2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center"/>
            </w:pPr>
            <w:r w:rsidRPr="004A5732">
              <w:t>01 05 02 01 10 0000 610</w:t>
            </w:r>
          </w:p>
        </w:tc>
        <w:tc>
          <w:tcPr>
            <w:tcW w:w="4900" w:type="dxa"/>
            <w:tcBorders>
              <w:top w:val="nil"/>
              <w:left w:val="nil"/>
              <w:bottom w:val="single" w:sz="4" w:space="0" w:color="auto"/>
              <w:right w:val="single" w:sz="4" w:space="0" w:color="auto"/>
            </w:tcBorders>
            <w:shd w:val="clear" w:color="auto" w:fill="auto"/>
            <w:hideMark/>
          </w:tcPr>
          <w:p w:rsidR="00A22B1E" w:rsidRPr="004A5732" w:rsidRDefault="00A22B1E" w:rsidP="00F67159">
            <w:r w:rsidRPr="004A5732">
              <w:t>Уменьшение прочих остатков денежных средств бюджетов сельских поселений</w:t>
            </w:r>
          </w:p>
        </w:tc>
      </w:tr>
    </w:tbl>
    <w:p w:rsidR="00A22B1E" w:rsidRPr="004A5732" w:rsidRDefault="00A22B1E" w:rsidP="00A22B1E"/>
    <w:p w:rsidR="00A22B1E" w:rsidRPr="004A5732" w:rsidRDefault="00A22B1E" w:rsidP="00A22B1E">
      <w:pPr>
        <w:pStyle w:val="af5"/>
        <w:jc w:val="center"/>
        <w:rPr>
          <w:rFonts w:ascii="Times New Roman" w:hAnsi="Times New Roman"/>
          <w:b/>
          <w:sz w:val="20"/>
          <w:szCs w:val="20"/>
        </w:rPr>
      </w:pPr>
    </w:p>
    <w:tbl>
      <w:tblPr>
        <w:tblW w:w="9653" w:type="dxa"/>
        <w:tblInd w:w="94" w:type="dxa"/>
        <w:tblLook w:val="04A0"/>
      </w:tblPr>
      <w:tblGrid>
        <w:gridCol w:w="9653"/>
      </w:tblGrid>
      <w:tr w:rsidR="00A22B1E" w:rsidRPr="004A5732" w:rsidTr="00F67159">
        <w:trPr>
          <w:trHeight w:val="330"/>
        </w:trPr>
        <w:tc>
          <w:tcPr>
            <w:tcW w:w="9653" w:type="dxa"/>
            <w:tcBorders>
              <w:top w:val="nil"/>
              <w:left w:val="nil"/>
              <w:bottom w:val="nil"/>
              <w:right w:val="nil"/>
            </w:tcBorders>
            <w:shd w:val="clear" w:color="auto" w:fill="auto"/>
            <w:noWrap/>
            <w:hideMark/>
          </w:tcPr>
          <w:p w:rsidR="00A22B1E" w:rsidRPr="004A5732" w:rsidRDefault="00A22B1E" w:rsidP="00F67159">
            <w:pPr>
              <w:jc w:val="right"/>
              <w:rPr>
                <w:b/>
                <w:bCs/>
              </w:rPr>
            </w:pPr>
            <w:r w:rsidRPr="004A5732">
              <w:rPr>
                <w:b/>
                <w:bCs/>
              </w:rPr>
              <w:t xml:space="preserve">                                   Приложение 3</w:t>
            </w:r>
          </w:p>
        </w:tc>
      </w:tr>
      <w:tr w:rsidR="00A22B1E" w:rsidRPr="004A5732" w:rsidTr="00F67159">
        <w:trPr>
          <w:trHeight w:val="312"/>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 xml:space="preserve">                                   к Решению Совета депутатов</w:t>
            </w:r>
          </w:p>
        </w:tc>
      </w:tr>
      <w:tr w:rsidR="00A22B1E" w:rsidRPr="004A5732" w:rsidTr="00F67159">
        <w:trPr>
          <w:trHeight w:val="312"/>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 xml:space="preserve">                                                  Борковского сельского </w:t>
            </w:r>
          </w:p>
        </w:tc>
      </w:tr>
      <w:tr w:rsidR="00A22B1E" w:rsidRPr="004A5732" w:rsidTr="00F67159">
        <w:trPr>
          <w:trHeight w:val="312"/>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поселения "О бюджете</w:t>
            </w:r>
          </w:p>
        </w:tc>
      </w:tr>
      <w:tr w:rsidR="00A22B1E" w:rsidRPr="004A5732" w:rsidTr="00F67159">
        <w:trPr>
          <w:trHeight w:val="312"/>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 xml:space="preserve">                                              Борковского  сельского</w:t>
            </w:r>
          </w:p>
        </w:tc>
      </w:tr>
      <w:tr w:rsidR="00A22B1E" w:rsidRPr="004A5732" w:rsidTr="00F67159">
        <w:trPr>
          <w:trHeight w:val="255"/>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 xml:space="preserve">                                    поселения на 2018 год и на плановый</w:t>
            </w:r>
          </w:p>
        </w:tc>
      </w:tr>
      <w:tr w:rsidR="00A22B1E" w:rsidRPr="004A5732" w:rsidTr="00F67159">
        <w:trPr>
          <w:trHeight w:val="300"/>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период 2019-2020 годов"</w:t>
            </w:r>
          </w:p>
        </w:tc>
      </w:tr>
      <w:tr w:rsidR="00A22B1E" w:rsidRPr="004A5732" w:rsidTr="00F67159">
        <w:trPr>
          <w:trHeight w:val="312"/>
        </w:trPr>
        <w:tc>
          <w:tcPr>
            <w:tcW w:w="9653" w:type="dxa"/>
            <w:tcBorders>
              <w:top w:val="nil"/>
              <w:left w:val="nil"/>
              <w:bottom w:val="nil"/>
              <w:right w:val="nil"/>
            </w:tcBorders>
            <w:shd w:val="clear" w:color="auto" w:fill="auto"/>
            <w:noWrap/>
            <w:hideMark/>
          </w:tcPr>
          <w:p w:rsidR="00A22B1E" w:rsidRPr="004A5732" w:rsidRDefault="00A22B1E" w:rsidP="00F67159">
            <w:pPr>
              <w:jc w:val="right"/>
            </w:pPr>
            <w:r w:rsidRPr="004A5732">
              <w:t xml:space="preserve">                                   от 19.12.2017 №35 </w:t>
            </w:r>
          </w:p>
        </w:tc>
      </w:tr>
    </w:tbl>
    <w:p w:rsidR="00A22B1E" w:rsidRPr="004A5732" w:rsidRDefault="00A22B1E" w:rsidP="00A22B1E">
      <w:pPr>
        <w:jc w:val="right"/>
      </w:pPr>
    </w:p>
    <w:p w:rsidR="00A22B1E" w:rsidRPr="004A5732" w:rsidRDefault="00A22B1E" w:rsidP="00A22B1E">
      <w:pPr>
        <w:jc w:val="center"/>
        <w:rPr>
          <w:b/>
          <w:bCs/>
        </w:rPr>
      </w:pPr>
      <w:r w:rsidRPr="004A5732">
        <w:rPr>
          <w:b/>
          <w:bCs/>
        </w:rPr>
        <w:t>Прогноз поступления доходов в бюджет Борковского сельского поселения в 2018 году и на плановый период 2019-2020 годов</w:t>
      </w:r>
    </w:p>
    <w:tbl>
      <w:tblPr>
        <w:tblW w:w="10877" w:type="dxa"/>
        <w:tblInd w:w="-743" w:type="dxa"/>
        <w:tblLook w:val="04A0"/>
      </w:tblPr>
      <w:tblGrid>
        <w:gridCol w:w="2269"/>
        <w:gridCol w:w="5528"/>
        <w:gridCol w:w="1070"/>
        <w:gridCol w:w="1005"/>
        <w:gridCol w:w="1005"/>
      </w:tblGrid>
      <w:tr w:rsidR="00A22B1E" w:rsidRPr="004A5732" w:rsidTr="00F67159">
        <w:trPr>
          <w:trHeight w:val="330"/>
        </w:trPr>
        <w:tc>
          <w:tcPr>
            <w:tcW w:w="2269" w:type="dxa"/>
            <w:tcBorders>
              <w:top w:val="single" w:sz="4" w:space="0" w:color="auto"/>
              <w:left w:val="single" w:sz="4" w:space="0" w:color="auto"/>
              <w:bottom w:val="nil"/>
              <w:right w:val="single" w:sz="4" w:space="0" w:color="auto"/>
            </w:tcBorders>
            <w:shd w:val="clear" w:color="auto" w:fill="auto"/>
            <w:vAlign w:val="bottom"/>
            <w:hideMark/>
          </w:tcPr>
          <w:p w:rsidR="00A22B1E" w:rsidRPr="004A5732" w:rsidRDefault="00A22B1E" w:rsidP="00F67159">
            <w:pPr>
              <w:jc w:val="center"/>
            </w:pPr>
            <w:r w:rsidRPr="004A5732">
              <w:t>Код</w:t>
            </w:r>
          </w:p>
        </w:tc>
        <w:tc>
          <w:tcPr>
            <w:tcW w:w="5528" w:type="dxa"/>
            <w:tcBorders>
              <w:top w:val="single" w:sz="4" w:space="0" w:color="auto"/>
              <w:left w:val="nil"/>
              <w:bottom w:val="nil"/>
              <w:right w:val="single" w:sz="4" w:space="0" w:color="auto"/>
            </w:tcBorders>
            <w:shd w:val="clear" w:color="auto" w:fill="auto"/>
            <w:vAlign w:val="bottom"/>
            <w:hideMark/>
          </w:tcPr>
          <w:p w:rsidR="00A22B1E" w:rsidRPr="004A5732" w:rsidRDefault="00A22B1E" w:rsidP="00F67159">
            <w:pPr>
              <w:jc w:val="both"/>
            </w:pPr>
            <w:r w:rsidRPr="004A5732">
              <w:t> </w:t>
            </w:r>
          </w:p>
        </w:tc>
        <w:tc>
          <w:tcPr>
            <w:tcW w:w="1070" w:type="dxa"/>
            <w:vMerge w:val="restart"/>
            <w:tcBorders>
              <w:top w:val="single" w:sz="4" w:space="0" w:color="auto"/>
              <w:left w:val="single" w:sz="4" w:space="0" w:color="auto"/>
              <w:bottom w:val="single" w:sz="4" w:space="0" w:color="auto"/>
              <w:right w:val="nil"/>
            </w:tcBorders>
            <w:shd w:val="clear" w:color="auto" w:fill="auto"/>
            <w:vAlign w:val="bottom"/>
            <w:hideMark/>
          </w:tcPr>
          <w:p w:rsidR="00A22B1E" w:rsidRPr="004A5732" w:rsidRDefault="00A22B1E" w:rsidP="00F67159">
            <w:pPr>
              <w:jc w:val="center"/>
            </w:pPr>
            <w:r w:rsidRPr="004A5732">
              <w:t>Сумма</w:t>
            </w:r>
          </w:p>
        </w:tc>
        <w:tc>
          <w:tcPr>
            <w:tcW w:w="1005" w:type="dxa"/>
            <w:vMerge w:val="restart"/>
            <w:tcBorders>
              <w:top w:val="single" w:sz="4" w:space="0" w:color="auto"/>
              <w:left w:val="single" w:sz="4" w:space="0" w:color="auto"/>
              <w:bottom w:val="single" w:sz="4" w:space="0" w:color="auto"/>
              <w:right w:val="nil"/>
            </w:tcBorders>
            <w:shd w:val="clear" w:color="auto" w:fill="auto"/>
            <w:vAlign w:val="bottom"/>
            <w:hideMark/>
          </w:tcPr>
          <w:p w:rsidR="00A22B1E" w:rsidRPr="004A5732" w:rsidRDefault="00A22B1E" w:rsidP="00F67159">
            <w:pPr>
              <w:jc w:val="center"/>
            </w:pPr>
            <w:r w:rsidRPr="004A5732">
              <w:t>Сумма</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jc w:val="center"/>
            </w:pPr>
            <w:r w:rsidRPr="004A5732">
              <w:t>Сумма</w:t>
            </w:r>
          </w:p>
        </w:tc>
      </w:tr>
      <w:tr w:rsidR="00A22B1E" w:rsidRPr="004A5732" w:rsidTr="00F67159">
        <w:trPr>
          <w:trHeight w:val="645"/>
        </w:trPr>
        <w:tc>
          <w:tcPr>
            <w:tcW w:w="2269" w:type="dxa"/>
            <w:tcBorders>
              <w:top w:val="nil"/>
              <w:left w:val="single" w:sz="4" w:space="0" w:color="auto"/>
              <w:bottom w:val="nil"/>
              <w:right w:val="single" w:sz="4" w:space="0" w:color="auto"/>
            </w:tcBorders>
            <w:shd w:val="clear" w:color="auto" w:fill="auto"/>
            <w:vAlign w:val="bottom"/>
            <w:hideMark/>
          </w:tcPr>
          <w:p w:rsidR="00A22B1E" w:rsidRPr="004A5732" w:rsidRDefault="00A22B1E" w:rsidP="00F67159">
            <w:pPr>
              <w:jc w:val="center"/>
            </w:pPr>
            <w:r w:rsidRPr="004A5732">
              <w:t>бюджетной классификации</w:t>
            </w:r>
          </w:p>
        </w:tc>
        <w:tc>
          <w:tcPr>
            <w:tcW w:w="5528" w:type="dxa"/>
            <w:tcBorders>
              <w:top w:val="nil"/>
              <w:left w:val="nil"/>
              <w:bottom w:val="nil"/>
              <w:right w:val="single" w:sz="4" w:space="0" w:color="auto"/>
            </w:tcBorders>
            <w:shd w:val="clear" w:color="auto" w:fill="auto"/>
            <w:vAlign w:val="bottom"/>
            <w:hideMark/>
          </w:tcPr>
          <w:p w:rsidR="00A22B1E" w:rsidRPr="004A5732" w:rsidRDefault="00A22B1E" w:rsidP="00F67159">
            <w:pPr>
              <w:jc w:val="both"/>
            </w:pPr>
            <w:r w:rsidRPr="004A5732">
              <w:t> </w:t>
            </w:r>
          </w:p>
        </w:tc>
        <w:tc>
          <w:tcPr>
            <w:tcW w:w="1070" w:type="dxa"/>
            <w:vMerge/>
            <w:tcBorders>
              <w:top w:val="single" w:sz="4" w:space="0" w:color="auto"/>
              <w:left w:val="single" w:sz="4" w:space="0" w:color="auto"/>
              <w:bottom w:val="single" w:sz="4" w:space="0" w:color="auto"/>
              <w:right w:val="nil"/>
            </w:tcBorders>
            <w:vAlign w:val="center"/>
            <w:hideMark/>
          </w:tcPr>
          <w:p w:rsidR="00A22B1E" w:rsidRPr="004A5732" w:rsidRDefault="00A22B1E" w:rsidP="00F67159"/>
        </w:tc>
        <w:tc>
          <w:tcPr>
            <w:tcW w:w="1005" w:type="dxa"/>
            <w:vMerge/>
            <w:tcBorders>
              <w:top w:val="single" w:sz="4" w:space="0" w:color="auto"/>
              <w:left w:val="single" w:sz="4" w:space="0" w:color="auto"/>
              <w:bottom w:val="single" w:sz="4" w:space="0" w:color="auto"/>
              <w:right w:val="nil"/>
            </w:tcBorders>
            <w:vAlign w:val="center"/>
            <w:hideMark/>
          </w:tcPr>
          <w:p w:rsidR="00A22B1E" w:rsidRPr="004A5732" w:rsidRDefault="00A22B1E" w:rsidP="00F67159"/>
        </w:tc>
        <w:tc>
          <w:tcPr>
            <w:tcW w:w="1005"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tc>
      </w:tr>
      <w:tr w:rsidR="00A22B1E" w:rsidRPr="004A5732" w:rsidTr="00F67159">
        <w:trPr>
          <w:trHeight w:val="330"/>
        </w:trPr>
        <w:tc>
          <w:tcPr>
            <w:tcW w:w="2269" w:type="dxa"/>
            <w:tcBorders>
              <w:top w:val="nil"/>
              <w:left w:val="single" w:sz="4" w:space="0" w:color="auto"/>
              <w:bottom w:val="nil"/>
              <w:right w:val="single" w:sz="4" w:space="0" w:color="auto"/>
            </w:tcBorders>
            <w:shd w:val="clear" w:color="auto" w:fill="auto"/>
            <w:vAlign w:val="bottom"/>
            <w:hideMark/>
          </w:tcPr>
          <w:p w:rsidR="00A22B1E" w:rsidRPr="004A5732" w:rsidRDefault="00A22B1E" w:rsidP="00F67159">
            <w:pPr>
              <w:jc w:val="center"/>
            </w:pPr>
            <w:r w:rsidRPr="004A5732">
              <w:t>Российской</w:t>
            </w:r>
          </w:p>
        </w:tc>
        <w:tc>
          <w:tcPr>
            <w:tcW w:w="5528" w:type="dxa"/>
            <w:tcBorders>
              <w:top w:val="nil"/>
              <w:left w:val="nil"/>
              <w:bottom w:val="nil"/>
              <w:right w:val="single" w:sz="4" w:space="0" w:color="auto"/>
            </w:tcBorders>
            <w:shd w:val="clear" w:color="auto" w:fill="auto"/>
            <w:vAlign w:val="bottom"/>
            <w:hideMark/>
          </w:tcPr>
          <w:p w:rsidR="00A22B1E" w:rsidRPr="004A5732" w:rsidRDefault="00A22B1E" w:rsidP="00F67159">
            <w:r w:rsidRPr="004A5732">
              <w:t xml:space="preserve">                             Наименование доходов</w:t>
            </w:r>
          </w:p>
        </w:tc>
        <w:tc>
          <w:tcPr>
            <w:tcW w:w="1070" w:type="dxa"/>
            <w:vMerge/>
            <w:tcBorders>
              <w:top w:val="single" w:sz="4" w:space="0" w:color="auto"/>
              <w:left w:val="single" w:sz="4" w:space="0" w:color="auto"/>
              <w:bottom w:val="single" w:sz="4" w:space="0" w:color="auto"/>
              <w:right w:val="nil"/>
            </w:tcBorders>
            <w:vAlign w:val="center"/>
            <w:hideMark/>
          </w:tcPr>
          <w:p w:rsidR="00A22B1E" w:rsidRPr="004A5732" w:rsidRDefault="00A22B1E" w:rsidP="00F67159"/>
        </w:tc>
        <w:tc>
          <w:tcPr>
            <w:tcW w:w="1005" w:type="dxa"/>
            <w:vMerge/>
            <w:tcBorders>
              <w:top w:val="single" w:sz="4" w:space="0" w:color="auto"/>
              <w:left w:val="single" w:sz="4" w:space="0" w:color="auto"/>
              <w:bottom w:val="single" w:sz="4" w:space="0" w:color="auto"/>
              <w:right w:val="nil"/>
            </w:tcBorders>
            <w:vAlign w:val="center"/>
            <w:hideMark/>
          </w:tcPr>
          <w:p w:rsidR="00A22B1E" w:rsidRPr="004A5732" w:rsidRDefault="00A22B1E" w:rsidP="00F67159"/>
        </w:tc>
        <w:tc>
          <w:tcPr>
            <w:tcW w:w="1005"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tc>
      </w:tr>
      <w:tr w:rsidR="00A22B1E" w:rsidRPr="004A5732" w:rsidTr="00F67159">
        <w:trPr>
          <w:trHeight w:val="3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jc w:val="center"/>
            </w:pPr>
            <w:r w:rsidRPr="004A5732">
              <w:t>Федерации</w:t>
            </w:r>
          </w:p>
        </w:tc>
        <w:tc>
          <w:tcPr>
            <w:tcW w:w="5528"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both"/>
            </w:pPr>
            <w:r w:rsidRPr="004A5732">
              <w:t> </w:t>
            </w:r>
          </w:p>
        </w:tc>
        <w:tc>
          <w:tcPr>
            <w:tcW w:w="1070" w:type="dxa"/>
            <w:tcBorders>
              <w:top w:val="nil"/>
              <w:left w:val="nil"/>
              <w:bottom w:val="single" w:sz="4" w:space="0" w:color="auto"/>
              <w:right w:val="nil"/>
            </w:tcBorders>
            <w:shd w:val="clear" w:color="auto" w:fill="auto"/>
            <w:vAlign w:val="bottom"/>
            <w:hideMark/>
          </w:tcPr>
          <w:p w:rsidR="00A22B1E" w:rsidRPr="004A5732" w:rsidRDefault="00A22B1E" w:rsidP="00F67159">
            <w:pPr>
              <w:jc w:val="center"/>
            </w:pPr>
            <w:r w:rsidRPr="004A5732">
              <w:t>2018</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2019</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2020</w:t>
            </w:r>
          </w:p>
        </w:tc>
      </w:tr>
      <w:tr w:rsidR="00A22B1E" w:rsidRPr="004A5732" w:rsidTr="00F67159">
        <w:trPr>
          <w:trHeight w:val="3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jc w:val="center"/>
              <w:rPr>
                <w:b/>
                <w:bCs/>
                <w:color w:val="000000"/>
              </w:rPr>
            </w:pPr>
            <w:r w:rsidRPr="004A5732">
              <w:rPr>
                <w:b/>
                <w:bCs/>
                <w:color w:val="000000"/>
              </w:rPr>
              <w:t>1</w:t>
            </w:r>
          </w:p>
        </w:tc>
        <w:tc>
          <w:tcPr>
            <w:tcW w:w="5528"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center"/>
              <w:rPr>
                <w:b/>
                <w:bCs/>
                <w:color w:val="000000"/>
              </w:rPr>
            </w:pPr>
            <w:r w:rsidRPr="004A5732">
              <w:rPr>
                <w:b/>
                <w:bCs/>
                <w:color w:val="000000"/>
              </w:rPr>
              <w:t>2</w:t>
            </w:r>
          </w:p>
        </w:tc>
        <w:tc>
          <w:tcPr>
            <w:tcW w:w="1070" w:type="dxa"/>
            <w:tcBorders>
              <w:top w:val="nil"/>
              <w:left w:val="nil"/>
              <w:bottom w:val="single" w:sz="4" w:space="0" w:color="auto"/>
              <w:right w:val="nil"/>
            </w:tcBorders>
            <w:shd w:val="clear" w:color="auto" w:fill="auto"/>
            <w:vAlign w:val="bottom"/>
            <w:hideMark/>
          </w:tcPr>
          <w:p w:rsidR="00A22B1E" w:rsidRPr="004A5732" w:rsidRDefault="00A22B1E" w:rsidP="00F67159">
            <w:pPr>
              <w:jc w:val="center"/>
              <w:rPr>
                <w:b/>
                <w:bCs/>
              </w:rPr>
            </w:pPr>
            <w:r w:rsidRPr="004A5732">
              <w:rPr>
                <w:b/>
                <w:bCs/>
              </w:rPr>
              <w:t>3</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4</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5</w:t>
            </w:r>
          </w:p>
        </w:tc>
      </w:tr>
      <w:tr w:rsidR="00A22B1E" w:rsidRPr="004A5732" w:rsidTr="00F67159">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1 00 00000 00 0000 000</w:t>
            </w:r>
          </w:p>
        </w:tc>
        <w:tc>
          <w:tcPr>
            <w:tcW w:w="5528" w:type="dxa"/>
            <w:tcBorders>
              <w:top w:val="single" w:sz="4" w:space="0" w:color="auto"/>
              <w:left w:val="nil"/>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ДОХОДЫ</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b/>
                <w:bCs/>
              </w:rPr>
            </w:pPr>
            <w:r w:rsidRPr="004A5732">
              <w:rPr>
                <w:b/>
                <w:bCs/>
              </w:rPr>
              <w:t>3170,90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3332,00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3359,90</w:t>
            </w:r>
          </w:p>
        </w:tc>
      </w:tr>
      <w:tr w:rsidR="00A22B1E" w:rsidRPr="004A5732" w:rsidTr="00F67159">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1 01 00000 00 0000 000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rPr>
                <w:b/>
                <w:bCs/>
              </w:rPr>
            </w:pPr>
            <w:r w:rsidRPr="004A5732">
              <w:rPr>
                <w:b/>
                <w:bCs/>
              </w:rPr>
              <w:t>Налоговые и неналоговые доходы</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b/>
                <w:bCs/>
                <w:color w:val="000000"/>
              </w:rPr>
            </w:pPr>
            <w:r w:rsidRPr="004A5732">
              <w:rPr>
                <w:b/>
                <w:bCs/>
                <w:color w:val="000000"/>
              </w:rPr>
              <w:t>192,00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194,00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196,00</w:t>
            </w:r>
          </w:p>
        </w:tc>
      </w:tr>
      <w:tr w:rsidR="00A22B1E" w:rsidRPr="004A5732" w:rsidTr="00F67159">
        <w:trPr>
          <w:trHeight w:val="420"/>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1 01 02010 01 0000 110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Налог на доходы физических лиц</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192,00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194,00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196,00</w:t>
            </w:r>
          </w:p>
        </w:tc>
      </w:tr>
      <w:tr w:rsidR="00A22B1E" w:rsidRPr="004A5732" w:rsidTr="00F67159">
        <w:trPr>
          <w:trHeight w:val="1271"/>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1 01 02010 01 0000110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192,00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194</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196</w:t>
            </w:r>
          </w:p>
        </w:tc>
      </w:tr>
      <w:tr w:rsidR="00A22B1E" w:rsidRPr="004A5732" w:rsidTr="00F67159">
        <w:trPr>
          <w:trHeight w:val="1260"/>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lastRenderedPageBreak/>
              <w:t>1 03 02230 01 0000110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326,00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369,6</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380</w:t>
            </w:r>
          </w:p>
        </w:tc>
      </w:tr>
      <w:tr w:rsidR="00A22B1E" w:rsidRPr="004A5732" w:rsidTr="00F67159">
        <w:trPr>
          <w:trHeight w:val="1406"/>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1 03 02240 01 0000110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Доходы от уплаты акцизов на моторные масла для дизельных и (или) карбюраторных (инженекторных)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2,50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2,6</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2,6</w:t>
            </w:r>
          </w:p>
        </w:tc>
      </w:tr>
      <w:tr w:rsidR="00A22B1E" w:rsidRPr="004A5732" w:rsidTr="00F67159">
        <w:trPr>
          <w:trHeight w:val="1128"/>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1 03 02250 01 0000110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596,00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664</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682,3</w:t>
            </w:r>
          </w:p>
        </w:tc>
      </w:tr>
      <w:tr w:rsidR="00A22B1E" w:rsidRPr="004A5732" w:rsidTr="00F67159">
        <w:trPr>
          <w:trHeight w:val="1258"/>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1 03 02260 01 0000110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-50,40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-50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-65,8</w:t>
            </w:r>
          </w:p>
        </w:tc>
      </w:tr>
      <w:tr w:rsidR="00A22B1E" w:rsidRPr="004A5732" w:rsidTr="00F67159">
        <w:trPr>
          <w:trHeight w:val="256"/>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1 05 00000 00 0000000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НАЛОГИ НА СОВОКУПНЫЙ ДОХОД</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b/>
                <w:bCs/>
                <w:color w:val="000000"/>
              </w:rPr>
            </w:pPr>
            <w:r w:rsidRPr="004A5732">
              <w:rPr>
                <w:b/>
                <w:bCs/>
                <w:color w:val="000000"/>
              </w:rPr>
              <w:t>4,00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4</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4</w:t>
            </w:r>
          </w:p>
        </w:tc>
      </w:tr>
      <w:tr w:rsidR="00A22B1E" w:rsidRPr="004A5732" w:rsidTr="00F67159">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1 05 03010 01 0000110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Единый сельскохозяйственный налог</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4,00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4</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4</w:t>
            </w:r>
          </w:p>
        </w:tc>
      </w:tr>
      <w:tr w:rsidR="00A22B1E" w:rsidRPr="004A5732" w:rsidTr="00F67159">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 xml:space="preserve">1 06 00000 00 0000000 </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НАЛОГИ НА ИМУЩЕСТВО</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b/>
                <w:bCs/>
                <w:color w:val="000000"/>
              </w:rPr>
            </w:pPr>
            <w:r w:rsidRPr="004A5732">
              <w:rPr>
                <w:b/>
                <w:bCs/>
                <w:color w:val="000000"/>
              </w:rPr>
              <w:t>2 084,00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2131</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2144</w:t>
            </w:r>
          </w:p>
        </w:tc>
      </w:tr>
      <w:tr w:rsidR="00A22B1E" w:rsidRPr="004A5732" w:rsidTr="00F67159">
        <w:trPr>
          <w:trHeight w:val="736"/>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1 06 01030 10 0000110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303,00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337,00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337,00</w:t>
            </w:r>
          </w:p>
        </w:tc>
      </w:tr>
      <w:tr w:rsidR="00A22B1E" w:rsidRPr="004A5732" w:rsidTr="00F67159">
        <w:trPr>
          <w:trHeight w:val="266"/>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1 06 06000 00 0000110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Земельный налог</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b/>
                <w:bCs/>
                <w:color w:val="000000"/>
              </w:rPr>
            </w:pPr>
            <w:r w:rsidRPr="004A5732">
              <w:rPr>
                <w:b/>
                <w:bCs/>
                <w:color w:val="000000"/>
              </w:rPr>
              <w:t>1 781,00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1794</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1807</w:t>
            </w:r>
          </w:p>
        </w:tc>
      </w:tr>
      <w:tr w:rsidR="00A22B1E" w:rsidRPr="004A5732" w:rsidTr="00F67159">
        <w:trPr>
          <w:trHeight w:val="567"/>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1 06 06033 10 0000110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Земельный налог с организаций, обладающих земельным участком, расположенным в границах сельских поселений</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267,00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269</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271</w:t>
            </w:r>
          </w:p>
        </w:tc>
      </w:tr>
      <w:tr w:rsidR="00A22B1E" w:rsidRPr="004A5732" w:rsidTr="00F67159">
        <w:trPr>
          <w:trHeight w:val="547"/>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1 06 06043 10 0000110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Земельный налог с физических лиц, обладающих земельным участком, расположенным в границах сельских поселений</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color w:val="000000"/>
              </w:rPr>
            </w:pPr>
            <w:r w:rsidRPr="004A5732">
              <w:rPr>
                <w:color w:val="000000"/>
              </w:rPr>
              <w:t>1 514,00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1525</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1536</w:t>
            </w:r>
          </w:p>
        </w:tc>
      </w:tr>
      <w:tr w:rsidR="00A22B1E" w:rsidRPr="004A5732" w:rsidTr="00F67159">
        <w:trPr>
          <w:trHeight w:val="1122"/>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1 08 04020 01 1000110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70"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jc w:val="right"/>
              <w:rPr>
                <w:b/>
                <w:bCs/>
                <w:color w:val="000000"/>
              </w:rPr>
            </w:pPr>
            <w:r w:rsidRPr="004A5732">
              <w:rPr>
                <w:b/>
                <w:bCs/>
                <w:color w:val="000000"/>
              </w:rPr>
              <w:t>16,80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16,80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16,80</w:t>
            </w:r>
          </w:p>
        </w:tc>
      </w:tr>
      <w:tr w:rsidR="00A22B1E" w:rsidRPr="004A5732" w:rsidTr="00F67159">
        <w:trPr>
          <w:trHeight w:val="543"/>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2 02 00000 00 0000000</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Безвозмездные поступления от других бюджетов бюджетной системы Российской Федерации</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9 609,90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8034,20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8009,70</w:t>
            </w:r>
          </w:p>
        </w:tc>
      </w:tr>
      <w:tr w:rsidR="00A22B1E" w:rsidRPr="004A5732" w:rsidTr="00F67159">
        <w:trPr>
          <w:trHeight w:val="551"/>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2 02 15001 10 0000151</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Дотации бюджетам сельских поселений на выравнивание уровня бюджетной обеспеченности поселений</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7 893,20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6503,1</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6471,6</w:t>
            </w:r>
          </w:p>
        </w:tc>
      </w:tr>
      <w:tr w:rsidR="00A22B1E" w:rsidRPr="004A5732" w:rsidTr="00F67159">
        <w:trPr>
          <w:trHeight w:val="559"/>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2 02 30000 00 0000151</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Субвенции бюджетам субъектов Российской Федерации и муниципальных образований</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346,10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348,10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355,10</w:t>
            </w:r>
          </w:p>
        </w:tc>
      </w:tr>
      <w:tr w:rsidR="00A22B1E" w:rsidRPr="004A5732" w:rsidTr="00F67159">
        <w:trPr>
          <w:trHeight w:val="553"/>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2 02 35118 10 0000151</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Субвенции на осуществление первичного воинского учёта на территориях, где отсутствуют военные комиссариаты</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193,30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195,30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202,30</w:t>
            </w:r>
          </w:p>
        </w:tc>
      </w:tr>
      <w:tr w:rsidR="00A22B1E" w:rsidRPr="004A5732" w:rsidTr="00F67159">
        <w:trPr>
          <w:trHeight w:val="698"/>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2 02 30024 10 7028151</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152,80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152,80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152,80</w:t>
            </w:r>
          </w:p>
        </w:tc>
      </w:tr>
      <w:tr w:rsidR="00A22B1E" w:rsidRPr="004A5732" w:rsidTr="00F67159">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b/>
                <w:bCs/>
                <w:color w:val="000000"/>
              </w:rPr>
            </w:pPr>
            <w:r w:rsidRPr="004A5732">
              <w:rPr>
                <w:b/>
                <w:bCs/>
                <w:color w:val="000000"/>
              </w:rPr>
              <w:t>2 02 20000 00 0000151</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Субсидии бюджетам субъектов Российской Федерации и муниципальных образований (межбюджетные субсидии)</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1 183,00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1183,00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1183,00</w:t>
            </w:r>
          </w:p>
        </w:tc>
      </w:tr>
      <w:tr w:rsidR="00A22B1E" w:rsidRPr="004A5732" w:rsidTr="00F67159">
        <w:trPr>
          <w:trHeight w:val="705"/>
        </w:trPr>
        <w:tc>
          <w:tcPr>
            <w:tcW w:w="2269"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2 02 29999 10 7152151</w:t>
            </w:r>
          </w:p>
        </w:tc>
        <w:tc>
          <w:tcPr>
            <w:tcW w:w="5528"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both"/>
              <w:rPr>
                <w:color w:val="000000"/>
              </w:rPr>
            </w:pPr>
            <w:r w:rsidRPr="004A5732">
              <w:rPr>
                <w:color w:val="000000"/>
              </w:rPr>
              <w:t>Субсидия бюджетам сельских поселений на осуществление дорожной деятельности в отношении автомобильных дорог общего пользования местного значения</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1 183,00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1183,00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1183,00</w:t>
            </w:r>
          </w:p>
        </w:tc>
      </w:tr>
      <w:tr w:rsidR="00A22B1E" w:rsidRPr="004A5732" w:rsidTr="00F67159">
        <w:trPr>
          <w:trHeight w:val="148"/>
        </w:trPr>
        <w:tc>
          <w:tcPr>
            <w:tcW w:w="2269" w:type="dxa"/>
            <w:tcBorders>
              <w:top w:val="nil"/>
              <w:left w:val="single" w:sz="4" w:space="0" w:color="auto"/>
              <w:bottom w:val="nil"/>
              <w:right w:val="nil"/>
            </w:tcBorders>
            <w:shd w:val="clear" w:color="auto" w:fill="auto"/>
            <w:hideMark/>
          </w:tcPr>
          <w:p w:rsidR="00A22B1E" w:rsidRPr="004A5732" w:rsidRDefault="00A22B1E" w:rsidP="00F67159">
            <w:pPr>
              <w:rPr>
                <w:b/>
                <w:bCs/>
                <w:color w:val="000000"/>
              </w:rPr>
            </w:pPr>
            <w:r w:rsidRPr="004A5732">
              <w:rPr>
                <w:b/>
                <w:bCs/>
                <w:color w:val="000000"/>
              </w:rPr>
              <w:lastRenderedPageBreak/>
              <w:t>2 02 40000 00 0000151</w:t>
            </w:r>
          </w:p>
        </w:tc>
        <w:tc>
          <w:tcPr>
            <w:tcW w:w="5528" w:type="dxa"/>
            <w:tcBorders>
              <w:top w:val="nil"/>
              <w:left w:val="single" w:sz="4" w:space="0" w:color="auto"/>
              <w:bottom w:val="nil"/>
              <w:right w:val="single" w:sz="4" w:space="0" w:color="auto"/>
            </w:tcBorders>
            <w:shd w:val="clear" w:color="auto" w:fill="auto"/>
            <w:hideMark/>
          </w:tcPr>
          <w:p w:rsidR="00A22B1E" w:rsidRPr="004A5732" w:rsidRDefault="00A22B1E" w:rsidP="00F67159">
            <w:pPr>
              <w:jc w:val="both"/>
              <w:rPr>
                <w:b/>
                <w:bCs/>
                <w:color w:val="000000"/>
              </w:rPr>
            </w:pPr>
            <w:r w:rsidRPr="004A5732">
              <w:rPr>
                <w:b/>
                <w:bCs/>
                <w:color w:val="000000"/>
              </w:rPr>
              <w:t>Иные межбюджетные трансферты</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187,60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0,00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b/>
                <w:bCs/>
              </w:rPr>
            </w:pPr>
            <w:r w:rsidRPr="004A5732">
              <w:rPr>
                <w:b/>
                <w:bCs/>
              </w:rPr>
              <w:t>0,00</w:t>
            </w:r>
          </w:p>
        </w:tc>
      </w:tr>
      <w:tr w:rsidR="00A22B1E" w:rsidRPr="004A5732" w:rsidTr="00F67159">
        <w:trPr>
          <w:trHeight w:val="103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2 02 49999 10 7142151</w:t>
            </w:r>
          </w:p>
        </w:tc>
        <w:tc>
          <w:tcPr>
            <w:tcW w:w="5528" w:type="dxa"/>
            <w:tcBorders>
              <w:top w:val="single" w:sz="4" w:space="0" w:color="auto"/>
              <w:left w:val="nil"/>
              <w:bottom w:val="single" w:sz="4" w:space="0" w:color="auto"/>
              <w:right w:val="single" w:sz="4" w:space="0" w:color="auto"/>
            </w:tcBorders>
            <w:shd w:val="clear" w:color="auto" w:fill="auto"/>
            <w:noWrap/>
            <w:hideMark/>
          </w:tcPr>
          <w:p w:rsidR="00A22B1E" w:rsidRPr="004A5732" w:rsidRDefault="00A22B1E" w:rsidP="00F67159">
            <w:pPr>
              <w:jc w:val="both"/>
              <w:rPr>
                <w:color w:val="000000"/>
              </w:rPr>
            </w:pPr>
            <w:r w:rsidRPr="004A5732">
              <w:rPr>
                <w:color w:val="000000"/>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107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187,60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0,00</w:t>
            </w:r>
          </w:p>
        </w:tc>
        <w:tc>
          <w:tcPr>
            <w:tcW w:w="100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pPr>
            <w:r w:rsidRPr="004A5732">
              <w:t>0,00</w:t>
            </w:r>
          </w:p>
        </w:tc>
      </w:tr>
      <w:tr w:rsidR="00A22B1E" w:rsidRPr="004A5732" w:rsidTr="00F67159">
        <w:trPr>
          <w:trHeight w:val="330"/>
        </w:trPr>
        <w:tc>
          <w:tcPr>
            <w:tcW w:w="2269" w:type="dxa"/>
            <w:tcBorders>
              <w:top w:val="nil"/>
              <w:left w:val="nil"/>
              <w:bottom w:val="nil"/>
              <w:right w:val="nil"/>
            </w:tcBorders>
            <w:shd w:val="clear" w:color="auto" w:fill="auto"/>
            <w:noWrap/>
            <w:vAlign w:val="bottom"/>
            <w:hideMark/>
          </w:tcPr>
          <w:p w:rsidR="00A22B1E" w:rsidRPr="004A5732" w:rsidRDefault="00A22B1E" w:rsidP="00F67159"/>
        </w:tc>
        <w:tc>
          <w:tcPr>
            <w:tcW w:w="5528" w:type="dxa"/>
            <w:tcBorders>
              <w:top w:val="nil"/>
              <w:left w:val="nil"/>
              <w:bottom w:val="nil"/>
              <w:right w:val="nil"/>
            </w:tcBorders>
            <w:shd w:val="clear" w:color="auto" w:fill="auto"/>
            <w:hideMark/>
          </w:tcPr>
          <w:p w:rsidR="00A22B1E" w:rsidRPr="004A5732" w:rsidRDefault="00A22B1E" w:rsidP="00F67159">
            <w:pPr>
              <w:jc w:val="both"/>
              <w:rPr>
                <w:b/>
                <w:bCs/>
                <w:color w:val="000000"/>
              </w:rPr>
            </w:pPr>
            <w:r w:rsidRPr="004A5732">
              <w:rPr>
                <w:b/>
                <w:bCs/>
                <w:color w:val="000000"/>
              </w:rPr>
              <w:t>ВСЕГО ДОХОДОВ:</w:t>
            </w:r>
          </w:p>
        </w:tc>
        <w:tc>
          <w:tcPr>
            <w:tcW w:w="1070" w:type="dxa"/>
            <w:tcBorders>
              <w:top w:val="nil"/>
              <w:left w:val="nil"/>
              <w:bottom w:val="nil"/>
              <w:right w:val="nil"/>
            </w:tcBorders>
            <w:shd w:val="clear" w:color="auto" w:fill="auto"/>
            <w:noWrap/>
            <w:vAlign w:val="bottom"/>
            <w:hideMark/>
          </w:tcPr>
          <w:p w:rsidR="00A22B1E" w:rsidRPr="004A5732" w:rsidRDefault="00A22B1E" w:rsidP="00F67159">
            <w:pPr>
              <w:jc w:val="right"/>
              <w:rPr>
                <w:b/>
                <w:bCs/>
              </w:rPr>
            </w:pPr>
            <w:r w:rsidRPr="004A5732">
              <w:rPr>
                <w:b/>
                <w:bCs/>
              </w:rPr>
              <w:t>12 780,80</w:t>
            </w:r>
          </w:p>
        </w:tc>
        <w:tc>
          <w:tcPr>
            <w:tcW w:w="1005" w:type="dxa"/>
            <w:tcBorders>
              <w:top w:val="nil"/>
              <w:left w:val="nil"/>
              <w:bottom w:val="nil"/>
              <w:right w:val="nil"/>
            </w:tcBorders>
            <w:shd w:val="clear" w:color="auto" w:fill="auto"/>
            <w:noWrap/>
            <w:vAlign w:val="bottom"/>
            <w:hideMark/>
          </w:tcPr>
          <w:p w:rsidR="00A22B1E" w:rsidRPr="004A5732" w:rsidRDefault="00A22B1E" w:rsidP="00F67159">
            <w:pPr>
              <w:jc w:val="right"/>
              <w:rPr>
                <w:b/>
                <w:bCs/>
              </w:rPr>
            </w:pPr>
            <w:r w:rsidRPr="004A5732">
              <w:rPr>
                <w:b/>
                <w:bCs/>
              </w:rPr>
              <w:t>11366,20</w:t>
            </w:r>
          </w:p>
        </w:tc>
        <w:tc>
          <w:tcPr>
            <w:tcW w:w="1005" w:type="dxa"/>
            <w:tcBorders>
              <w:top w:val="nil"/>
              <w:left w:val="nil"/>
              <w:bottom w:val="nil"/>
              <w:right w:val="nil"/>
            </w:tcBorders>
            <w:shd w:val="clear" w:color="auto" w:fill="auto"/>
            <w:noWrap/>
            <w:vAlign w:val="bottom"/>
            <w:hideMark/>
          </w:tcPr>
          <w:p w:rsidR="00A22B1E" w:rsidRPr="004A5732" w:rsidRDefault="00A22B1E" w:rsidP="00F67159">
            <w:pPr>
              <w:jc w:val="right"/>
              <w:rPr>
                <w:b/>
                <w:bCs/>
              </w:rPr>
            </w:pPr>
            <w:r w:rsidRPr="004A5732">
              <w:rPr>
                <w:b/>
                <w:bCs/>
              </w:rPr>
              <w:t>11369,60</w:t>
            </w:r>
          </w:p>
        </w:tc>
      </w:tr>
    </w:tbl>
    <w:p w:rsidR="00A22B1E" w:rsidRPr="004A5732" w:rsidRDefault="00A22B1E" w:rsidP="00A22B1E">
      <w:pPr>
        <w:jc w:val="right"/>
      </w:pPr>
    </w:p>
    <w:p w:rsidR="00A22B1E" w:rsidRPr="004A5732" w:rsidRDefault="00A22B1E" w:rsidP="00A22B1E">
      <w:pPr>
        <w:jc w:val="right"/>
      </w:pPr>
    </w:p>
    <w:tbl>
      <w:tblPr>
        <w:tblW w:w="9804" w:type="dxa"/>
        <w:tblInd w:w="108" w:type="dxa"/>
        <w:tblLook w:val="04A0"/>
      </w:tblPr>
      <w:tblGrid>
        <w:gridCol w:w="1418"/>
        <w:gridCol w:w="8386"/>
      </w:tblGrid>
      <w:tr w:rsidR="00A22B1E" w:rsidRPr="004A5732" w:rsidTr="00F67159">
        <w:trPr>
          <w:trHeight w:val="330"/>
        </w:trPr>
        <w:tc>
          <w:tcPr>
            <w:tcW w:w="1418" w:type="dxa"/>
            <w:tcBorders>
              <w:top w:val="nil"/>
              <w:left w:val="nil"/>
              <w:bottom w:val="nil"/>
              <w:right w:val="nil"/>
            </w:tcBorders>
            <w:shd w:val="clear" w:color="auto" w:fill="auto"/>
            <w:noWrap/>
            <w:vAlign w:val="bottom"/>
            <w:hideMark/>
          </w:tcPr>
          <w:p w:rsidR="00A22B1E" w:rsidRPr="004A5732" w:rsidRDefault="00A22B1E" w:rsidP="00F67159">
            <w:pPr>
              <w:ind w:right="-430"/>
              <w:jc w:val="right"/>
            </w:pPr>
          </w:p>
        </w:tc>
        <w:tc>
          <w:tcPr>
            <w:tcW w:w="8386" w:type="dxa"/>
            <w:tcBorders>
              <w:top w:val="nil"/>
              <w:left w:val="nil"/>
              <w:bottom w:val="nil"/>
              <w:right w:val="nil"/>
            </w:tcBorders>
            <w:shd w:val="clear" w:color="auto" w:fill="auto"/>
            <w:noWrap/>
            <w:vAlign w:val="bottom"/>
            <w:hideMark/>
          </w:tcPr>
          <w:p w:rsidR="00A22B1E" w:rsidRPr="004A5732" w:rsidRDefault="00A22B1E" w:rsidP="00F67159">
            <w:pPr>
              <w:ind w:right="57"/>
              <w:jc w:val="right"/>
              <w:rPr>
                <w:b/>
                <w:bCs/>
              </w:rPr>
            </w:pPr>
            <w:r w:rsidRPr="004A5732">
              <w:rPr>
                <w:b/>
                <w:bCs/>
              </w:rPr>
              <w:t>ПРИЛОЖЕНИЕ №4</w:t>
            </w:r>
          </w:p>
        </w:tc>
      </w:tr>
      <w:tr w:rsidR="00A22B1E" w:rsidRPr="004A5732" w:rsidTr="00F67159">
        <w:trPr>
          <w:trHeight w:val="289"/>
        </w:trPr>
        <w:tc>
          <w:tcPr>
            <w:tcW w:w="9804" w:type="dxa"/>
            <w:gridSpan w:val="2"/>
            <w:vMerge w:val="restart"/>
            <w:tcBorders>
              <w:top w:val="nil"/>
              <w:left w:val="nil"/>
              <w:bottom w:val="nil"/>
              <w:right w:val="nil"/>
            </w:tcBorders>
            <w:shd w:val="clear" w:color="000000" w:fill="FFFFFF"/>
            <w:hideMark/>
          </w:tcPr>
          <w:p w:rsidR="00A22B1E" w:rsidRPr="004A5732" w:rsidRDefault="00A22B1E" w:rsidP="00F67159">
            <w:pPr>
              <w:ind w:right="198"/>
              <w:jc w:val="right"/>
            </w:pPr>
            <w:r w:rsidRPr="004A5732">
              <w:t xml:space="preserve">к Решению Совета депутатов Борковского сельского поселения                                                                                                                                                       </w:t>
            </w:r>
            <w:r w:rsidR="000D2158" w:rsidRPr="004A5732">
              <w:rPr>
                <w:color w:val="000000"/>
              </w:rPr>
              <w:t xml:space="preserve">от  19.12.2017 </w:t>
            </w:r>
            <w:r w:rsidRPr="004A5732">
              <w:t xml:space="preserve">№35  «О бюджете Борковского сельского поселения </w:t>
            </w:r>
          </w:p>
          <w:p w:rsidR="00A22B1E" w:rsidRPr="004A5732" w:rsidRDefault="00A22B1E" w:rsidP="00F67159">
            <w:pPr>
              <w:ind w:right="198"/>
              <w:jc w:val="right"/>
            </w:pPr>
            <w:r w:rsidRPr="004A5732">
              <w:t>на 2018 год и на плановый период на 2019-2020 годы»</w:t>
            </w:r>
          </w:p>
        </w:tc>
      </w:tr>
      <w:tr w:rsidR="00A22B1E" w:rsidRPr="004A5732" w:rsidTr="00F67159">
        <w:trPr>
          <w:trHeight w:val="289"/>
        </w:trPr>
        <w:tc>
          <w:tcPr>
            <w:tcW w:w="9804" w:type="dxa"/>
            <w:gridSpan w:val="2"/>
            <w:vMerge/>
            <w:tcBorders>
              <w:top w:val="nil"/>
              <w:left w:val="nil"/>
              <w:bottom w:val="nil"/>
              <w:right w:val="nil"/>
            </w:tcBorders>
            <w:vAlign w:val="center"/>
            <w:hideMark/>
          </w:tcPr>
          <w:p w:rsidR="00A22B1E" w:rsidRPr="004A5732" w:rsidRDefault="00A22B1E" w:rsidP="00F67159"/>
        </w:tc>
      </w:tr>
      <w:tr w:rsidR="00A22B1E" w:rsidRPr="004A5732" w:rsidTr="00F67159">
        <w:trPr>
          <w:trHeight w:val="289"/>
        </w:trPr>
        <w:tc>
          <w:tcPr>
            <w:tcW w:w="9804" w:type="dxa"/>
            <w:gridSpan w:val="2"/>
            <w:vMerge/>
            <w:tcBorders>
              <w:top w:val="nil"/>
              <w:left w:val="nil"/>
              <w:bottom w:val="nil"/>
              <w:right w:val="nil"/>
            </w:tcBorders>
            <w:vAlign w:val="center"/>
            <w:hideMark/>
          </w:tcPr>
          <w:p w:rsidR="00A22B1E" w:rsidRPr="004A5732" w:rsidRDefault="00A22B1E" w:rsidP="00F67159"/>
        </w:tc>
      </w:tr>
    </w:tbl>
    <w:p w:rsidR="00A22B1E" w:rsidRPr="004A5732" w:rsidRDefault="00A22B1E" w:rsidP="00A22B1E">
      <w:pPr>
        <w:jc w:val="right"/>
      </w:pPr>
    </w:p>
    <w:tbl>
      <w:tblPr>
        <w:tblW w:w="9923" w:type="dxa"/>
        <w:tblInd w:w="108" w:type="dxa"/>
        <w:tblLook w:val="04A0"/>
      </w:tblPr>
      <w:tblGrid>
        <w:gridCol w:w="9923"/>
      </w:tblGrid>
      <w:tr w:rsidR="00A22B1E" w:rsidRPr="004A5732" w:rsidTr="00F67159">
        <w:trPr>
          <w:trHeight w:val="289"/>
        </w:trPr>
        <w:tc>
          <w:tcPr>
            <w:tcW w:w="9923" w:type="dxa"/>
            <w:tcBorders>
              <w:top w:val="nil"/>
              <w:left w:val="nil"/>
              <w:bottom w:val="nil"/>
              <w:right w:val="nil"/>
            </w:tcBorders>
            <w:shd w:val="clear" w:color="auto" w:fill="auto"/>
            <w:vAlign w:val="bottom"/>
            <w:hideMark/>
          </w:tcPr>
          <w:p w:rsidR="00A22B1E" w:rsidRPr="004A5732" w:rsidRDefault="00A22B1E" w:rsidP="00F67159">
            <w:pPr>
              <w:ind w:right="-108"/>
              <w:jc w:val="center"/>
              <w:rPr>
                <w:b/>
                <w:bCs/>
              </w:rPr>
            </w:pPr>
            <w:r w:rsidRPr="004A5732">
              <w:rPr>
                <w:b/>
                <w:bCs/>
              </w:rPr>
              <w:t>Распределение бюджетных ассигнований</w:t>
            </w:r>
          </w:p>
        </w:tc>
      </w:tr>
      <w:tr w:rsidR="00A22B1E" w:rsidRPr="004A5732" w:rsidTr="00F67159">
        <w:trPr>
          <w:trHeight w:val="289"/>
        </w:trPr>
        <w:tc>
          <w:tcPr>
            <w:tcW w:w="9923" w:type="dxa"/>
            <w:tcBorders>
              <w:top w:val="nil"/>
              <w:left w:val="nil"/>
              <w:bottom w:val="nil"/>
              <w:right w:val="nil"/>
            </w:tcBorders>
            <w:shd w:val="clear" w:color="auto" w:fill="auto"/>
            <w:vAlign w:val="bottom"/>
            <w:hideMark/>
          </w:tcPr>
          <w:p w:rsidR="00A22B1E" w:rsidRPr="004A5732" w:rsidRDefault="00A22B1E" w:rsidP="00F67159">
            <w:pPr>
              <w:ind w:right="-108"/>
              <w:jc w:val="center"/>
              <w:rPr>
                <w:b/>
                <w:bCs/>
              </w:rPr>
            </w:pPr>
            <w:r w:rsidRPr="004A5732">
              <w:rPr>
                <w:b/>
                <w:bCs/>
              </w:rPr>
              <w:t>по разделам, подразделам, целевым статьям (муниципальным программам Борковского поселения и непрограммным направлениям деятельности), группам и подгруппам</w:t>
            </w:r>
          </w:p>
        </w:tc>
      </w:tr>
      <w:tr w:rsidR="00A22B1E" w:rsidRPr="004A5732" w:rsidTr="00F67159">
        <w:trPr>
          <w:trHeight w:val="289"/>
        </w:trPr>
        <w:tc>
          <w:tcPr>
            <w:tcW w:w="9923" w:type="dxa"/>
            <w:tcBorders>
              <w:top w:val="nil"/>
              <w:left w:val="nil"/>
              <w:bottom w:val="nil"/>
              <w:right w:val="nil"/>
            </w:tcBorders>
            <w:shd w:val="clear" w:color="auto" w:fill="auto"/>
            <w:vAlign w:val="bottom"/>
            <w:hideMark/>
          </w:tcPr>
          <w:p w:rsidR="00A22B1E" w:rsidRPr="004A5732" w:rsidRDefault="00A22B1E" w:rsidP="00F67159">
            <w:pPr>
              <w:ind w:right="-108"/>
              <w:jc w:val="center"/>
              <w:rPr>
                <w:b/>
                <w:bCs/>
              </w:rPr>
            </w:pPr>
            <w:r w:rsidRPr="004A5732">
              <w:rPr>
                <w:b/>
                <w:bCs/>
              </w:rPr>
              <w:t>видов расходов классификации расходов бюджета поселения</w:t>
            </w:r>
          </w:p>
        </w:tc>
      </w:tr>
      <w:tr w:rsidR="00A22B1E" w:rsidRPr="004A5732" w:rsidTr="00F67159">
        <w:trPr>
          <w:trHeight w:val="289"/>
        </w:trPr>
        <w:tc>
          <w:tcPr>
            <w:tcW w:w="9923" w:type="dxa"/>
            <w:tcBorders>
              <w:top w:val="nil"/>
              <w:left w:val="nil"/>
              <w:bottom w:val="nil"/>
              <w:right w:val="nil"/>
            </w:tcBorders>
            <w:shd w:val="clear" w:color="auto" w:fill="auto"/>
            <w:vAlign w:val="bottom"/>
            <w:hideMark/>
          </w:tcPr>
          <w:p w:rsidR="00A22B1E" w:rsidRPr="004A5732" w:rsidRDefault="00A22B1E" w:rsidP="00F67159">
            <w:pPr>
              <w:ind w:right="-108"/>
              <w:jc w:val="center"/>
              <w:rPr>
                <w:b/>
                <w:bCs/>
              </w:rPr>
            </w:pPr>
            <w:r w:rsidRPr="004A5732">
              <w:rPr>
                <w:b/>
                <w:bCs/>
              </w:rPr>
              <w:t>на 2018 год и на плановый период 2019-2020 годов</w:t>
            </w:r>
          </w:p>
        </w:tc>
      </w:tr>
    </w:tbl>
    <w:p w:rsidR="00A22B1E" w:rsidRPr="004A5732" w:rsidRDefault="00A22B1E" w:rsidP="00A22B1E">
      <w:pPr>
        <w:jc w:val="center"/>
      </w:pPr>
    </w:p>
    <w:tbl>
      <w:tblPr>
        <w:tblW w:w="11023" w:type="dxa"/>
        <w:tblInd w:w="-1253" w:type="dxa"/>
        <w:tblLook w:val="04A0"/>
      </w:tblPr>
      <w:tblGrid>
        <w:gridCol w:w="3828"/>
        <w:gridCol w:w="266"/>
        <w:gridCol w:w="680"/>
        <w:gridCol w:w="760"/>
        <w:gridCol w:w="1555"/>
        <w:gridCol w:w="880"/>
        <w:gridCol w:w="1122"/>
        <w:gridCol w:w="966"/>
        <w:gridCol w:w="966"/>
      </w:tblGrid>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тыс.руб.</w:t>
            </w:r>
          </w:p>
        </w:tc>
      </w:tr>
      <w:tr w:rsidR="00A22B1E" w:rsidRPr="004A5732" w:rsidTr="00491942">
        <w:trPr>
          <w:trHeight w:val="289"/>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B1E" w:rsidRPr="004A5732" w:rsidRDefault="00A22B1E" w:rsidP="00F67159">
            <w:pPr>
              <w:jc w:val="center"/>
              <w:rPr>
                <w:b/>
                <w:bCs/>
              </w:rPr>
            </w:pPr>
            <w:r w:rsidRPr="004A5732">
              <w:rPr>
                <w:b/>
                <w:bCs/>
              </w:rPr>
              <w:t>Наименование</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A22B1E" w:rsidRPr="004A5732" w:rsidRDefault="00A22B1E" w:rsidP="00F67159">
            <w:pPr>
              <w:rPr>
                <w:b/>
                <w:bCs/>
              </w:rPr>
            </w:pPr>
            <w:r w:rsidRPr="004A5732">
              <w:rPr>
                <w:b/>
                <w:bCs/>
              </w:rPr>
              <w:t>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Рз</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ПР</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ЦСР</w:t>
            </w:r>
          </w:p>
        </w:tc>
        <w:tc>
          <w:tcPr>
            <w:tcW w:w="88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2B1E" w:rsidRPr="004A5732" w:rsidRDefault="00A22B1E" w:rsidP="00F67159">
            <w:pPr>
              <w:jc w:val="center"/>
              <w:rPr>
                <w:b/>
                <w:bCs/>
              </w:rPr>
            </w:pPr>
            <w:r w:rsidRPr="004A5732">
              <w:rPr>
                <w:b/>
                <w:bCs/>
              </w:rPr>
              <w:t>ВР</w:t>
            </w:r>
          </w:p>
        </w:tc>
        <w:tc>
          <w:tcPr>
            <w:tcW w:w="1122" w:type="dxa"/>
            <w:tcBorders>
              <w:top w:val="single" w:sz="4" w:space="0" w:color="auto"/>
              <w:left w:val="nil"/>
              <w:bottom w:val="single" w:sz="4" w:space="0" w:color="auto"/>
              <w:right w:val="nil"/>
            </w:tcBorders>
            <w:shd w:val="clear" w:color="auto" w:fill="auto"/>
            <w:noWrap/>
            <w:vAlign w:val="center"/>
            <w:hideMark/>
          </w:tcPr>
          <w:p w:rsidR="00A22B1E" w:rsidRPr="004A5732" w:rsidRDefault="00A22B1E" w:rsidP="00F67159">
            <w:pPr>
              <w:jc w:val="center"/>
              <w:rPr>
                <w:b/>
                <w:bCs/>
              </w:rPr>
            </w:pPr>
            <w:r w:rsidRPr="004A5732">
              <w:rPr>
                <w:b/>
                <w:bCs/>
              </w:rPr>
              <w:t> </w:t>
            </w:r>
          </w:p>
        </w:tc>
        <w:tc>
          <w:tcPr>
            <w:tcW w:w="966" w:type="dxa"/>
            <w:tcBorders>
              <w:top w:val="single" w:sz="4" w:space="0" w:color="auto"/>
              <w:left w:val="single" w:sz="4" w:space="0" w:color="auto"/>
              <w:bottom w:val="single" w:sz="4" w:space="0" w:color="auto"/>
              <w:right w:val="nil"/>
            </w:tcBorders>
            <w:shd w:val="clear" w:color="auto" w:fill="auto"/>
            <w:noWrap/>
            <w:vAlign w:val="center"/>
            <w:hideMark/>
          </w:tcPr>
          <w:p w:rsidR="00A22B1E" w:rsidRPr="004A5732" w:rsidRDefault="00A22B1E" w:rsidP="00F67159">
            <w:pPr>
              <w:jc w:val="center"/>
              <w:rPr>
                <w:b/>
                <w:bCs/>
              </w:rPr>
            </w:pPr>
            <w:r w:rsidRPr="004A5732">
              <w:rPr>
                <w:b/>
                <w:bCs/>
              </w:rPr>
              <w:t> </w:t>
            </w:r>
          </w:p>
        </w:tc>
        <w:tc>
          <w:tcPr>
            <w:tcW w:w="966" w:type="dxa"/>
            <w:tcBorders>
              <w:top w:val="single" w:sz="4" w:space="0" w:color="auto"/>
              <w:left w:val="single" w:sz="4" w:space="0" w:color="auto"/>
              <w:bottom w:val="single" w:sz="4" w:space="0" w:color="auto"/>
              <w:right w:val="nil"/>
            </w:tcBorders>
            <w:shd w:val="clear" w:color="auto" w:fill="auto"/>
            <w:noWrap/>
            <w:vAlign w:val="center"/>
            <w:hideMark/>
          </w:tcPr>
          <w:p w:rsidR="00A22B1E" w:rsidRPr="004A5732" w:rsidRDefault="00A22B1E" w:rsidP="00F67159">
            <w:pPr>
              <w:jc w:val="center"/>
              <w:rPr>
                <w:b/>
                <w:bCs/>
              </w:rPr>
            </w:pPr>
            <w:r w:rsidRPr="004A5732">
              <w:rPr>
                <w:b/>
                <w:bCs/>
              </w:rPr>
              <w:t> </w:t>
            </w:r>
          </w:p>
        </w:tc>
      </w:tr>
      <w:tr w:rsidR="00A22B1E" w:rsidRPr="004A5732" w:rsidTr="00491942">
        <w:trPr>
          <w:trHeight w:val="28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266"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b/>
                <w:bCs/>
              </w:rPr>
            </w:pPr>
            <w:r w:rsidRPr="004A5732">
              <w:rPr>
                <w:b/>
                <w:bCs/>
              </w:rPr>
              <w:t> </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880" w:type="dxa"/>
            <w:vMerge/>
            <w:tcBorders>
              <w:top w:val="single" w:sz="4" w:space="0" w:color="auto"/>
              <w:left w:val="single" w:sz="4" w:space="0" w:color="auto"/>
              <w:bottom w:val="single" w:sz="4" w:space="0" w:color="auto"/>
              <w:right w:val="single" w:sz="4" w:space="0" w:color="000000"/>
            </w:tcBorders>
            <w:vAlign w:val="center"/>
            <w:hideMark/>
          </w:tcPr>
          <w:p w:rsidR="00A22B1E" w:rsidRPr="004A5732" w:rsidRDefault="00A22B1E" w:rsidP="00F67159">
            <w:pPr>
              <w:rPr>
                <w:b/>
                <w:bCs/>
              </w:rPr>
            </w:pPr>
          </w:p>
        </w:tc>
        <w:tc>
          <w:tcPr>
            <w:tcW w:w="1122" w:type="dxa"/>
            <w:tcBorders>
              <w:top w:val="nil"/>
              <w:left w:val="nil"/>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2018</w:t>
            </w:r>
          </w:p>
        </w:tc>
        <w:tc>
          <w:tcPr>
            <w:tcW w:w="966" w:type="dxa"/>
            <w:tcBorders>
              <w:top w:val="nil"/>
              <w:left w:val="nil"/>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2019</w:t>
            </w:r>
          </w:p>
        </w:tc>
        <w:tc>
          <w:tcPr>
            <w:tcW w:w="966" w:type="dxa"/>
            <w:tcBorders>
              <w:top w:val="nil"/>
              <w:left w:val="nil"/>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2020</w:t>
            </w:r>
          </w:p>
        </w:tc>
      </w:tr>
      <w:tr w:rsidR="00A22B1E" w:rsidRPr="004A5732" w:rsidTr="00491942">
        <w:trPr>
          <w:trHeight w:val="420"/>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Общегосударственные вопросы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4515,10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3647,00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3315,50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Функционирование высшего должностного лица субъекта</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Российской Федерации и муниципального образования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 645,9 </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 637,8 </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 637,8 </w:t>
            </w:r>
          </w:p>
        </w:tc>
      </w:tr>
      <w:tr w:rsidR="00A22B1E" w:rsidRPr="004A5732" w:rsidTr="00491942">
        <w:trPr>
          <w:trHeight w:val="31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Глава муниципального образования</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20 1 00 00000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 645,9 </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 637,8 </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 637,8 </w:t>
            </w:r>
          </w:p>
        </w:tc>
      </w:tr>
      <w:tr w:rsidR="00A22B1E" w:rsidRPr="004A5732" w:rsidTr="00491942">
        <w:trPr>
          <w:trHeight w:val="300"/>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Расходы на обеспечение функций органов местного самоуправления</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20 1 00 01000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645,9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637,8</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637,8</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 (муниципальных)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color w:val="FF0000"/>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органов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20 1 00 01000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color w:val="000000"/>
              </w:rPr>
            </w:pPr>
            <w:r w:rsidRPr="004A5732">
              <w:rPr>
                <w:color w:val="000000"/>
              </w:rPr>
              <w:t>120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645,9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Функционирование Правительства Российской Федерации, высших</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исполнительных органов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государственной власти субъектов Российской  Федерации, местных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администраций</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3743,3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2883,3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2551,8</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Расходы на содержание аппарата органов</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местного самоуправления</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3743,3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2883,3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2551,8</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Расходы на обеспечение функций органов местного самоуправления</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20 2 00 01000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3590,5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2730,5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2399</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 (муниципальных)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органов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20 2 00 01000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2620,3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2546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2257</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 государственных</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20 2 00 01000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952,1</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166,4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123,9</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Уплата налогов, сборов и иных платежей</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20 2 00 01000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18,1</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18,1</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18,1</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Возмещение затрат по содержанию</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lastRenderedPageBreak/>
              <w:t>штатных единиц, осуществляющих переданные отдельные</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государственные полномочия области </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20 2 00 70280</w:t>
            </w:r>
          </w:p>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152,8</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152,8</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152,80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 (муниципальных)</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органов</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20 2 00 70280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145,3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145,3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145,3</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 государственных</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20 2 00 70280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7,5</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Обеспечение деятельности финансовых, налоговых и таможенных</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06</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124,9</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органов и органов финансового </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(финансово-бюджетного) надзора</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Межбюджетные трансферты бюджету муниципального района</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06</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20 4 00 00000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Иные межбюджетные трансферты бюджету муниципального района</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на возмещение затрат по содержанию штатных единиц, осуществляющих</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переданные полномочия поселения</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 по внешнему муниципальному финансовому контролю</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06</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20 4 00 93020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Иные межбюджетные трансферты </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06</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20 4 00 93020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Резервные средства</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Прочие не программные расходы</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Резервные фонды местных администраций</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20 5 00 25030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Резервные средства</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20 5 00 25030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870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Другие общегосударственные вопросы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Условно утвержденные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20 5  00 99990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Резервные средства</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20 5  00 99990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870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Национальная оборона</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195,3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202,3</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Мобилизационная и вневойсковая подготовка</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195,3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202,3</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непрограммные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193,3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195,3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202,3</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Осуществление первичного воинского учета на территории, где отсутствуют</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военные комиссариаты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20 5 00 51180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193,30 </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195,30 </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202,30 </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 (муниципальных)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органов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20 5 00 51180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177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179</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186</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20 5 00 51180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16,30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Национальная безопасность и </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правоохранительная деятельность</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Обеспечение пожарной безопасности</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r>
      <w:tr w:rsidR="00A22B1E" w:rsidRPr="004A5732" w:rsidTr="00491942">
        <w:trPr>
          <w:trHeight w:val="300"/>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 территории Борковского</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300"/>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 xml:space="preserve">сельского поселения на </w:t>
            </w:r>
            <w:r w:rsidRPr="004A5732">
              <w:rPr>
                <w:color w:val="000000"/>
              </w:rPr>
              <w:t>2017-2019</w:t>
            </w:r>
            <w:r w:rsidRPr="004A5732">
              <w:rPr>
                <w:color w:val="FF0000"/>
              </w:rPr>
              <w:t xml:space="preserve"> </w:t>
            </w:r>
            <w:r w:rsidRPr="004A5732">
              <w:t>годы"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491942">
        <w:trPr>
          <w:trHeight w:val="300"/>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Усиление противопожарной защиты объектов и населенного пункта</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300"/>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 xml:space="preserve"> сельского поселения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01 0 04 00000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lastRenderedPageBreak/>
              <w:t>Мероприятия в области противопожарной безопасности</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01 0 04 25110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01 0 04 25110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Национальная экономика</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2073,10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2185,20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2198,10</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Дорожное хозяйство (дорожные фонды)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2057,10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2169,20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2182,10</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 территории Борковского</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сельского поселения на 2017-2019 годы"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2057,10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2169,20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2182,10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Обеспечение сохранности и развития, автомобильных дорог, улучшение их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технического состояния обеспечение</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безопасности движения автотранспортных средств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2057,10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2169,20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2182,10</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Содержание автомобильных дорог общего пользования местного значения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в границах населенных пунктов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01 0 01 25160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811,1</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923,2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936,1</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01 0 01 25160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811,1</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923,2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936,1</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Капитальный ремонт и ремонт автомобильных дорог общего</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пользования местного значения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в границах населенных пунктов (софинансирование)</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S1520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 (муниципальных)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S1520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Субсидии бюджетам городских и сельских поселений на формирование</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муниципальных дорожных фондов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01 0 01 71520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 (муниципальных)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01 0 01 71520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Другие вопросы в области национальной экономики</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r>
      <w:tr w:rsidR="00A22B1E" w:rsidRPr="004A5732" w:rsidTr="00491942">
        <w:trPr>
          <w:trHeight w:val="285"/>
        </w:trPr>
        <w:tc>
          <w:tcPr>
            <w:tcW w:w="4774" w:type="dxa"/>
            <w:gridSpan w:val="3"/>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Муниципальная программа "Развитие малого и среднего предпринимательства в Борковском</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сельском поселении на 2018-2020 годы"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02 0 00 00000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r>
      <w:tr w:rsidR="00A22B1E" w:rsidRPr="004A5732" w:rsidTr="00491942">
        <w:trPr>
          <w:trHeight w:val="285"/>
        </w:trPr>
        <w:tc>
          <w:tcPr>
            <w:tcW w:w="4774" w:type="dxa"/>
            <w:gridSpan w:val="3"/>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Консультационная поддержка субъектов малого </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и среднего предпринимательства</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02 0 02 00000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Организация и проведение семинаров для субъектов малого  и среднего</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предпринимательства Борковского сельского поселения по вопросам</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развития и поддержки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предпринимательства, организации и ведения деятельности, изменения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действующего законодательства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02 0 02 25060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02 0 02 25060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Содействие в получении финансовой </w:t>
            </w:r>
            <w:r w:rsidRPr="004A5732">
              <w:rPr>
                <w:b/>
                <w:bCs/>
              </w:rPr>
              <w:lastRenderedPageBreak/>
              <w:t>поддержки субъектов малого</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lastRenderedPageBreak/>
              <w:t>и среднего предпринимательства</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02 0 03 00000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Финансовая поддержка субъектов малого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и среднего предпринимательства путем предоставления грантов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начинающим субъектам малого предпринимательства на создание</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собственного дела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02 0 03 25070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02 0 03 25070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Создание благоприятного общественного климата для развития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малого и среднего предпринимательства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02 0 07 00000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Проведение ежегодного конкурса «Предприниматель года»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среди субъектов малого и среднего предпринимательства и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освещение проводимых мероприятий в средствах массовой информации,</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4774" w:type="dxa"/>
            <w:gridSpan w:val="3"/>
            <w:tcBorders>
              <w:top w:val="nil"/>
              <w:left w:val="nil"/>
              <w:bottom w:val="nil"/>
              <w:right w:val="nil"/>
            </w:tcBorders>
            <w:shd w:val="clear" w:color="auto" w:fill="auto"/>
            <w:noWrap/>
            <w:vAlign w:val="bottom"/>
            <w:hideMark/>
          </w:tcPr>
          <w:p w:rsidR="00A22B1E" w:rsidRPr="004A5732" w:rsidRDefault="00A22B1E" w:rsidP="00F67159">
            <w:r w:rsidRPr="004A5732">
              <w:t xml:space="preserve">с целью создания благоприятного </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общественного климата</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02 0 07 25080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02 0 07 25080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r>
      <w:tr w:rsidR="00A22B1E" w:rsidRPr="004A5732" w:rsidTr="00491942">
        <w:trPr>
          <w:trHeight w:val="300"/>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Жилищно-коммунальное хозяйство</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3267,00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2794,00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3109,00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Коммунальное хозяйство</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300,00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300,00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 xml:space="preserve">Муниципальная программа "Устойчивое </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 xml:space="preserve">развитие территории Борковского </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 xml:space="preserve"> сельского поселения на 2017-2019 годы"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r>
      <w:tr w:rsidR="00A22B1E" w:rsidRPr="004A5732" w:rsidTr="00491942">
        <w:trPr>
          <w:trHeight w:val="1260"/>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Создание безопасных и благоприятных условий проживания граждан, увеличение сроков эксплуатации жилищного фонда, повышение надежности инженерных систем, создание условий для экономии эксплуатационных расходов</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01 0 02 00000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Компенсация выпадающих доходов организациям,</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предоставляющим населению  услуги общественных бань</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01 0 02 62200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r>
      <w:tr w:rsidR="00A22B1E" w:rsidRPr="004A5732" w:rsidTr="00491942">
        <w:trPr>
          <w:trHeight w:val="360"/>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Субсидии юридическим лицам</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01 0 02 62200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810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Благоустройство</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2967,00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2494,00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2809,00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 территории Борковского</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сельского поселения на 2017-2019 годы"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2883,00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2418,00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2737,00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Благоустройство территорий населенных пунктов, улучшение </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их санитарного и экологического состояния для обеспечения</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достойного и комфортного проживания населения</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2883,00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2418,00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2737,00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Организация уличного освящения с использованием новых технологий</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01 0 03 25190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1327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1642</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lastRenderedPageBreak/>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 (муниципальных)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01 0 03 25190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1327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1642</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Озеленение территории поселения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01 0 03 25210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01 0 03 25210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Организация и содержание мест захоронения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01 0 03 25220 </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01 0 03 25220 </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Прочие мероприятия по благоустройству</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01 0 03 25230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956,0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968,0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01 0 03 25230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956,0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968,0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Муниципальная программа «Формирование современной городской</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среды на территории Борковского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сельского поселения на 2018-2020 годы»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84,00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76,00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72,00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Благоустройство дворовых территорий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многоквартирных домов</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03 0 01 00000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Выполнение работ по ремонту и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благоустройству дворовых территорий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t>МКД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01 L5550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01 L5550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Благоустройство общественных территорий</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03 0 02 00000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Выполнение работ по ремонту и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благоустройству общественных территорий</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02 L5550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 0 02 L5550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Образование</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Молодежная политика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непрограммные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Реализация мероприятий для детей и молодежи</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20 5 00 25090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tc>
        <w:tc>
          <w:tcPr>
            <w:tcW w:w="760" w:type="dxa"/>
            <w:tcBorders>
              <w:top w:val="nil"/>
              <w:left w:val="nil"/>
              <w:bottom w:val="nil"/>
              <w:right w:val="nil"/>
            </w:tcBorders>
            <w:shd w:val="clear" w:color="auto" w:fill="auto"/>
            <w:noWrap/>
            <w:vAlign w:val="bottom"/>
            <w:hideMark/>
          </w:tcPr>
          <w:p w:rsidR="00A22B1E" w:rsidRPr="004A5732" w:rsidRDefault="00A22B1E" w:rsidP="00F67159"/>
        </w:tc>
        <w:tc>
          <w:tcPr>
            <w:tcW w:w="1555" w:type="dxa"/>
            <w:tcBorders>
              <w:top w:val="nil"/>
              <w:left w:val="nil"/>
              <w:bottom w:val="nil"/>
              <w:right w:val="nil"/>
            </w:tcBorders>
            <w:shd w:val="clear" w:color="auto" w:fill="auto"/>
            <w:noWrap/>
            <w:vAlign w:val="bottom"/>
            <w:hideMark/>
          </w:tcPr>
          <w:p w:rsidR="00A22B1E" w:rsidRPr="004A5732" w:rsidRDefault="00A22B1E" w:rsidP="00F67159"/>
        </w:tc>
        <w:tc>
          <w:tcPr>
            <w:tcW w:w="880" w:type="dxa"/>
            <w:tcBorders>
              <w:top w:val="nil"/>
              <w:left w:val="nil"/>
              <w:bottom w:val="nil"/>
              <w:right w:val="nil"/>
            </w:tcBorders>
            <w:shd w:val="clear" w:color="auto" w:fill="auto"/>
            <w:noWrap/>
            <w:vAlign w:val="bottom"/>
            <w:hideMark/>
          </w:tcPr>
          <w:p w:rsidR="00A22B1E" w:rsidRPr="004A5732" w:rsidRDefault="00A22B1E" w:rsidP="00F67159"/>
        </w:tc>
        <w:tc>
          <w:tcPr>
            <w:tcW w:w="1122"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c>
          <w:tcPr>
            <w:tcW w:w="966"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20 5 00 25090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Культура, кинематография</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2 415,30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Культура</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2 415,30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Прочие непрограммные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2 415,30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Мероприятия в области культуры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20 5 00 25050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20 5 00 25050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Прочие непрограммные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lastRenderedPageBreak/>
              <w:t xml:space="preserve">Обеспечение деятельности </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домов культуры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20 5 00 14010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Субсидии автономным учреждениям</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20 5 00 14010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Иные межбюджетные трансферты городским и сельским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поселениям области на частичную компенсацию дополнительных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расходов на повышение оплаты труда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работников бюджетной сферы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20 5 00 71420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187,6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 xml:space="preserve">Субсидии автономным учреждениям </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20 5 00 71420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187,6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Социальная политика</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Пенсионное обеспечение</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r>
      <w:tr w:rsidR="00A22B1E" w:rsidRPr="004A5732" w:rsidTr="00491942">
        <w:trPr>
          <w:trHeight w:val="285"/>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Прочие непрограммные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Выплата пенсии за выслугу лет лицам, замещавшим должности</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20 5 00 82100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муниципальной службы, а также выборных должностей</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Публичные нормативные социальные выплаты гражданам</w:t>
            </w:r>
          </w:p>
        </w:tc>
        <w:tc>
          <w:tcPr>
            <w:tcW w:w="266"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20 5 00 82100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310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Физическая культура и спорт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Физическая культура </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r w:rsidRPr="004A5732">
              <w:t>Прочие непрограммные расходы</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20 5 00 00000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Мероприятия в области физической культуры и  спорта</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20 5 00 25100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r>
      <w:tr w:rsidR="00A22B1E" w:rsidRPr="004A5732" w:rsidTr="00491942">
        <w:trPr>
          <w:trHeight w:val="289"/>
        </w:trPr>
        <w:tc>
          <w:tcPr>
            <w:tcW w:w="3828" w:type="dxa"/>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66" w:type="dxa"/>
            <w:tcBorders>
              <w:top w:val="nil"/>
              <w:left w:val="nil"/>
              <w:bottom w:val="nil"/>
              <w:right w:val="nil"/>
            </w:tcBorders>
            <w:shd w:val="clear" w:color="auto" w:fill="auto"/>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491942">
        <w:trPr>
          <w:trHeight w:val="285"/>
        </w:trPr>
        <w:tc>
          <w:tcPr>
            <w:tcW w:w="3828" w:type="dxa"/>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нужд</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20 5 00 25100</w:t>
            </w: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r>
      <w:tr w:rsidR="00A22B1E" w:rsidRPr="004A5732" w:rsidTr="00491942">
        <w:trPr>
          <w:trHeight w:val="289"/>
        </w:trPr>
        <w:tc>
          <w:tcPr>
            <w:tcW w:w="3828" w:type="dxa"/>
            <w:tcBorders>
              <w:top w:val="nil"/>
              <w:left w:val="nil"/>
              <w:bottom w:val="nil"/>
              <w:right w:val="nil"/>
            </w:tcBorders>
            <w:shd w:val="clear" w:color="auto" w:fill="auto"/>
            <w:vAlign w:val="bottom"/>
            <w:hideMark/>
          </w:tcPr>
          <w:p w:rsidR="00A22B1E" w:rsidRPr="004A5732" w:rsidRDefault="00A22B1E" w:rsidP="00F67159">
            <w:pPr>
              <w:jc w:val="right"/>
              <w:rPr>
                <w:b/>
                <w:bCs/>
              </w:rPr>
            </w:pPr>
            <w:r w:rsidRPr="004A5732">
              <w:rPr>
                <w:b/>
                <w:bCs/>
              </w:rPr>
              <w:t>ИТОГО:</w:t>
            </w:r>
          </w:p>
        </w:tc>
        <w:tc>
          <w:tcPr>
            <w:tcW w:w="266" w:type="dxa"/>
            <w:tcBorders>
              <w:top w:val="nil"/>
              <w:left w:val="nil"/>
              <w:bottom w:val="nil"/>
              <w:right w:val="nil"/>
            </w:tcBorders>
            <w:shd w:val="clear" w:color="auto" w:fill="auto"/>
            <w:noWrap/>
            <w:vAlign w:val="bottom"/>
            <w:hideMark/>
          </w:tcPr>
          <w:p w:rsidR="00A22B1E" w:rsidRPr="004A5732" w:rsidRDefault="00A22B1E" w:rsidP="00F67159"/>
        </w:tc>
        <w:tc>
          <w:tcPr>
            <w:tcW w:w="68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760"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55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80"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22"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12780,8</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11366,20</w:t>
            </w:r>
          </w:p>
        </w:tc>
        <w:tc>
          <w:tcPr>
            <w:tcW w:w="966"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11369,60</w:t>
            </w:r>
          </w:p>
        </w:tc>
      </w:tr>
    </w:tbl>
    <w:p w:rsidR="00A22B1E" w:rsidRPr="004A5732" w:rsidRDefault="00A22B1E" w:rsidP="00A22B1E">
      <w:pPr>
        <w:jc w:val="center"/>
      </w:pPr>
    </w:p>
    <w:p w:rsidR="00A22B1E" w:rsidRPr="004A5732" w:rsidRDefault="00A22B1E" w:rsidP="00A22B1E">
      <w:pPr>
        <w:jc w:val="center"/>
      </w:pPr>
    </w:p>
    <w:tbl>
      <w:tblPr>
        <w:tblW w:w="10080" w:type="dxa"/>
        <w:tblInd w:w="93" w:type="dxa"/>
        <w:tblLook w:val="04A0"/>
      </w:tblPr>
      <w:tblGrid>
        <w:gridCol w:w="10080"/>
      </w:tblGrid>
      <w:tr w:rsidR="00A22B1E" w:rsidRPr="004A5732" w:rsidTr="00F67159">
        <w:trPr>
          <w:trHeight w:val="240"/>
        </w:trPr>
        <w:tc>
          <w:tcPr>
            <w:tcW w:w="10080" w:type="dxa"/>
            <w:vMerge w:val="restart"/>
            <w:tcBorders>
              <w:top w:val="nil"/>
              <w:left w:val="nil"/>
              <w:bottom w:val="nil"/>
              <w:right w:val="nil"/>
            </w:tcBorders>
            <w:shd w:val="clear" w:color="auto" w:fill="auto"/>
            <w:vAlign w:val="bottom"/>
            <w:hideMark/>
          </w:tcPr>
          <w:p w:rsidR="00A22B1E" w:rsidRPr="004A5732" w:rsidRDefault="00A22B1E" w:rsidP="00F67159">
            <w:pPr>
              <w:jc w:val="right"/>
              <w:rPr>
                <w:b/>
                <w:bCs/>
                <w:color w:val="000000"/>
              </w:rPr>
            </w:pPr>
            <w:r w:rsidRPr="004A5732">
              <w:rPr>
                <w:b/>
                <w:bCs/>
                <w:color w:val="000000"/>
              </w:rPr>
              <w:t>Приложение 5</w:t>
            </w:r>
            <w:r w:rsidRPr="004A5732">
              <w:rPr>
                <w:b/>
                <w:bCs/>
                <w:color w:val="000000"/>
              </w:rPr>
              <w:br/>
              <w:t>к Решению Совета депутатов</w:t>
            </w:r>
            <w:r w:rsidRPr="004A5732">
              <w:rPr>
                <w:b/>
                <w:bCs/>
                <w:color w:val="000000"/>
              </w:rPr>
              <w:br/>
              <w:t xml:space="preserve"> Борковского сельского поселения</w:t>
            </w:r>
            <w:r w:rsidRPr="004A5732">
              <w:rPr>
                <w:b/>
                <w:bCs/>
                <w:color w:val="000000"/>
              </w:rPr>
              <w:br/>
              <w:t xml:space="preserve"> от « 19 »     12    2017 № 35    </w:t>
            </w:r>
            <w:r w:rsidRPr="004A5732">
              <w:rPr>
                <w:b/>
                <w:bCs/>
                <w:color w:val="000000"/>
              </w:rPr>
              <w:br/>
              <w:t>«О бюджете Борковского</w:t>
            </w:r>
            <w:r w:rsidRPr="004A5732">
              <w:rPr>
                <w:b/>
                <w:bCs/>
                <w:color w:val="000000"/>
              </w:rPr>
              <w:br/>
              <w:t xml:space="preserve">  сельского поселения на 2018 год и</w:t>
            </w:r>
            <w:r w:rsidRPr="004A5732">
              <w:rPr>
                <w:b/>
                <w:bCs/>
                <w:color w:val="000000"/>
              </w:rPr>
              <w:br/>
              <w:t xml:space="preserve"> на плановый период 2019-2020 годов»                               </w:t>
            </w: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F67159">
        <w:trPr>
          <w:trHeight w:val="240"/>
        </w:trPr>
        <w:tc>
          <w:tcPr>
            <w:tcW w:w="10080" w:type="dxa"/>
            <w:vMerge/>
            <w:tcBorders>
              <w:top w:val="nil"/>
              <w:left w:val="nil"/>
              <w:bottom w:val="nil"/>
              <w:right w:val="nil"/>
            </w:tcBorders>
            <w:vAlign w:val="center"/>
            <w:hideMark/>
          </w:tcPr>
          <w:p w:rsidR="00A22B1E" w:rsidRPr="004A5732" w:rsidRDefault="00A22B1E" w:rsidP="00F67159">
            <w:pPr>
              <w:rPr>
                <w:b/>
                <w:bCs/>
                <w:color w:val="000000"/>
              </w:rPr>
            </w:pPr>
          </w:p>
        </w:tc>
      </w:tr>
    </w:tbl>
    <w:p w:rsidR="00A22B1E" w:rsidRPr="004A5732" w:rsidRDefault="00A22B1E" w:rsidP="00A22B1E">
      <w:pPr>
        <w:jc w:val="right"/>
      </w:pPr>
    </w:p>
    <w:tbl>
      <w:tblPr>
        <w:tblW w:w="9513" w:type="dxa"/>
        <w:tblInd w:w="93" w:type="dxa"/>
        <w:tblLook w:val="04A0"/>
      </w:tblPr>
      <w:tblGrid>
        <w:gridCol w:w="3260"/>
        <w:gridCol w:w="1575"/>
        <w:gridCol w:w="425"/>
        <w:gridCol w:w="494"/>
        <w:gridCol w:w="567"/>
        <w:gridCol w:w="934"/>
        <w:gridCol w:w="980"/>
        <w:gridCol w:w="1306"/>
      </w:tblGrid>
      <w:tr w:rsidR="00A22B1E" w:rsidRPr="004A5732" w:rsidTr="00CE07D6">
        <w:trPr>
          <w:trHeight w:val="240"/>
        </w:trPr>
        <w:tc>
          <w:tcPr>
            <w:tcW w:w="9513" w:type="dxa"/>
            <w:gridSpan w:val="8"/>
            <w:vMerge w:val="restart"/>
            <w:tcBorders>
              <w:top w:val="nil"/>
              <w:left w:val="nil"/>
              <w:bottom w:val="nil"/>
              <w:right w:val="nil"/>
            </w:tcBorders>
            <w:shd w:val="clear" w:color="auto" w:fill="auto"/>
            <w:hideMark/>
          </w:tcPr>
          <w:p w:rsidR="00A22B1E" w:rsidRPr="004A5732" w:rsidRDefault="00A22B1E" w:rsidP="00F67159">
            <w:pPr>
              <w:jc w:val="center"/>
              <w:rPr>
                <w:b/>
                <w:bCs/>
                <w:color w:val="000000"/>
              </w:rPr>
            </w:pPr>
            <w:r w:rsidRPr="004A5732">
              <w:rPr>
                <w:b/>
                <w:bCs/>
                <w:color w:val="000000"/>
              </w:rPr>
              <w:t>Распределение бюджетных ассигнований по целевым статьям (муниципальным программам Борковского сельского поселения), разделам, подразделам, группам и подгруппам видов расходов классификации расходов бюджета поселения на 2018 год и на плановый период  2019 и 2020 годов</w:t>
            </w:r>
          </w:p>
        </w:tc>
      </w:tr>
      <w:tr w:rsidR="00A22B1E" w:rsidRPr="004A5732" w:rsidTr="00CE07D6">
        <w:trPr>
          <w:trHeight w:val="240"/>
        </w:trPr>
        <w:tc>
          <w:tcPr>
            <w:tcW w:w="9513" w:type="dxa"/>
            <w:gridSpan w:val="8"/>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CE07D6">
        <w:trPr>
          <w:trHeight w:val="240"/>
        </w:trPr>
        <w:tc>
          <w:tcPr>
            <w:tcW w:w="9513" w:type="dxa"/>
            <w:gridSpan w:val="8"/>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CE07D6">
        <w:trPr>
          <w:trHeight w:val="240"/>
        </w:trPr>
        <w:tc>
          <w:tcPr>
            <w:tcW w:w="9513" w:type="dxa"/>
            <w:gridSpan w:val="8"/>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CE07D6">
        <w:trPr>
          <w:trHeight w:val="230"/>
        </w:trPr>
        <w:tc>
          <w:tcPr>
            <w:tcW w:w="9513" w:type="dxa"/>
            <w:gridSpan w:val="8"/>
            <w:vMerge/>
            <w:tcBorders>
              <w:top w:val="nil"/>
              <w:left w:val="nil"/>
              <w:bottom w:val="nil"/>
              <w:right w:val="nil"/>
            </w:tcBorders>
            <w:vAlign w:val="center"/>
            <w:hideMark/>
          </w:tcPr>
          <w:p w:rsidR="00A22B1E" w:rsidRPr="004A5732" w:rsidRDefault="00A22B1E" w:rsidP="00F67159">
            <w:pPr>
              <w:rPr>
                <w:b/>
                <w:bCs/>
                <w:color w:val="000000"/>
              </w:rPr>
            </w:pPr>
          </w:p>
        </w:tc>
      </w:tr>
      <w:tr w:rsidR="00A22B1E" w:rsidRPr="004A5732" w:rsidTr="00CE07D6">
        <w:trPr>
          <w:trHeight w:val="255"/>
        </w:trPr>
        <w:tc>
          <w:tcPr>
            <w:tcW w:w="3260" w:type="dxa"/>
            <w:tcBorders>
              <w:top w:val="single" w:sz="8" w:space="0" w:color="auto"/>
              <w:left w:val="single" w:sz="8" w:space="0" w:color="auto"/>
              <w:bottom w:val="single" w:sz="8" w:space="0" w:color="auto"/>
              <w:right w:val="single" w:sz="8" w:space="0" w:color="auto"/>
            </w:tcBorders>
            <w:shd w:val="clear" w:color="auto" w:fill="auto"/>
            <w:hideMark/>
          </w:tcPr>
          <w:p w:rsidR="00A22B1E" w:rsidRPr="004A5732" w:rsidRDefault="00A22B1E" w:rsidP="00F67159">
            <w:pPr>
              <w:jc w:val="center"/>
              <w:rPr>
                <w:b/>
                <w:bCs/>
                <w:color w:val="000000"/>
              </w:rPr>
            </w:pPr>
            <w:r w:rsidRPr="004A5732">
              <w:rPr>
                <w:b/>
                <w:bCs/>
                <w:color w:val="000000"/>
              </w:rPr>
              <w:t>Наименование</w:t>
            </w:r>
          </w:p>
        </w:tc>
        <w:tc>
          <w:tcPr>
            <w:tcW w:w="1575" w:type="dxa"/>
            <w:tcBorders>
              <w:top w:val="single" w:sz="8" w:space="0" w:color="auto"/>
              <w:left w:val="nil"/>
              <w:bottom w:val="single" w:sz="8" w:space="0" w:color="auto"/>
              <w:right w:val="single" w:sz="8" w:space="0" w:color="auto"/>
            </w:tcBorders>
            <w:shd w:val="clear" w:color="auto" w:fill="auto"/>
            <w:hideMark/>
          </w:tcPr>
          <w:p w:rsidR="00A22B1E" w:rsidRPr="004A5732" w:rsidRDefault="00A22B1E" w:rsidP="00F67159">
            <w:pPr>
              <w:jc w:val="center"/>
              <w:rPr>
                <w:b/>
                <w:bCs/>
                <w:color w:val="000000"/>
              </w:rPr>
            </w:pPr>
            <w:r w:rsidRPr="004A5732">
              <w:rPr>
                <w:b/>
                <w:bCs/>
                <w:color w:val="000000"/>
              </w:rPr>
              <w:t>ЦСР</w:t>
            </w:r>
          </w:p>
        </w:tc>
        <w:tc>
          <w:tcPr>
            <w:tcW w:w="425" w:type="dxa"/>
            <w:tcBorders>
              <w:top w:val="single" w:sz="8" w:space="0" w:color="auto"/>
              <w:left w:val="nil"/>
              <w:bottom w:val="single" w:sz="8" w:space="0" w:color="auto"/>
              <w:right w:val="single" w:sz="8" w:space="0" w:color="auto"/>
            </w:tcBorders>
            <w:shd w:val="clear" w:color="auto" w:fill="auto"/>
            <w:hideMark/>
          </w:tcPr>
          <w:p w:rsidR="00A22B1E" w:rsidRPr="004A5732" w:rsidRDefault="00A22B1E" w:rsidP="00F67159">
            <w:pPr>
              <w:jc w:val="center"/>
              <w:rPr>
                <w:b/>
                <w:bCs/>
                <w:color w:val="000000"/>
              </w:rPr>
            </w:pPr>
            <w:r w:rsidRPr="004A5732">
              <w:rPr>
                <w:b/>
                <w:bCs/>
                <w:color w:val="000000"/>
              </w:rPr>
              <w:t>Рз</w:t>
            </w:r>
          </w:p>
        </w:tc>
        <w:tc>
          <w:tcPr>
            <w:tcW w:w="466" w:type="dxa"/>
            <w:tcBorders>
              <w:top w:val="single" w:sz="8" w:space="0" w:color="auto"/>
              <w:left w:val="nil"/>
              <w:bottom w:val="single" w:sz="8" w:space="0" w:color="auto"/>
              <w:right w:val="single" w:sz="8" w:space="0" w:color="auto"/>
            </w:tcBorders>
            <w:shd w:val="clear" w:color="auto" w:fill="auto"/>
            <w:noWrap/>
            <w:hideMark/>
          </w:tcPr>
          <w:p w:rsidR="00A22B1E" w:rsidRPr="004A5732" w:rsidRDefault="00A22B1E" w:rsidP="00F67159">
            <w:pPr>
              <w:jc w:val="center"/>
              <w:rPr>
                <w:b/>
                <w:bCs/>
                <w:color w:val="000000"/>
              </w:rPr>
            </w:pPr>
            <w:r w:rsidRPr="004A5732">
              <w:rPr>
                <w:b/>
                <w:bCs/>
                <w:color w:val="000000"/>
              </w:rPr>
              <w:t>ПР</w:t>
            </w:r>
          </w:p>
        </w:tc>
        <w:tc>
          <w:tcPr>
            <w:tcW w:w="567" w:type="dxa"/>
            <w:tcBorders>
              <w:top w:val="single" w:sz="8" w:space="0" w:color="auto"/>
              <w:left w:val="nil"/>
              <w:bottom w:val="single" w:sz="8" w:space="0" w:color="auto"/>
              <w:right w:val="single" w:sz="8" w:space="0" w:color="auto"/>
            </w:tcBorders>
            <w:shd w:val="clear" w:color="auto" w:fill="auto"/>
            <w:noWrap/>
            <w:hideMark/>
          </w:tcPr>
          <w:p w:rsidR="00A22B1E" w:rsidRPr="004A5732" w:rsidRDefault="00A22B1E" w:rsidP="00F67159">
            <w:pPr>
              <w:jc w:val="center"/>
              <w:rPr>
                <w:b/>
                <w:bCs/>
                <w:color w:val="000000"/>
              </w:rPr>
            </w:pPr>
            <w:r w:rsidRPr="004A5732">
              <w:rPr>
                <w:b/>
                <w:bCs/>
                <w:color w:val="000000"/>
              </w:rPr>
              <w:t>ВР</w:t>
            </w:r>
          </w:p>
        </w:tc>
        <w:tc>
          <w:tcPr>
            <w:tcW w:w="934" w:type="dxa"/>
            <w:tcBorders>
              <w:top w:val="single" w:sz="8" w:space="0" w:color="auto"/>
              <w:left w:val="nil"/>
              <w:bottom w:val="single" w:sz="8" w:space="0" w:color="000000"/>
              <w:right w:val="single" w:sz="8" w:space="0" w:color="auto"/>
            </w:tcBorders>
            <w:shd w:val="clear" w:color="auto" w:fill="auto"/>
            <w:vAlign w:val="center"/>
            <w:hideMark/>
          </w:tcPr>
          <w:p w:rsidR="00A22B1E" w:rsidRPr="004A5732" w:rsidRDefault="00A22B1E" w:rsidP="00F67159">
            <w:pPr>
              <w:jc w:val="center"/>
              <w:rPr>
                <w:b/>
                <w:bCs/>
                <w:color w:val="000000"/>
              </w:rPr>
            </w:pPr>
            <w:r w:rsidRPr="004A5732">
              <w:rPr>
                <w:b/>
                <w:bCs/>
                <w:color w:val="000000"/>
              </w:rPr>
              <w:t>2018</w:t>
            </w:r>
          </w:p>
        </w:tc>
        <w:tc>
          <w:tcPr>
            <w:tcW w:w="980" w:type="dxa"/>
            <w:tcBorders>
              <w:top w:val="single" w:sz="8" w:space="0" w:color="auto"/>
              <w:left w:val="nil"/>
              <w:bottom w:val="single" w:sz="8" w:space="0" w:color="000000"/>
              <w:right w:val="single" w:sz="8" w:space="0" w:color="auto"/>
            </w:tcBorders>
            <w:shd w:val="clear" w:color="auto" w:fill="auto"/>
            <w:hideMark/>
          </w:tcPr>
          <w:p w:rsidR="00A22B1E" w:rsidRPr="004A5732" w:rsidRDefault="00A22B1E" w:rsidP="00F67159">
            <w:pPr>
              <w:jc w:val="center"/>
              <w:rPr>
                <w:b/>
                <w:bCs/>
                <w:color w:val="000000"/>
              </w:rPr>
            </w:pPr>
            <w:r w:rsidRPr="004A5732">
              <w:rPr>
                <w:b/>
                <w:bCs/>
                <w:color w:val="000000"/>
              </w:rPr>
              <w:t>2019</w:t>
            </w:r>
          </w:p>
        </w:tc>
        <w:tc>
          <w:tcPr>
            <w:tcW w:w="1306" w:type="dxa"/>
            <w:tcBorders>
              <w:top w:val="single" w:sz="8" w:space="0" w:color="auto"/>
              <w:left w:val="nil"/>
              <w:bottom w:val="single" w:sz="8" w:space="0" w:color="000000"/>
              <w:right w:val="single" w:sz="8" w:space="0" w:color="auto"/>
            </w:tcBorders>
            <w:shd w:val="clear" w:color="auto" w:fill="auto"/>
            <w:hideMark/>
          </w:tcPr>
          <w:p w:rsidR="00A22B1E" w:rsidRPr="004A5732" w:rsidRDefault="00A22B1E" w:rsidP="00F67159">
            <w:pPr>
              <w:jc w:val="center"/>
              <w:rPr>
                <w:b/>
                <w:bCs/>
                <w:color w:val="000000"/>
              </w:rPr>
            </w:pPr>
            <w:r w:rsidRPr="004A5732">
              <w:rPr>
                <w:b/>
                <w:bCs/>
                <w:color w:val="000000"/>
              </w:rPr>
              <w:t>2020</w:t>
            </w:r>
          </w:p>
        </w:tc>
      </w:tr>
      <w:tr w:rsidR="00A22B1E" w:rsidRPr="004A5732" w:rsidTr="00CE07D6">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r>
      <w:tr w:rsidR="00A22B1E" w:rsidRPr="004A5732" w:rsidTr="00CE07D6">
        <w:trPr>
          <w:trHeight w:val="1305"/>
        </w:trPr>
        <w:tc>
          <w:tcPr>
            <w:tcW w:w="3260" w:type="dxa"/>
            <w:tcBorders>
              <w:top w:val="nil"/>
              <w:left w:val="single" w:sz="4" w:space="0" w:color="auto"/>
              <w:bottom w:val="single" w:sz="8" w:space="0" w:color="auto"/>
              <w:right w:val="single" w:sz="8" w:space="0" w:color="auto"/>
            </w:tcBorders>
            <w:shd w:val="clear" w:color="000000" w:fill="C5D9F1"/>
            <w:vAlign w:val="bottom"/>
            <w:hideMark/>
          </w:tcPr>
          <w:p w:rsidR="00A22B1E" w:rsidRPr="004A5732" w:rsidRDefault="00A22B1E" w:rsidP="00F67159">
            <w:pPr>
              <w:rPr>
                <w:b/>
                <w:bCs/>
                <w:color w:val="000000"/>
              </w:rPr>
            </w:pPr>
            <w:r w:rsidRPr="004A5732">
              <w:rPr>
                <w:b/>
                <w:bCs/>
                <w:color w:val="000000"/>
              </w:rPr>
              <w:t>Муниципальная программа Борковского сельского поселения «Устойчивое развитие территории Борковского сельского поселения на 2017 – 2019годы»</w:t>
            </w:r>
          </w:p>
        </w:tc>
        <w:tc>
          <w:tcPr>
            <w:tcW w:w="1575" w:type="dxa"/>
            <w:tcBorders>
              <w:top w:val="single" w:sz="8" w:space="0" w:color="auto"/>
              <w:left w:val="nil"/>
              <w:bottom w:val="single" w:sz="8" w:space="0" w:color="auto"/>
              <w:right w:val="single" w:sz="8" w:space="0" w:color="auto"/>
            </w:tcBorders>
            <w:shd w:val="clear" w:color="000000" w:fill="B8CCE4"/>
            <w:hideMark/>
          </w:tcPr>
          <w:p w:rsidR="00A22B1E" w:rsidRPr="004A5732" w:rsidRDefault="00A22B1E" w:rsidP="00F67159">
            <w:pPr>
              <w:rPr>
                <w:b/>
                <w:bCs/>
                <w:color w:val="000000"/>
              </w:rPr>
            </w:pPr>
            <w:r w:rsidRPr="004A5732">
              <w:rPr>
                <w:b/>
                <w:bCs/>
                <w:color w:val="000000"/>
              </w:rPr>
              <w:t>01 0 00 00000</w:t>
            </w:r>
          </w:p>
        </w:tc>
        <w:tc>
          <w:tcPr>
            <w:tcW w:w="425" w:type="dxa"/>
            <w:tcBorders>
              <w:top w:val="single" w:sz="8" w:space="0" w:color="auto"/>
              <w:left w:val="nil"/>
              <w:bottom w:val="single" w:sz="8" w:space="0" w:color="auto"/>
              <w:right w:val="single" w:sz="8" w:space="0" w:color="auto"/>
            </w:tcBorders>
            <w:shd w:val="clear" w:color="000000" w:fill="B8CCE4"/>
            <w:hideMark/>
          </w:tcPr>
          <w:p w:rsidR="00A22B1E" w:rsidRPr="004A5732" w:rsidRDefault="00A22B1E" w:rsidP="00F67159">
            <w:pPr>
              <w:rPr>
                <w:b/>
                <w:bCs/>
                <w:color w:val="000000"/>
              </w:rPr>
            </w:pPr>
            <w:r w:rsidRPr="004A5732">
              <w:rPr>
                <w:b/>
                <w:bCs/>
                <w:color w:val="000000"/>
              </w:rPr>
              <w:t>00</w:t>
            </w:r>
          </w:p>
        </w:tc>
        <w:tc>
          <w:tcPr>
            <w:tcW w:w="466" w:type="dxa"/>
            <w:tcBorders>
              <w:top w:val="single" w:sz="8" w:space="0" w:color="auto"/>
              <w:left w:val="nil"/>
              <w:bottom w:val="single" w:sz="8" w:space="0" w:color="auto"/>
              <w:right w:val="single" w:sz="8" w:space="0" w:color="auto"/>
            </w:tcBorders>
            <w:shd w:val="clear" w:color="000000" w:fill="B8CCE4"/>
            <w:noWrap/>
            <w:hideMark/>
          </w:tcPr>
          <w:p w:rsidR="00A22B1E" w:rsidRPr="004A5732" w:rsidRDefault="00A22B1E" w:rsidP="00F67159">
            <w:pPr>
              <w:rPr>
                <w:b/>
                <w:bCs/>
                <w:color w:val="000000"/>
              </w:rPr>
            </w:pPr>
            <w:r w:rsidRPr="004A5732">
              <w:rPr>
                <w:b/>
                <w:bCs/>
                <w:color w:val="000000"/>
              </w:rPr>
              <w:t>00</w:t>
            </w:r>
          </w:p>
        </w:tc>
        <w:tc>
          <w:tcPr>
            <w:tcW w:w="567" w:type="dxa"/>
            <w:tcBorders>
              <w:top w:val="single" w:sz="8" w:space="0" w:color="auto"/>
              <w:left w:val="nil"/>
              <w:bottom w:val="single" w:sz="8" w:space="0" w:color="auto"/>
              <w:right w:val="single" w:sz="8" w:space="0" w:color="auto"/>
            </w:tcBorders>
            <w:shd w:val="clear" w:color="000000" w:fill="B8CCE4"/>
            <w:noWrap/>
            <w:hideMark/>
          </w:tcPr>
          <w:p w:rsidR="00A22B1E" w:rsidRPr="004A5732" w:rsidRDefault="00A22B1E" w:rsidP="00F67159">
            <w:pPr>
              <w:rPr>
                <w:color w:val="000000"/>
              </w:rPr>
            </w:pPr>
            <w:r w:rsidRPr="004A5732">
              <w:rPr>
                <w:color w:val="000000"/>
              </w:rPr>
              <w:t> </w:t>
            </w:r>
          </w:p>
        </w:tc>
        <w:tc>
          <w:tcPr>
            <w:tcW w:w="934" w:type="dxa"/>
            <w:tcBorders>
              <w:top w:val="single" w:sz="8" w:space="0" w:color="auto"/>
              <w:left w:val="nil"/>
              <w:bottom w:val="single" w:sz="8" w:space="0" w:color="auto"/>
              <w:right w:val="single" w:sz="8" w:space="0" w:color="auto"/>
            </w:tcBorders>
            <w:shd w:val="clear" w:color="000000" w:fill="B8CCE4"/>
            <w:noWrap/>
            <w:hideMark/>
          </w:tcPr>
          <w:p w:rsidR="00A22B1E" w:rsidRPr="004A5732" w:rsidRDefault="00A22B1E" w:rsidP="00F67159">
            <w:pPr>
              <w:jc w:val="right"/>
              <w:rPr>
                <w:b/>
                <w:bCs/>
                <w:color w:val="000000"/>
              </w:rPr>
            </w:pPr>
            <w:r w:rsidRPr="004A5732">
              <w:rPr>
                <w:b/>
                <w:bCs/>
                <w:color w:val="000000"/>
              </w:rPr>
              <w:t>5259,4</w:t>
            </w:r>
          </w:p>
        </w:tc>
        <w:tc>
          <w:tcPr>
            <w:tcW w:w="980" w:type="dxa"/>
            <w:tcBorders>
              <w:top w:val="single" w:sz="8" w:space="0" w:color="auto"/>
              <w:left w:val="nil"/>
              <w:bottom w:val="single" w:sz="8" w:space="0" w:color="auto"/>
              <w:right w:val="single" w:sz="8" w:space="0" w:color="auto"/>
            </w:tcBorders>
            <w:shd w:val="clear" w:color="000000" w:fill="B8CCE4"/>
            <w:noWrap/>
            <w:hideMark/>
          </w:tcPr>
          <w:p w:rsidR="00A22B1E" w:rsidRPr="004A5732" w:rsidRDefault="00A22B1E" w:rsidP="00F67159">
            <w:pPr>
              <w:jc w:val="right"/>
              <w:rPr>
                <w:b/>
                <w:bCs/>
                <w:color w:val="000000"/>
              </w:rPr>
            </w:pPr>
            <w:r w:rsidRPr="004A5732">
              <w:rPr>
                <w:b/>
                <w:bCs/>
                <w:color w:val="000000"/>
              </w:rPr>
              <w:t>4894,9</w:t>
            </w:r>
          </w:p>
        </w:tc>
        <w:tc>
          <w:tcPr>
            <w:tcW w:w="1306" w:type="dxa"/>
            <w:tcBorders>
              <w:top w:val="single" w:sz="8" w:space="0" w:color="auto"/>
              <w:left w:val="nil"/>
              <w:bottom w:val="single" w:sz="8" w:space="0" w:color="auto"/>
              <w:right w:val="single" w:sz="8" w:space="0" w:color="auto"/>
            </w:tcBorders>
            <w:shd w:val="clear" w:color="000000" w:fill="B8CCE4"/>
            <w:noWrap/>
            <w:hideMark/>
          </w:tcPr>
          <w:p w:rsidR="00A22B1E" w:rsidRPr="004A5732" w:rsidRDefault="00A22B1E" w:rsidP="00F67159">
            <w:pPr>
              <w:jc w:val="right"/>
              <w:rPr>
                <w:b/>
                <w:bCs/>
                <w:color w:val="000000"/>
              </w:rPr>
            </w:pPr>
            <w:r w:rsidRPr="004A5732">
              <w:rPr>
                <w:b/>
                <w:bCs/>
                <w:color w:val="000000"/>
              </w:rPr>
              <w:t>5228</w:t>
            </w:r>
          </w:p>
        </w:tc>
      </w:tr>
      <w:tr w:rsidR="00A22B1E" w:rsidRPr="004A5732" w:rsidTr="00CE07D6">
        <w:trPr>
          <w:trHeight w:val="126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lastRenderedPageBreak/>
              <w:t>Обеспечение сохранности и развития, автомобильных дорог, улучшения их технического состояния обеспечение безопасности движения автотранспортных средств</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01 0 01 00000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2014,4</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2114,9</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2129</w:t>
            </w:r>
          </w:p>
        </w:tc>
      </w:tr>
      <w:tr w:rsidR="00A22B1E" w:rsidRPr="004A5732" w:rsidTr="00CE07D6">
        <w:trPr>
          <w:trHeight w:val="874"/>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Содержание автомобильных дорог общего пользования местного значения в границах населенных пунктов</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01 0 01 25160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768,4</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868,9</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883</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Национальная экономика</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01 0 01 25160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768,4</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868,9</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883</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Дорожное хозяйство (дорожные фонды)</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01 0 01 25160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09</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768,4</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868,9</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883</w:t>
            </w:r>
          </w:p>
        </w:tc>
      </w:tr>
      <w:tr w:rsidR="00A22B1E" w:rsidRPr="004A5732" w:rsidTr="00CE07D6">
        <w:trPr>
          <w:trHeight w:val="84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01 0 01 25160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09</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768,4</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868,9</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883</w:t>
            </w:r>
          </w:p>
        </w:tc>
      </w:tr>
      <w:tr w:rsidR="00A22B1E" w:rsidRPr="004A5732" w:rsidTr="00CE07D6">
        <w:trPr>
          <w:trHeight w:val="1114"/>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Капитальный ремонт и ремонт автомобильных дорог общего пользования местного значения в границах населенных пунктов (софинансирование)</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01 S1520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63</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63</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63</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Национальная экономика</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S1520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Дорожное хозяйство (дорожные фонды)</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S1520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09</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r>
      <w:tr w:rsidR="00A22B1E" w:rsidRPr="004A5732" w:rsidTr="00CE07D6">
        <w:trPr>
          <w:trHeight w:val="81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S1520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09</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63</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63</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63</w:t>
            </w:r>
          </w:p>
        </w:tc>
      </w:tr>
      <w:tr w:rsidR="00A22B1E" w:rsidRPr="004A5732" w:rsidTr="00CE07D6">
        <w:trPr>
          <w:trHeight w:val="1014"/>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 xml:space="preserve">Осуществление дорожной деятельности в отношении автомобильных дорог общего пользования местного значения </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01 0 01 71520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1183</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1 183,00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1 183,00</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Национальная экономика</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01 0 01 71520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1183</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1 183,00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1 183,00</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Дорожное хозяйство (дорожные фонды)</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01 0 01 71520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09</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1183</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1 183,00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1 183,00</w:t>
            </w:r>
          </w:p>
        </w:tc>
      </w:tr>
      <w:tr w:rsidR="00A22B1E" w:rsidRPr="004A5732" w:rsidTr="00CE07D6">
        <w:trPr>
          <w:trHeight w:val="85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01 0 01 71520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09</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1183</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1183</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1183</w:t>
            </w:r>
          </w:p>
        </w:tc>
      </w:tr>
      <w:tr w:rsidR="00A22B1E" w:rsidRPr="004A5732" w:rsidTr="00CE07D6">
        <w:trPr>
          <w:trHeight w:val="1836"/>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Создание безопасных и благоприятных условий проживания граждан, увеличение сроков эксплуатации жилищного фонда, повышение надежности инженерных систем, создание условий для экономии эксплуатационных расходов</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01 0 02 00000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300</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300</w:t>
            </w:r>
          </w:p>
        </w:tc>
      </w:tr>
      <w:tr w:rsidR="00A22B1E" w:rsidRPr="004A5732" w:rsidTr="00CE07D6">
        <w:trPr>
          <w:trHeight w:val="103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Компенсация выпадающих доходов организациям, предоставляющим населению услуги общественных бань</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01 0 02 62200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300</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Жилищно-коммунальное хозяйство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01 0 02 62200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300</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Коммунальное хозяйство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01 0 02 62200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02</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300</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r>
      <w:tr w:rsidR="00A22B1E" w:rsidRPr="004A5732" w:rsidTr="00CE07D6">
        <w:trPr>
          <w:trHeight w:val="76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lastRenderedPageBreak/>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01 0 02 62200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02</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300</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300</w:t>
            </w:r>
          </w:p>
        </w:tc>
      </w:tr>
      <w:tr w:rsidR="00A22B1E" w:rsidRPr="004A5732" w:rsidTr="00CE07D6">
        <w:trPr>
          <w:trHeight w:val="1321"/>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01 0 03 00000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2883</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2 418,00</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b/>
                <w:bCs/>
                <w:color w:val="000000"/>
              </w:rPr>
            </w:pPr>
            <w:r w:rsidRPr="004A5732">
              <w:rPr>
                <w:b/>
                <w:bCs/>
                <w:color w:val="000000"/>
              </w:rPr>
              <w:t>2 737,00</w:t>
            </w:r>
          </w:p>
        </w:tc>
      </w:tr>
      <w:tr w:rsidR="00A22B1E" w:rsidRPr="004A5732" w:rsidTr="00CE07D6">
        <w:trPr>
          <w:trHeight w:val="61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Организация уличного освещения с использованием новых технологий</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01 0 03 25190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1800</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1327</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1642</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Жилищно-коммунальное хозяйство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01 0 03 25190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1800</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1327</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1642</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Благоустройство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01 0 03 25190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1800</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1327</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1642</w:t>
            </w:r>
          </w:p>
        </w:tc>
      </w:tr>
      <w:tr w:rsidR="00A22B1E" w:rsidRPr="004A5732" w:rsidTr="00CE07D6">
        <w:trPr>
          <w:trHeight w:val="81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01 0 03 25190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1800</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1327</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1642</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Озеленение территории поселения</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01 0 03 25210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42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42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42</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Жилищно-коммунальное хозяйство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Благоустройство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r>
      <w:tr w:rsidR="00A22B1E" w:rsidRPr="004A5732" w:rsidTr="00CE07D6">
        <w:trPr>
          <w:trHeight w:val="81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42</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42</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42</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Организация и содержание мест захоронения</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01 0 03 25220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85</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85</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85</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Жилищно-коммунальное хозяйство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Благоустройство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r>
      <w:tr w:rsidR="00A22B1E" w:rsidRPr="004A5732" w:rsidTr="00CE07D6">
        <w:trPr>
          <w:trHeight w:val="76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01 0 03 25220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85</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Прочие мероприятия по благоустройству</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01 0 03 25230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956</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964</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968</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Жилищно-коммунальное хозяйство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01 0 03 25230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956</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964</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968</w:t>
            </w:r>
          </w:p>
        </w:tc>
      </w:tr>
      <w:tr w:rsidR="00A22B1E" w:rsidRPr="004A5732" w:rsidTr="00CE07D6">
        <w:trPr>
          <w:trHeight w:val="27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Благоустройство</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01 0 03 25230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956</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964</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968</w:t>
            </w:r>
          </w:p>
        </w:tc>
      </w:tr>
      <w:tr w:rsidR="00A22B1E" w:rsidRPr="004A5732" w:rsidTr="00CE07D6">
        <w:trPr>
          <w:trHeight w:val="75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01 0 03 25230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956</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964</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968</w:t>
            </w:r>
          </w:p>
        </w:tc>
      </w:tr>
      <w:tr w:rsidR="00A22B1E" w:rsidRPr="004A5732" w:rsidTr="00CE07D6">
        <w:trPr>
          <w:trHeight w:val="780"/>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Усиление противопожарной защиты объектов и населенного пункта сельского поселения</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01 0 04 00000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62</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Мероприятия в области противопожарной безопасности</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b/>
                <w:bCs/>
                <w:color w:val="000000"/>
              </w:rPr>
            </w:pPr>
            <w:r w:rsidRPr="004A5732">
              <w:rPr>
                <w:b/>
                <w:bCs/>
                <w:color w:val="000000"/>
              </w:rPr>
              <w:t>01 0 04 25110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b/>
                <w:bCs/>
                <w:color w:val="000000"/>
              </w:rPr>
            </w:pPr>
            <w:r w:rsidRPr="004A5732">
              <w:rPr>
                <w:b/>
                <w:bCs/>
                <w:color w:val="000000"/>
              </w:rPr>
              <w:t>62</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Национальная безопасность и правоохранительная деятельность</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01 0 04 25110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 </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r>
      <w:tr w:rsidR="00A22B1E" w:rsidRPr="004A5732" w:rsidTr="00CE07D6">
        <w:trPr>
          <w:trHeight w:val="5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lastRenderedPageBreak/>
              <w:t>Обеспечение пожарной безопасности</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01 0 04 25110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10</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c>
          <w:tcPr>
            <w:tcW w:w="980"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c>
          <w:tcPr>
            <w:tcW w:w="1306"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r>
      <w:tr w:rsidR="00A22B1E" w:rsidRPr="004A5732" w:rsidTr="00CE07D6">
        <w:trPr>
          <w:trHeight w:val="825"/>
        </w:trPr>
        <w:tc>
          <w:tcPr>
            <w:tcW w:w="3260" w:type="dxa"/>
            <w:tcBorders>
              <w:top w:val="nil"/>
              <w:left w:val="single" w:sz="8" w:space="0" w:color="auto"/>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01 0 04 25110</w:t>
            </w:r>
          </w:p>
        </w:tc>
        <w:tc>
          <w:tcPr>
            <w:tcW w:w="425"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10</w:t>
            </w:r>
          </w:p>
        </w:tc>
        <w:tc>
          <w:tcPr>
            <w:tcW w:w="567"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8" w:space="0" w:color="auto"/>
              <w:right w:val="single" w:sz="8" w:space="0" w:color="auto"/>
            </w:tcBorders>
            <w:shd w:val="clear" w:color="auto" w:fill="auto"/>
            <w:noWrap/>
            <w:hideMark/>
          </w:tcPr>
          <w:p w:rsidR="00A22B1E" w:rsidRPr="004A5732" w:rsidRDefault="00A22B1E" w:rsidP="00F67159">
            <w:pPr>
              <w:jc w:val="right"/>
              <w:rPr>
                <w:color w:val="000000"/>
              </w:rPr>
            </w:pPr>
            <w:r w:rsidRPr="004A5732">
              <w:rPr>
                <w:color w:val="000000"/>
              </w:rPr>
              <w:t>62</w:t>
            </w:r>
          </w:p>
        </w:tc>
        <w:tc>
          <w:tcPr>
            <w:tcW w:w="980"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62</w:t>
            </w:r>
          </w:p>
        </w:tc>
        <w:tc>
          <w:tcPr>
            <w:tcW w:w="1306" w:type="dxa"/>
            <w:tcBorders>
              <w:top w:val="nil"/>
              <w:left w:val="nil"/>
              <w:bottom w:val="single" w:sz="8" w:space="0" w:color="auto"/>
              <w:right w:val="single" w:sz="8" w:space="0" w:color="auto"/>
            </w:tcBorders>
            <w:shd w:val="clear" w:color="auto" w:fill="auto"/>
            <w:hideMark/>
          </w:tcPr>
          <w:p w:rsidR="00A22B1E" w:rsidRPr="004A5732" w:rsidRDefault="00A22B1E" w:rsidP="00F67159">
            <w:pPr>
              <w:jc w:val="right"/>
              <w:rPr>
                <w:color w:val="000000"/>
              </w:rPr>
            </w:pPr>
            <w:r w:rsidRPr="004A5732">
              <w:rPr>
                <w:color w:val="000000"/>
              </w:rPr>
              <w:t>62</w:t>
            </w:r>
          </w:p>
        </w:tc>
      </w:tr>
      <w:tr w:rsidR="00A22B1E" w:rsidRPr="004A5732" w:rsidTr="00CE07D6">
        <w:trPr>
          <w:trHeight w:val="1395"/>
        </w:trPr>
        <w:tc>
          <w:tcPr>
            <w:tcW w:w="3260" w:type="dxa"/>
            <w:tcBorders>
              <w:top w:val="single" w:sz="4" w:space="0" w:color="auto"/>
              <w:left w:val="single" w:sz="4" w:space="0" w:color="auto"/>
              <w:bottom w:val="single" w:sz="4" w:space="0" w:color="auto"/>
              <w:right w:val="single" w:sz="4" w:space="0" w:color="auto"/>
            </w:tcBorders>
            <w:shd w:val="clear" w:color="000000" w:fill="DBE5F1"/>
            <w:hideMark/>
          </w:tcPr>
          <w:p w:rsidR="00A22B1E" w:rsidRPr="004A5732" w:rsidRDefault="00A22B1E" w:rsidP="00F67159">
            <w:pPr>
              <w:rPr>
                <w:b/>
                <w:bCs/>
                <w:color w:val="000000"/>
              </w:rPr>
            </w:pPr>
            <w:r w:rsidRPr="004A5732">
              <w:rPr>
                <w:b/>
                <w:bCs/>
                <w:color w:val="000000"/>
              </w:rPr>
              <w:t>Муниципальная программа "Развитие малого и среднего предпринимательства в Борковском сельском поселении на 2018-2020 годы"</w:t>
            </w:r>
          </w:p>
        </w:tc>
        <w:tc>
          <w:tcPr>
            <w:tcW w:w="1575" w:type="dxa"/>
            <w:tcBorders>
              <w:top w:val="single" w:sz="4" w:space="0" w:color="auto"/>
              <w:left w:val="nil"/>
              <w:bottom w:val="single" w:sz="4" w:space="0" w:color="auto"/>
              <w:right w:val="single" w:sz="4" w:space="0" w:color="auto"/>
            </w:tcBorders>
            <w:shd w:val="clear" w:color="000000" w:fill="DBE5F1"/>
            <w:hideMark/>
          </w:tcPr>
          <w:p w:rsidR="00A22B1E" w:rsidRPr="004A5732" w:rsidRDefault="00A22B1E" w:rsidP="00F67159">
            <w:pPr>
              <w:rPr>
                <w:b/>
                <w:bCs/>
                <w:color w:val="000000"/>
              </w:rPr>
            </w:pPr>
            <w:r w:rsidRPr="004A5732">
              <w:rPr>
                <w:b/>
                <w:bCs/>
                <w:color w:val="000000"/>
              </w:rPr>
              <w:t>02 0 00 00000</w:t>
            </w:r>
          </w:p>
        </w:tc>
        <w:tc>
          <w:tcPr>
            <w:tcW w:w="425" w:type="dxa"/>
            <w:tcBorders>
              <w:top w:val="single" w:sz="4" w:space="0" w:color="auto"/>
              <w:left w:val="nil"/>
              <w:bottom w:val="single" w:sz="4" w:space="0" w:color="auto"/>
              <w:right w:val="single" w:sz="4" w:space="0" w:color="auto"/>
            </w:tcBorders>
            <w:shd w:val="clear" w:color="000000" w:fill="DBE5F1"/>
            <w:hideMark/>
          </w:tcPr>
          <w:p w:rsidR="00A22B1E" w:rsidRPr="004A5732" w:rsidRDefault="00A22B1E" w:rsidP="00F67159">
            <w:pPr>
              <w:rPr>
                <w:b/>
                <w:bCs/>
                <w:color w:val="000000"/>
              </w:rPr>
            </w:pPr>
            <w:r w:rsidRPr="004A5732">
              <w:rPr>
                <w:b/>
                <w:bCs/>
                <w:color w:val="000000"/>
              </w:rPr>
              <w:t> </w:t>
            </w:r>
          </w:p>
        </w:tc>
        <w:tc>
          <w:tcPr>
            <w:tcW w:w="466" w:type="dxa"/>
            <w:tcBorders>
              <w:top w:val="single" w:sz="4" w:space="0" w:color="auto"/>
              <w:left w:val="nil"/>
              <w:bottom w:val="single" w:sz="4" w:space="0" w:color="auto"/>
              <w:right w:val="single" w:sz="4" w:space="0" w:color="auto"/>
            </w:tcBorders>
            <w:shd w:val="clear" w:color="000000" w:fill="DBE5F1"/>
            <w:hideMark/>
          </w:tcPr>
          <w:p w:rsidR="00A22B1E" w:rsidRPr="004A5732" w:rsidRDefault="00A22B1E" w:rsidP="00F67159">
            <w:pPr>
              <w:rPr>
                <w:b/>
                <w:bCs/>
                <w:color w:val="000000"/>
              </w:rPr>
            </w:pPr>
            <w:r w:rsidRPr="004A5732">
              <w:rPr>
                <w:b/>
                <w:bCs/>
                <w:color w:val="000000"/>
              </w:rPr>
              <w:t> </w:t>
            </w:r>
          </w:p>
        </w:tc>
        <w:tc>
          <w:tcPr>
            <w:tcW w:w="567" w:type="dxa"/>
            <w:tcBorders>
              <w:top w:val="single" w:sz="4" w:space="0" w:color="auto"/>
              <w:left w:val="nil"/>
              <w:bottom w:val="single" w:sz="4" w:space="0" w:color="auto"/>
              <w:right w:val="single" w:sz="4" w:space="0" w:color="auto"/>
            </w:tcBorders>
            <w:shd w:val="clear" w:color="000000" w:fill="DBE5F1"/>
            <w:noWrap/>
            <w:hideMark/>
          </w:tcPr>
          <w:p w:rsidR="00A22B1E" w:rsidRPr="004A5732" w:rsidRDefault="00A22B1E" w:rsidP="00F67159">
            <w:pPr>
              <w:rPr>
                <w:b/>
                <w:bCs/>
                <w:color w:val="000000"/>
              </w:rPr>
            </w:pPr>
            <w:r w:rsidRPr="004A5732">
              <w:rPr>
                <w:b/>
                <w:bCs/>
                <w:color w:val="000000"/>
              </w:rPr>
              <w:t> </w:t>
            </w:r>
          </w:p>
        </w:tc>
        <w:tc>
          <w:tcPr>
            <w:tcW w:w="934" w:type="dxa"/>
            <w:tcBorders>
              <w:top w:val="single" w:sz="4" w:space="0" w:color="auto"/>
              <w:left w:val="nil"/>
              <w:bottom w:val="single" w:sz="4" w:space="0" w:color="auto"/>
              <w:right w:val="single" w:sz="4" w:space="0" w:color="auto"/>
            </w:tcBorders>
            <w:shd w:val="clear" w:color="000000" w:fill="DBE5F1"/>
            <w:noWrap/>
            <w:hideMark/>
          </w:tcPr>
          <w:p w:rsidR="00A22B1E" w:rsidRPr="004A5732" w:rsidRDefault="00A22B1E" w:rsidP="00F67159">
            <w:pPr>
              <w:jc w:val="right"/>
              <w:rPr>
                <w:b/>
                <w:bCs/>
                <w:color w:val="000000"/>
              </w:rPr>
            </w:pPr>
            <w:r w:rsidRPr="004A5732">
              <w:rPr>
                <w:b/>
                <w:bCs/>
                <w:color w:val="000000"/>
              </w:rPr>
              <w:t>16,00</w:t>
            </w:r>
          </w:p>
        </w:tc>
        <w:tc>
          <w:tcPr>
            <w:tcW w:w="980" w:type="dxa"/>
            <w:tcBorders>
              <w:top w:val="single" w:sz="4" w:space="0" w:color="auto"/>
              <w:left w:val="nil"/>
              <w:bottom w:val="single" w:sz="4" w:space="0" w:color="auto"/>
              <w:right w:val="single" w:sz="4" w:space="0" w:color="auto"/>
            </w:tcBorders>
            <w:shd w:val="clear" w:color="000000" w:fill="DBE5F1"/>
            <w:noWrap/>
            <w:hideMark/>
          </w:tcPr>
          <w:p w:rsidR="00A22B1E" w:rsidRPr="004A5732" w:rsidRDefault="00A22B1E" w:rsidP="00F67159">
            <w:pPr>
              <w:jc w:val="right"/>
              <w:rPr>
                <w:b/>
                <w:bCs/>
                <w:color w:val="000000"/>
              </w:rPr>
            </w:pPr>
            <w:r w:rsidRPr="004A5732">
              <w:rPr>
                <w:b/>
                <w:bCs/>
                <w:color w:val="000000"/>
              </w:rPr>
              <w:t>16,00</w:t>
            </w:r>
          </w:p>
        </w:tc>
        <w:tc>
          <w:tcPr>
            <w:tcW w:w="1306" w:type="dxa"/>
            <w:tcBorders>
              <w:top w:val="single" w:sz="4" w:space="0" w:color="auto"/>
              <w:left w:val="nil"/>
              <w:bottom w:val="single" w:sz="4" w:space="0" w:color="auto"/>
              <w:right w:val="single" w:sz="4" w:space="0" w:color="auto"/>
            </w:tcBorders>
            <w:shd w:val="clear" w:color="000000" w:fill="DBE5F1"/>
            <w:noWrap/>
            <w:hideMark/>
          </w:tcPr>
          <w:p w:rsidR="00A22B1E" w:rsidRPr="004A5732" w:rsidRDefault="00A22B1E" w:rsidP="00F67159">
            <w:pPr>
              <w:jc w:val="right"/>
              <w:rPr>
                <w:b/>
                <w:bCs/>
                <w:color w:val="000000"/>
              </w:rPr>
            </w:pPr>
            <w:r w:rsidRPr="004A5732">
              <w:rPr>
                <w:b/>
                <w:bCs/>
                <w:color w:val="000000"/>
              </w:rPr>
              <w:t>16,00</w:t>
            </w:r>
          </w:p>
        </w:tc>
      </w:tr>
      <w:tr w:rsidR="00A22B1E" w:rsidRPr="004A5732" w:rsidTr="00CE07D6">
        <w:trPr>
          <w:trHeight w:val="643"/>
        </w:trPr>
        <w:tc>
          <w:tcPr>
            <w:tcW w:w="326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Консультационная поддержка субъектов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02 0 02 00000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c>
          <w:tcPr>
            <w:tcW w:w="98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c>
          <w:tcPr>
            <w:tcW w:w="1306"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r>
      <w:tr w:rsidR="00A22B1E" w:rsidRPr="004A5732" w:rsidTr="00CE07D6">
        <w:trPr>
          <w:trHeight w:val="1832"/>
        </w:trPr>
        <w:tc>
          <w:tcPr>
            <w:tcW w:w="326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 xml:space="preserve">Организация и проведение семинаров для субъектов малого и среднего предпринимательства Борковского сельского поселения по вопросам развития и поддержки предпринимательства, организации и ведения деятельности, изменения действующего законодательства </w:t>
            </w:r>
          </w:p>
        </w:tc>
        <w:tc>
          <w:tcPr>
            <w:tcW w:w="157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02 0 02 25060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c>
          <w:tcPr>
            <w:tcW w:w="98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c>
          <w:tcPr>
            <w:tcW w:w="1306"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r>
      <w:tr w:rsidR="00A22B1E" w:rsidRPr="004A5732" w:rsidTr="00CE07D6">
        <w:trPr>
          <w:trHeight w:val="870"/>
        </w:trPr>
        <w:tc>
          <w:tcPr>
            <w:tcW w:w="3260" w:type="dxa"/>
            <w:tcBorders>
              <w:top w:val="nil"/>
              <w:left w:val="single" w:sz="8" w:space="0" w:color="auto"/>
              <w:bottom w:val="nil"/>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02 0 02 25060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w:t>
            </w:r>
          </w:p>
        </w:tc>
        <w:tc>
          <w:tcPr>
            <w:tcW w:w="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right"/>
              <w:rPr>
                <w:color w:val="000000"/>
              </w:rPr>
            </w:pPr>
            <w:r w:rsidRPr="004A5732">
              <w:rPr>
                <w:color w:val="000000"/>
              </w:rPr>
              <w:t>1,00</w:t>
            </w:r>
          </w:p>
        </w:tc>
        <w:tc>
          <w:tcPr>
            <w:tcW w:w="1306"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right"/>
              <w:rPr>
                <w:color w:val="000000"/>
              </w:rPr>
            </w:pPr>
            <w:r w:rsidRPr="004A5732">
              <w:rPr>
                <w:color w:val="000000"/>
              </w:rPr>
              <w:t>1,00</w:t>
            </w:r>
          </w:p>
        </w:tc>
      </w:tr>
      <w:tr w:rsidR="00A22B1E" w:rsidRPr="004A5732" w:rsidTr="00CE07D6">
        <w:trPr>
          <w:trHeight w:val="87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Содействие в получении финансовой поддержки субъектов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02 0 03 00000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c>
          <w:tcPr>
            <w:tcW w:w="98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c>
          <w:tcPr>
            <w:tcW w:w="1306"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r>
      <w:tr w:rsidR="00A22B1E" w:rsidRPr="004A5732" w:rsidTr="00CE07D6">
        <w:trPr>
          <w:trHeight w:val="1648"/>
        </w:trPr>
        <w:tc>
          <w:tcPr>
            <w:tcW w:w="326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 xml:space="preserve">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w:t>
            </w:r>
          </w:p>
        </w:tc>
        <w:tc>
          <w:tcPr>
            <w:tcW w:w="157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02 0 03 25070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c>
          <w:tcPr>
            <w:tcW w:w="98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c>
          <w:tcPr>
            <w:tcW w:w="1306"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r>
      <w:tr w:rsidR="00A22B1E" w:rsidRPr="004A5732" w:rsidTr="00CE07D6">
        <w:trPr>
          <w:trHeight w:val="870"/>
        </w:trPr>
        <w:tc>
          <w:tcPr>
            <w:tcW w:w="3260" w:type="dxa"/>
            <w:tcBorders>
              <w:top w:val="nil"/>
              <w:left w:val="single" w:sz="8" w:space="0" w:color="auto"/>
              <w:bottom w:val="nil"/>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02 0 03 25070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10,00</w:t>
            </w:r>
          </w:p>
        </w:tc>
        <w:tc>
          <w:tcPr>
            <w:tcW w:w="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right"/>
              <w:rPr>
                <w:color w:val="000000"/>
              </w:rPr>
            </w:pPr>
            <w:r w:rsidRPr="004A5732">
              <w:rPr>
                <w:color w:val="000000"/>
              </w:rPr>
              <w:t>10,00</w:t>
            </w:r>
          </w:p>
        </w:tc>
        <w:tc>
          <w:tcPr>
            <w:tcW w:w="1306"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right"/>
              <w:rPr>
                <w:color w:val="000000"/>
              </w:rPr>
            </w:pPr>
            <w:r w:rsidRPr="004A5732">
              <w:rPr>
                <w:color w:val="000000"/>
              </w:rPr>
              <w:t>10,00</w:t>
            </w:r>
          </w:p>
        </w:tc>
      </w:tr>
      <w:tr w:rsidR="00A22B1E" w:rsidRPr="004A5732" w:rsidTr="00CE07D6">
        <w:trPr>
          <w:trHeight w:val="92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2B1E" w:rsidRPr="004A5732" w:rsidRDefault="00A22B1E" w:rsidP="00F67159">
            <w:r w:rsidRPr="004A5732">
              <w:t xml:space="preserve">Создание благоприятного общественного климата для развития малого и среднего предпринимательства </w:t>
            </w:r>
          </w:p>
        </w:tc>
        <w:tc>
          <w:tcPr>
            <w:tcW w:w="157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02 0 07 00000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c>
          <w:tcPr>
            <w:tcW w:w="98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c>
          <w:tcPr>
            <w:tcW w:w="1306"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r>
      <w:tr w:rsidR="00A22B1E" w:rsidRPr="004A5732" w:rsidTr="00CE07D6">
        <w:trPr>
          <w:trHeight w:val="1834"/>
        </w:trPr>
        <w:tc>
          <w:tcPr>
            <w:tcW w:w="3260"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Проведение ежегодного конкурса «Предприниматель года»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57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02 0 07 25080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c>
          <w:tcPr>
            <w:tcW w:w="980"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c>
          <w:tcPr>
            <w:tcW w:w="1306"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r>
      <w:tr w:rsidR="00A22B1E" w:rsidRPr="004A5732" w:rsidTr="00CE07D6">
        <w:trPr>
          <w:trHeight w:val="870"/>
        </w:trPr>
        <w:tc>
          <w:tcPr>
            <w:tcW w:w="3260" w:type="dxa"/>
            <w:tcBorders>
              <w:top w:val="nil"/>
              <w:left w:val="single" w:sz="8" w:space="0" w:color="auto"/>
              <w:bottom w:val="single" w:sz="4" w:space="0" w:color="auto"/>
              <w:right w:val="single" w:sz="8" w:space="0" w:color="auto"/>
            </w:tcBorders>
            <w:shd w:val="clear" w:color="auto" w:fill="auto"/>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single" w:sz="4" w:space="0" w:color="auto"/>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02 0 07 25080</w:t>
            </w:r>
          </w:p>
        </w:tc>
        <w:tc>
          <w:tcPr>
            <w:tcW w:w="425"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04</w:t>
            </w:r>
          </w:p>
        </w:tc>
        <w:tc>
          <w:tcPr>
            <w:tcW w:w="466" w:type="dxa"/>
            <w:tcBorders>
              <w:top w:val="nil"/>
              <w:left w:val="nil"/>
              <w:bottom w:val="single" w:sz="4" w:space="0" w:color="auto"/>
              <w:right w:val="single" w:sz="4" w:space="0" w:color="auto"/>
            </w:tcBorders>
            <w:shd w:val="clear" w:color="auto" w:fill="auto"/>
            <w:hideMark/>
          </w:tcPr>
          <w:p w:rsidR="00A22B1E" w:rsidRPr="004A5732" w:rsidRDefault="00A22B1E" w:rsidP="00F67159">
            <w:pPr>
              <w:rPr>
                <w:color w:val="000000"/>
              </w:rPr>
            </w:pPr>
            <w:r w:rsidRPr="004A5732">
              <w:rPr>
                <w:color w:val="000000"/>
              </w:rPr>
              <w:t>12</w:t>
            </w:r>
          </w:p>
        </w:tc>
        <w:tc>
          <w:tcPr>
            <w:tcW w:w="567"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4" w:space="0" w:color="auto"/>
              <w:right w:val="single" w:sz="4" w:space="0" w:color="auto"/>
            </w:tcBorders>
            <w:shd w:val="clear" w:color="auto" w:fill="auto"/>
            <w:noWrap/>
            <w:hideMark/>
          </w:tcPr>
          <w:p w:rsidR="00A22B1E" w:rsidRPr="004A5732" w:rsidRDefault="00A22B1E" w:rsidP="00F67159">
            <w:pPr>
              <w:jc w:val="right"/>
              <w:rPr>
                <w:color w:val="000000"/>
              </w:rPr>
            </w:pPr>
            <w:r w:rsidRPr="004A5732">
              <w:rPr>
                <w:color w:val="000000"/>
              </w:rPr>
              <w:t>5,00</w:t>
            </w:r>
          </w:p>
        </w:tc>
        <w:tc>
          <w:tcPr>
            <w:tcW w:w="980"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right"/>
              <w:rPr>
                <w:color w:val="000000"/>
              </w:rPr>
            </w:pPr>
            <w:r w:rsidRPr="004A5732">
              <w:rPr>
                <w:color w:val="000000"/>
              </w:rPr>
              <w:t>5,00</w:t>
            </w:r>
          </w:p>
        </w:tc>
        <w:tc>
          <w:tcPr>
            <w:tcW w:w="1306" w:type="dxa"/>
            <w:tcBorders>
              <w:top w:val="nil"/>
              <w:left w:val="nil"/>
              <w:bottom w:val="single" w:sz="4" w:space="0" w:color="auto"/>
              <w:right w:val="single" w:sz="4" w:space="0" w:color="auto"/>
            </w:tcBorders>
            <w:shd w:val="clear" w:color="auto" w:fill="auto"/>
            <w:hideMark/>
          </w:tcPr>
          <w:p w:rsidR="00A22B1E" w:rsidRPr="004A5732" w:rsidRDefault="00A22B1E" w:rsidP="00F67159">
            <w:pPr>
              <w:jc w:val="right"/>
              <w:rPr>
                <w:color w:val="000000"/>
              </w:rPr>
            </w:pPr>
            <w:r w:rsidRPr="004A5732">
              <w:rPr>
                <w:color w:val="000000"/>
              </w:rPr>
              <w:t>5,00</w:t>
            </w:r>
          </w:p>
        </w:tc>
      </w:tr>
      <w:tr w:rsidR="00A22B1E" w:rsidRPr="004A5732" w:rsidTr="000D2158">
        <w:trPr>
          <w:trHeight w:val="1713"/>
        </w:trPr>
        <w:tc>
          <w:tcPr>
            <w:tcW w:w="32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22B1E" w:rsidRPr="004A5732" w:rsidRDefault="00A22B1E" w:rsidP="00F67159">
            <w:pPr>
              <w:rPr>
                <w:b/>
                <w:bCs/>
              </w:rPr>
            </w:pPr>
            <w:r w:rsidRPr="004A5732">
              <w:rPr>
                <w:b/>
                <w:bCs/>
              </w:rPr>
              <w:lastRenderedPageBreak/>
              <w:t>Муниципальная программа «Формирование современной городской среды на территории Борковского сельского поселения на 2018-2020 годы»</w:t>
            </w:r>
          </w:p>
        </w:tc>
        <w:tc>
          <w:tcPr>
            <w:tcW w:w="1575" w:type="dxa"/>
            <w:tcBorders>
              <w:top w:val="single" w:sz="4" w:space="0" w:color="auto"/>
              <w:left w:val="nil"/>
              <w:bottom w:val="single" w:sz="4" w:space="0" w:color="auto"/>
              <w:right w:val="single" w:sz="4" w:space="0" w:color="auto"/>
            </w:tcBorders>
            <w:shd w:val="clear" w:color="000000" w:fill="DBE5F1"/>
            <w:vAlign w:val="bottom"/>
            <w:hideMark/>
          </w:tcPr>
          <w:p w:rsidR="00A22B1E" w:rsidRPr="004A5732" w:rsidRDefault="00A22B1E" w:rsidP="00F67159">
            <w:pPr>
              <w:rPr>
                <w:b/>
                <w:bCs/>
                <w:color w:val="000000"/>
              </w:rPr>
            </w:pPr>
            <w:r w:rsidRPr="004A5732">
              <w:rPr>
                <w:b/>
                <w:bCs/>
                <w:color w:val="000000"/>
              </w:rPr>
              <w:t>03 0 00 00000</w:t>
            </w:r>
          </w:p>
        </w:tc>
        <w:tc>
          <w:tcPr>
            <w:tcW w:w="425" w:type="dxa"/>
            <w:tcBorders>
              <w:top w:val="single" w:sz="4" w:space="0" w:color="auto"/>
              <w:left w:val="nil"/>
              <w:bottom w:val="single" w:sz="4" w:space="0" w:color="auto"/>
              <w:right w:val="single" w:sz="4" w:space="0" w:color="auto"/>
            </w:tcBorders>
            <w:shd w:val="clear" w:color="000000" w:fill="DBE5F1"/>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466" w:type="dxa"/>
            <w:tcBorders>
              <w:top w:val="single" w:sz="4" w:space="0" w:color="auto"/>
              <w:left w:val="nil"/>
              <w:bottom w:val="single" w:sz="4" w:space="0" w:color="auto"/>
              <w:right w:val="single" w:sz="4" w:space="0" w:color="auto"/>
            </w:tcBorders>
            <w:shd w:val="clear" w:color="000000" w:fill="DBE5F1"/>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000000" w:fill="DBE5F1"/>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934" w:type="dxa"/>
            <w:tcBorders>
              <w:top w:val="single" w:sz="4" w:space="0" w:color="auto"/>
              <w:left w:val="nil"/>
              <w:bottom w:val="single" w:sz="4" w:space="0" w:color="auto"/>
              <w:right w:val="single" w:sz="4" w:space="0" w:color="auto"/>
            </w:tcBorders>
            <w:shd w:val="clear" w:color="000000" w:fill="DBE5F1"/>
            <w:noWrap/>
            <w:vAlign w:val="bottom"/>
            <w:hideMark/>
          </w:tcPr>
          <w:p w:rsidR="00A22B1E" w:rsidRPr="004A5732" w:rsidRDefault="00A22B1E" w:rsidP="00F67159">
            <w:pPr>
              <w:jc w:val="right"/>
              <w:rPr>
                <w:b/>
                <w:bCs/>
                <w:color w:val="000000"/>
              </w:rPr>
            </w:pPr>
            <w:r w:rsidRPr="004A5732">
              <w:rPr>
                <w:b/>
                <w:bCs/>
                <w:color w:val="000000"/>
              </w:rPr>
              <w:t>84</w:t>
            </w:r>
          </w:p>
        </w:tc>
        <w:tc>
          <w:tcPr>
            <w:tcW w:w="980" w:type="dxa"/>
            <w:tcBorders>
              <w:top w:val="single" w:sz="4" w:space="0" w:color="auto"/>
              <w:left w:val="nil"/>
              <w:bottom w:val="single" w:sz="4" w:space="0" w:color="auto"/>
              <w:right w:val="single" w:sz="4" w:space="0" w:color="auto"/>
            </w:tcBorders>
            <w:shd w:val="clear" w:color="000000" w:fill="DBE5F1"/>
            <w:noWrap/>
            <w:vAlign w:val="bottom"/>
            <w:hideMark/>
          </w:tcPr>
          <w:p w:rsidR="00A22B1E" w:rsidRPr="004A5732" w:rsidRDefault="00A22B1E" w:rsidP="00F67159">
            <w:pPr>
              <w:jc w:val="right"/>
              <w:rPr>
                <w:b/>
                <w:bCs/>
                <w:color w:val="000000"/>
              </w:rPr>
            </w:pPr>
            <w:r w:rsidRPr="004A5732">
              <w:rPr>
                <w:b/>
                <w:bCs/>
                <w:color w:val="000000"/>
              </w:rPr>
              <w:t>76</w:t>
            </w:r>
          </w:p>
        </w:tc>
        <w:tc>
          <w:tcPr>
            <w:tcW w:w="1306" w:type="dxa"/>
            <w:tcBorders>
              <w:top w:val="single" w:sz="4" w:space="0" w:color="auto"/>
              <w:left w:val="nil"/>
              <w:bottom w:val="single" w:sz="4" w:space="0" w:color="auto"/>
              <w:right w:val="single" w:sz="4" w:space="0" w:color="auto"/>
            </w:tcBorders>
            <w:shd w:val="clear" w:color="000000" w:fill="DBE5F1"/>
            <w:noWrap/>
            <w:vAlign w:val="bottom"/>
            <w:hideMark/>
          </w:tcPr>
          <w:p w:rsidR="00A22B1E" w:rsidRPr="004A5732" w:rsidRDefault="00A22B1E" w:rsidP="00F67159">
            <w:pPr>
              <w:jc w:val="right"/>
              <w:rPr>
                <w:b/>
                <w:bCs/>
                <w:color w:val="000000"/>
              </w:rPr>
            </w:pPr>
            <w:r w:rsidRPr="004A5732">
              <w:rPr>
                <w:b/>
                <w:bCs/>
                <w:color w:val="000000"/>
              </w:rPr>
              <w:t>72</w:t>
            </w:r>
          </w:p>
        </w:tc>
      </w:tr>
      <w:tr w:rsidR="00A22B1E" w:rsidRPr="004A5732" w:rsidTr="00CE07D6">
        <w:trPr>
          <w:trHeight w:val="75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r w:rsidRPr="004A5732">
              <w:t>Благоустройство дворовых территорий многоквартирных домов</w:t>
            </w:r>
          </w:p>
        </w:tc>
        <w:tc>
          <w:tcPr>
            <w:tcW w:w="1575"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03 0 01 00000</w:t>
            </w:r>
          </w:p>
        </w:tc>
        <w:tc>
          <w:tcPr>
            <w:tcW w:w="42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12</w:t>
            </w:r>
          </w:p>
        </w:tc>
        <w:tc>
          <w:tcPr>
            <w:tcW w:w="130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8</w:t>
            </w:r>
          </w:p>
        </w:tc>
      </w:tr>
      <w:tr w:rsidR="00A22B1E" w:rsidRPr="004A5732" w:rsidTr="00CE07D6">
        <w:trPr>
          <w:trHeight w:val="96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r w:rsidRPr="004A5732">
              <w:t xml:space="preserve">Выполнение работ по ремонту и благоустройству дворовых территорий МКД </w:t>
            </w:r>
          </w:p>
        </w:tc>
        <w:tc>
          <w:tcPr>
            <w:tcW w:w="1575"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03 0 01 L5550</w:t>
            </w:r>
          </w:p>
        </w:tc>
        <w:tc>
          <w:tcPr>
            <w:tcW w:w="42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 </w:t>
            </w:r>
          </w:p>
        </w:tc>
        <w:tc>
          <w:tcPr>
            <w:tcW w:w="934"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12</w:t>
            </w:r>
          </w:p>
        </w:tc>
        <w:tc>
          <w:tcPr>
            <w:tcW w:w="130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8</w:t>
            </w:r>
          </w:p>
        </w:tc>
      </w:tr>
      <w:tr w:rsidR="00A22B1E" w:rsidRPr="004A5732" w:rsidTr="00CE07D6">
        <w:trPr>
          <w:trHeight w:val="72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03 0 01 L5550</w:t>
            </w:r>
          </w:p>
        </w:tc>
        <w:tc>
          <w:tcPr>
            <w:tcW w:w="42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12</w:t>
            </w:r>
          </w:p>
        </w:tc>
        <w:tc>
          <w:tcPr>
            <w:tcW w:w="130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8</w:t>
            </w:r>
          </w:p>
        </w:tc>
      </w:tr>
      <w:tr w:rsidR="00A22B1E" w:rsidRPr="004A5732" w:rsidTr="00CE07D6">
        <w:trPr>
          <w:trHeight w:val="48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Благоустройство общественных территорий</w:t>
            </w:r>
          </w:p>
        </w:tc>
        <w:tc>
          <w:tcPr>
            <w:tcW w:w="1575"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03 0 02 00000</w:t>
            </w:r>
          </w:p>
        </w:tc>
        <w:tc>
          <w:tcPr>
            <w:tcW w:w="42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934"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c>
          <w:tcPr>
            <w:tcW w:w="98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c>
          <w:tcPr>
            <w:tcW w:w="130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r>
      <w:tr w:rsidR="00A22B1E" w:rsidRPr="004A5732" w:rsidTr="00CE07D6">
        <w:trPr>
          <w:trHeight w:val="72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Выполнение работ по ремонту и благоустройству общественных территорий</w:t>
            </w:r>
          </w:p>
        </w:tc>
        <w:tc>
          <w:tcPr>
            <w:tcW w:w="1575"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03 0 02 L5550</w:t>
            </w:r>
          </w:p>
        </w:tc>
        <w:tc>
          <w:tcPr>
            <w:tcW w:w="42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rFonts w:ascii="Calibri" w:hAnsi="Calibri" w:cs="Calibri"/>
                <w:color w:val="000000"/>
              </w:rPr>
            </w:pPr>
            <w:r w:rsidRPr="004A5732">
              <w:rPr>
                <w:rFonts w:ascii="Calibri" w:hAnsi="Calibri" w:cs="Calibri"/>
                <w:color w:val="000000"/>
              </w:rPr>
              <w:t> </w:t>
            </w:r>
          </w:p>
        </w:tc>
        <w:tc>
          <w:tcPr>
            <w:tcW w:w="934"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c>
          <w:tcPr>
            <w:tcW w:w="98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c>
          <w:tcPr>
            <w:tcW w:w="130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r>
      <w:tr w:rsidR="00A22B1E" w:rsidRPr="004A5732" w:rsidTr="00CE07D6">
        <w:trPr>
          <w:trHeight w:val="72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Иные закупки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vAlign w:val="bottom"/>
            <w:hideMark/>
          </w:tcPr>
          <w:p w:rsidR="00A22B1E" w:rsidRPr="004A5732" w:rsidRDefault="00A22B1E" w:rsidP="00F67159">
            <w:pPr>
              <w:rPr>
                <w:color w:val="000000"/>
              </w:rPr>
            </w:pPr>
            <w:r w:rsidRPr="004A5732">
              <w:rPr>
                <w:color w:val="000000"/>
              </w:rPr>
              <w:t>03 0 02 L5550</w:t>
            </w:r>
          </w:p>
        </w:tc>
        <w:tc>
          <w:tcPr>
            <w:tcW w:w="425"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05</w:t>
            </w:r>
          </w:p>
        </w:tc>
        <w:tc>
          <w:tcPr>
            <w:tcW w:w="46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rPr>
                <w:color w:val="000000"/>
              </w:rPr>
            </w:pPr>
            <w:r w:rsidRPr="004A5732">
              <w:rPr>
                <w:color w:val="000000"/>
              </w:rPr>
              <w:t>03</w:t>
            </w:r>
          </w:p>
        </w:tc>
        <w:tc>
          <w:tcPr>
            <w:tcW w:w="567"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240</w:t>
            </w:r>
          </w:p>
        </w:tc>
        <w:tc>
          <w:tcPr>
            <w:tcW w:w="934"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c>
          <w:tcPr>
            <w:tcW w:w="980"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c>
          <w:tcPr>
            <w:tcW w:w="1306" w:type="dxa"/>
            <w:tcBorders>
              <w:top w:val="nil"/>
              <w:left w:val="nil"/>
              <w:bottom w:val="single" w:sz="4" w:space="0" w:color="auto"/>
              <w:right w:val="single" w:sz="4" w:space="0" w:color="auto"/>
            </w:tcBorders>
            <w:shd w:val="clear" w:color="auto" w:fill="auto"/>
            <w:noWrap/>
            <w:vAlign w:val="bottom"/>
            <w:hideMark/>
          </w:tcPr>
          <w:p w:rsidR="00A22B1E" w:rsidRPr="004A5732" w:rsidRDefault="00A22B1E" w:rsidP="00F67159">
            <w:pPr>
              <w:jc w:val="right"/>
              <w:rPr>
                <w:color w:val="000000"/>
              </w:rPr>
            </w:pPr>
            <w:r w:rsidRPr="004A5732">
              <w:rPr>
                <w:color w:val="000000"/>
              </w:rPr>
              <w:t>64</w:t>
            </w:r>
          </w:p>
        </w:tc>
      </w:tr>
    </w:tbl>
    <w:p w:rsidR="00A22B1E" w:rsidRPr="004A5732" w:rsidRDefault="00A22B1E" w:rsidP="00A22B1E">
      <w:pPr>
        <w:jc w:val="center"/>
      </w:pPr>
    </w:p>
    <w:tbl>
      <w:tblPr>
        <w:tblW w:w="11384" w:type="dxa"/>
        <w:tblInd w:w="-743" w:type="dxa"/>
        <w:tblLayout w:type="fixed"/>
        <w:tblLook w:val="04A0"/>
      </w:tblPr>
      <w:tblGrid>
        <w:gridCol w:w="522"/>
        <w:gridCol w:w="2595"/>
        <w:gridCol w:w="428"/>
        <w:gridCol w:w="569"/>
        <w:gridCol w:w="425"/>
        <w:gridCol w:w="425"/>
        <w:gridCol w:w="425"/>
        <w:gridCol w:w="567"/>
        <w:gridCol w:w="851"/>
        <w:gridCol w:w="567"/>
        <w:gridCol w:w="1134"/>
        <w:gridCol w:w="1072"/>
        <w:gridCol w:w="62"/>
        <w:gridCol w:w="1134"/>
        <w:gridCol w:w="608"/>
      </w:tblGrid>
      <w:tr w:rsidR="00A22B1E" w:rsidRPr="004A5732" w:rsidTr="00F67159">
        <w:trPr>
          <w:gridAfter w:val="3"/>
          <w:wAfter w:w="1804" w:type="dxa"/>
          <w:trHeight w:val="201"/>
        </w:trPr>
        <w:tc>
          <w:tcPr>
            <w:tcW w:w="522"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9058" w:type="dxa"/>
            <w:gridSpan w:val="11"/>
            <w:tcBorders>
              <w:top w:val="nil"/>
              <w:left w:val="nil"/>
              <w:bottom w:val="nil"/>
              <w:right w:val="nil"/>
            </w:tcBorders>
            <w:shd w:val="clear" w:color="auto" w:fill="auto"/>
            <w:noWrap/>
            <w:vAlign w:val="bottom"/>
            <w:hideMark/>
          </w:tcPr>
          <w:p w:rsidR="00A22B1E" w:rsidRPr="004A5732" w:rsidRDefault="00A22B1E" w:rsidP="00F67159">
            <w:pPr>
              <w:jc w:val="right"/>
              <w:rPr>
                <w:b/>
                <w:bCs/>
              </w:rPr>
            </w:pPr>
            <w:r w:rsidRPr="004A5732">
              <w:rPr>
                <w:b/>
                <w:bCs/>
              </w:rPr>
              <w:t>ПРИЛОЖЕНИЕ №6</w:t>
            </w:r>
          </w:p>
        </w:tc>
      </w:tr>
      <w:tr w:rsidR="00A22B1E" w:rsidRPr="004A5732" w:rsidTr="00F67159">
        <w:trPr>
          <w:gridAfter w:val="3"/>
          <w:wAfter w:w="1804" w:type="dxa"/>
          <w:trHeight w:val="253"/>
        </w:trPr>
        <w:tc>
          <w:tcPr>
            <w:tcW w:w="9580" w:type="dxa"/>
            <w:gridSpan w:val="12"/>
            <w:vMerge w:val="restart"/>
            <w:tcBorders>
              <w:top w:val="nil"/>
              <w:left w:val="nil"/>
              <w:bottom w:val="nil"/>
              <w:right w:val="nil"/>
            </w:tcBorders>
            <w:shd w:val="clear" w:color="auto" w:fill="auto"/>
            <w:hideMark/>
          </w:tcPr>
          <w:p w:rsidR="00A22B1E" w:rsidRPr="004A5732" w:rsidRDefault="00A22B1E" w:rsidP="00F67159">
            <w:pPr>
              <w:jc w:val="right"/>
            </w:pPr>
            <w:r w:rsidRPr="004A5732">
              <w:t xml:space="preserve">к Решению Совета депутатов Борковского сельского </w:t>
            </w:r>
          </w:p>
          <w:p w:rsidR="00A22B1E" w:rsidRPr="004A5732" w:rsidRDefault="00A22B1E" w:rsidP="00F67159">
            <w:pPr>
              <w:jc w:val="right"/>
            </w:pPr>
            <w:r w:rsidRPr="004A5732">
              <w:t xml:space="preserve">поселения  от </w:t>
            </w:r>
            <w:r w:rsidR="000D2158" w:rsidRPr="004A5732">
              <w:t xml:space="preserve">19.12.2017 </w:t>
            </w:r>
            <w:r w:rsidRPr="004A5732">
              <w:t xml:space="preserve">№35__ «О бюджете Борковского </w:t>
            </w:r>
          </w:p>
          <w:p w:rsidR="00A22B1E" w:rsidRPr="004A5732" w:rsidRDefault="00A22B1E" w:rsidP="00F67159">
            <w:pPr>
              <w:jc w:val="right"/>
            </w:pPr>
            <w:r w:rsidRPr="004A5732">
              <w:t>сельского поселения на 2018год и на плановый период 2019-2020 годов"</w:t>
            </w:r>
          </w:p>
        </w:tc>
      </w:tr>
      <w:tr w:rsidR="00A22B1E" w:rsidRPr="004A5732" w:rsidTr="00F67159">
        <w:trPr>
          <w:gridAfter w:val="3"/>
          <w:wAfter w:w="1804" w:type="dxa"/>
          <w:trHeight w:val="253"/>
        </w:trPr>
        <w:tc>
          <w:tcPr>
            <w:tcW w:w="9580" w:type="dxa"/>
            <w:gridSpan w:val="12"/>
            <w:vMerge/>
            <w:tcBorders>
              <w:top w:val="nil"/>
              <w:left w:val="nil"/>
              <w:bottom w:val="nil"/>
              <w:right w:val="nil"/>
            </w:tcBorders>
            <w:vAlign w:val="center"/>
            <w:hideMark/>
          </w:tcPr>
          <w:p w:rsidR="00A22B1E" w:rsidRPr="004A5732" w:rsidRDefault="00A22B1E" w:rsidP="00F67159"/>
        </w:tc>
      </w:tr>
      <w:tr w:rsidR="00A22B1E" w:rsidRPr="004A5732" w:rsidTr="00F67159">
        <w:trPr>
          <w:gridAfter w:val="3"/>
          <w:wAfter w:w="1804" w:type="dxa"/>
          <w:trHeight w:val="253"/>
        </w:trPr>
        <w:tc>
          <w:tcPr>
            <w:tcW w:w="9580" w:type="dxa"/>
            <w:gridSpan w:val="12"/>
            <w:vMerge/>
            <w:tcBorders>
              <w:top w:val="nil"/>
              <w:left w:val="nil"/>
              <w:bottom w:val="nil"/>
              <w:right w:val="nil"/>
            </w:tcBorders>
            <w:vAlign w:val="center"/>
            <w:hideMark/>
          </w:tcPr>
          <w:p w:rsidR="00A22B1E" w:rsidRPr="004A5732" w:rsidRDefault="00A22B1E" w:rsidP="00F67159"/>
        </w:tc>
      </w:tr>
      <w:tr w:rsidR="00A22B1E" w:rsidRPr="004A5732" w:rsidTr="00F67159">
        <w:trPr>
          <w:gridAfter w:val="4"/>
          <w:wAfter w:w="2876" w:type="dxa"/>
          <w:trHeight w:val="305"/>
        </w:trPr>
        <w:tc>
          <w:tcPr>
            <w:tcW w:w="8508" w:type="dxa"/>
            <w:gridSpan w:val="11"/>
            <w:tcBorders>
              <w:top w:val="nil"/>
              <w:left w:val="nil"/>
              <w:bottom w:val="nil"/>
              <w:right w:val="nil"/>
            </w:tcBorders>
            <w:vAlign w:val="center"/>
            <w:hideMark/>
          </w:tcPr>
          <w:p w:rsidR="00A22B1E" w:rsidRPr="004A5732" w:rsidRDefault="00A22B1E" w:rsidP="00F67159">
            <w:pPr>
              <w:jc w:val="center"/>
              <w:rPr>
                <w:b/>
                <w:bCs/>
              </w:rPr>
            </w:pPr>
            <w:r w:rsidRPr="004A5732">
              <w:rPr>
                <w:b/>
                <w:bCs/>
              </w:rPr>
              <w:t>Ведомственная структура расходов бюджета поселения на 2018год</w:t>
            </w:r>
          </w:p>
        </w:tc>
      </w:tr>
      <w:tr w:rsidR="00A22B1E" w:rsidRPr="004A5732" w:rsidTr="00F67159">
        <w:trPr>
          <w:gridAfter w:val="4"/>
          <w:wAfter w:w="2876" w:type="dxa"/>
          <w:trHeight w:val="305"/>
        </w:trPr>
        <w:tc>
          <w:tcPr>
            <w:tcW w:w="8508" w:type="dxa"/>
            <w:gridSpan w:val="11"/>
            <w:tcBorders>
              <w:top w:val="nil"/>
              <w:left w:val="nil"/>
              <w:bottom w:val="nil"/>
              <w:right w:val="nil"/>
            </w:tcBorders>
            <w:vAlign w:val="center"/>
            <w:hideMark/>
          </w:tcPr>
          <w:p w:rsidR="00A22B1E" w:rsidRPr="004A5732" w:rsidRDefault="00A22B1E" w:rsidP="00F67159">
            <w:pPr>
              <w:jc w:val="center"/>
              <w:rPr>
                <w:b/>
                <w:bCs/>
              </w:rPr>
            </w:pPr>
            <w:r w:rsidRPr="004A5732">
              <w:rPr>
                <w:b/>
                <w:bCs/>
              </w:rPr>
              <w:t>и  на плановый период 2019-2020 годов</w:t>
            </w:r>
          </w:p>
        </w:tc>
      </w:tr>
      <w:tr w:rsidR="00A22B1E" w:rsidRPr="004A5732" w:rsidTr="00F67159">
        <w:trPr>
          <w:gridAfter w:val="1"/>
          <w:wAfter w:w="608" w:type="dxa"/>
          <w:trHeight w:val="289"/>
        </w:trPr>
        <w:tc>
          <w:tcPr>
            <w:tcW w:w="31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B1E" w:rsidRPr="004A5732" w:rsidRDefault="00A22B1E" w:rsidP="00F67159">
            <w:pPr>
              <w:jc w:val="center"/>
              <w:rPr>
                <w:b/>
                <w:bCs/>
              </w:rPr>
            </w:pPr>
            <w:r w:rsidRPr="004A5732">
              <w:rPr>
                <w:b/>
                <w:bCs/>
              </w:rPr>
              <w:t>Наименование</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B1E" w:rsidRPr="004A5732" w:rsidRDefault="00A22B1E" w:rsidP="00F67159">
            <w:pPr>
              <w:rPr>
                <w:b/>
                <w:bCs/>
              </w:rPr>
            </w:pPr>
            <w:r w:rsidRPr="004A5732">
              <w:rPr>
                <w:b/>
                <w:bCs/>
              </w:rPr>
              <w:t>Вед</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ПР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МП</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ПП</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ОМ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B1E" w:rsidRPr="004A5732" w:rsidRDefault="00A22B1E" w:rsidP="00F67159">
            <w:pPr>
              <w:jc w:val="center"/>
              <w:rPr>
                <w:b/>
                <w:bCs/>
              </w:rPr>
            </w:pPr>
            <w:r w:rsidRPr="004A5732">
              <w:rPr>
                <w:b/>
                <w:bCs/>
              </w:rPr>
              <w:t>Направление</w:t>
            </w:r>
          </w:p>
        </w:tc>
        <w:tc>
          <w:tcPr>
            <w:tcW w:w="567"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2B1E" w:rsidRPr="004A5732" w:rsidRDefault="00A22B1E" w:rsidP="00F67159">
            <w:pPr>
              <w:jc w:val="center"/>
              <w:rPr>
                <w:b/>
                <w:bCs/>
              </w:rPr>
            </w:pPr>
            <w:r w:rsidRPr="004A5732">
              <w:rPr>
                <w:b/>
                <w:bCs/>
              </w:rPr>
              <w:t>ВР</w:t>
            </w:r>
          </w:p>
        </w:tc>
        <w:tc>
          <w:tcPr>
            <w:tcW w:w="1134" w:type="dxa"/>
            <w:tcBorders>
              <w:top w:val="single" w:sz="4" w:space="0" w:color="auto"/>
              <w:left w:val="nil"/>
              <w:bottom w:val="single" w:sz="4" w:space="0" w:color="auto"/>
              <w:right w:val="nil"/>
            </w:tcBorders>
            <w:shd w:val="clear" w:color="auto" w:fill="auto"/>
            <w:noWrap/>
            <w:vAlign w:val="center"/>
            <w:hideMark/>
          </w:tcPr>
          <w:p w:rsidR="00A22B1E" w:rsidRPr="004A5732" w:rsidRDefault="00A22B1E" w:rsidP="00F67159">
            <w:pPr>
              <w:jc w:val="center"/>
              <w:rPr>
                <w:b/>
                <w:bCs/>
              </w:rPr>
            </w:pPr>
            <w:r w:rsidRPr="004A5732">
              <w:rPr>
                <w:b/>
                <w:bCs/>
              </w:rPr>
              <w:t xml:space="preserve">Сумма </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A22B1E" w:rsidRPr="004A5732" w:rsidRDefault="00A22B1E" w:rsidP="00F67159">
            <w:pPr>
              <w:jc w:val="center"/>
              <w:rPr>
                <w:b/>
                <w:bCs/>
              </w:rPr>
            </w:pPr>
            <w:r w:rsidRPr="004A5732">
              <w:rPr>
                <w:b/>
                <w:bCs/>
              </w:rPr>
              <w:t xml:space="preserve">Сумма </w:t>
            </w:r>
          </w:p>
        </w:tc>
        <w:tc>
          <w:tcPr>
            <w:tcW w:w="1134" w:type="dxa"/>
            <w:tcBorders>
              <w:top w:val="single" w:sz="4" w:space="0" w:color="auto"/>
              <w:left w:val="nil"/>
              <w:bottom w:val="single" w:sz="4" w:space="0" w:color="auto"/>
              <w:right w:val="nil"/>
            </w:tcBorders>
            <w:shd w:val="clear" w:color="auto" w:fill="auto"/>
            <w:noWrap/>
            <w:vAlign w:val="center"/>
            <w:hideMark/>
          </w:tcPr>
          <w:p w:rsidR="00A22B1E" w:rsidRPr="004A5732" w:rsidRDefault="00A22B1E" w:rsidP="00F67159">
            <w:pPr>
              <w:jc w:val="center"/>
              <w:rPr>
                <w:b/>
                <w:bCs/>
              </w:rPr>
            </w:pPr>
            <w:r w:rsidRPr="004A5732">
              <w:rPr>
                <w:b/>
                <w:bCs/>
              </w:rPr>
              <w:t xml:space="preserve">Сумма </w:t>
            </w:r>
          </w:p>
        </w:tc>
      </w:tr>
      <w:tr w:rsidR="00A22B1E" w:rsidRPr="004A5732" w:rsidTr="00F67159">
        <w:trPr>
          <w:gridAfter w:val="1"/>
          <w:wAfter w:w="608" w:type="dxa"/>
          <w:trHeight w:val="450"/>
        </w:trPr>
        <w:tc>
          <w:tcPr>
            <w:tcW w:w="3117" w:type="dxa"/>
            <w:gridSpan w:val="2"/>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22B1E" w:rsidRPr="004A5732" w:rsidRDefault="00A22B1E" w:rsidP="00F67159">
            <w:pPr>
              <w:rPr>
                <w:b/>
                <w:bCs/>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22B1E" w:rsidRPr="004A5732" w:rsidRDefault="00A22B1E" w:rsidP="00F67159">
            <w:pPr>
              <w:rPr>
                <w:b/>
                <w:bCs/>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22B1E" w:rsidRPr="004A5732" w:rsidRDefault="00A22B1E" w:rsidP="00F67159">
            <w:pPr>
              <w:rP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22B1E" w:rsidRPr="004A5732" w:rsidRDefault="00A22B1E" w:rsidP="00F67159">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22B1E" w:rsidRPr="004A5732" w:rsidRDefault="00A22B1E" w:rsidP="00F67159">
            <w:pPr>
              <w:rPr>
                <w:b/>
                <w:bC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A22B1E" w:rsidRPr="004A5732" w:rsidRDefault="00A22B1E" w:rsidP="00F67159">
            <w:pP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2018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A22B1E" w:rsidRPr="004A5732" w:rsidRDefault="00A22B1E" w:rsidP="00F67159">
            <w:pPr>
              <w:jc w:val="center"/>
              <w:rPr>
                <w:b/>
                <w:bCs/>
              </w:rPr>
            </w:pPr>
            <w:r w:rsidRPr="004A5732">
              <w:rPr>
                <w:b/>
                <w:bCs/>
              </w:rPr>
              <w:t>2020</w:t>
            </w:r>
          </w:p>
        </w:tc>
      </w:tr>
      <w:tr w:rsidR="00A22B1E" w:rsidRPr="004A5732" w:rsidTr="00F67159">
        <w:trPr>
          <w:gridAfter w:val="1"/>
          <w:wAfter w:w="608" w:type="dxa"/>
          <w:trHeight w:val="825"/>
        </w:trPr>
        <w:tc>
          <w:tcPr>
            <w:tcW w:w="3117" w:type="dxa"/>
            <w:gridSpan w:val="2"/>
            <w:tcBorders>
              <w:top w:val="nil"/>
              <w:left w:val="nil"/>
              <w:bottom w:val="nil"/>
              <w:right w:val="nil"/>
            </w:tcBorders>
            <w:shd w:val="clear" w:color="auto" w:fill="auto"/>
            <w:hideMark/>
          </w:tcPr>
          <w:p w:rsidR="00A22B1E" w:rsidRPr="004A5732" w:rsidRDefault="00A22B1E" w:rsidP="00F67159">
            <w:pPr>
              <w:jc w:val="both"/>
              <w:rPr>
                <w:b/>
                <w:bCs/>
              </w:rPr>
            </w:pPr>
            <w:r w:rsidRPr="004A5732">
              <w:rPr>
                <w:b/>
                <w:bCs/>
              </w:rPr>
              <w:t>Администрация Борковского сельского поселения</w:t>
            </w:r>
          </w:p>
        </w:tc>
        <w:tc>
          <w:tcPr>
            <w:tcW w:w="428" w:type="dxa"/>
            <w:tcBorders>
              <w:top w:val="nil"/>
              <w:left w:val="nil"/>
              <w:bottom w:val="nil"/>
              <w:right w:val="nil"/>
            </w:tcBorders>
            <w:shd w:val="clear" w:color="auto" w:fill="auto"/>
            <w:vAlign w:val="center"/>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center"/>
            <w:hideMark/>
          </w:tcPr>
          <w:p w:rsidR="00A22B1E" w:rsidRPr="004A5732" w:rsidRDefault="00A22B1E" w:rsidP="00F67159">
            <w:pPr>
              <w:jc w:val="center"/>
              <w:rPr>
                <w:b/>
                <w:bCs/>
              </w:rPr>
            </w:pPr>
          </w:p>
        </w:tc>
      </w:tr>
      <w:tr w:rsidR="00A22B1E" w:rsidRPr="004A5732" w:rsidTr="00F67159">
        <w:trPr>
          <w:gridAfter w:val="1"/>
          <w:wAfter w:w="608" w:type="dxa"/>
          <w:trHeight w:val="405"/>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Общегосударственные вопросы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4515,10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3647,00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3315,50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Функционирование высшего должностного лица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субъекта Российской Федерации и  муниципального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 образования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645,9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637,8</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637,8</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Глава муниципального образования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645,9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Расходы на обеспечение функций органов местного </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самоуправления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ind w:left="3" w:hanging="3"/>
              <w:jc w:val="center"/>
            </w:pPr>
            <w:r w:rsidRPr="004A5732">
              <w:t xml:space="preserve"> 01000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645,9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органов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 01000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645,9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637,8</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lastRenderedPageBreak/>
              <w:t xml:space="preserve">Функционирование Правительства Российской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Федерации, высших исполнительных органов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государственной власти субъектов Российской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Федерации, местных администраций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3743,30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2883,30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2551,80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Расходы на содержание аппарата органов местного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F67159">
        <w:trPr>
          <w:gridAfter w:val="1"/>
          <w:wAfter w:w="608" w:type="dxa"/>
          <w:trHeight w:val="270"/>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 самоуправления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3743,30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2883,30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2551,80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Расходы на обеспечение функций органов местного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самоуправления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 01000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3590,50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2730,50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2399,00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органов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 01000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2620,3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2546</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2257</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 01000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952,1</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166,4</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123,9</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Уплата налогов, сборов и иных платежей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 01000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18,1</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18,1</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18,1</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Возмещение затрат по содержанию </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штатных единиц, осуществляющих переданные </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отдельные государственные полномочия области </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70280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152,80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152,80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152,80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851"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органов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70280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145,3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145,3</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145,3</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70280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7,5</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Обеспечение деятельности финансовых, налоговых </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и таможенных органов и органов финансового (фи</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нансово-бюджетного) надзора</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06</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124,9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124,9</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124,90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 Межбюджетные трансферты бюджету муниципального</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района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06</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20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межбюджетные трансферты из бюджетов поселений</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бюджету муниципального района на осуществление</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полномочий по внешнему муниципальному финансовому</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контролю</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06</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20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93020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Иные межбюджетные трансферты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06</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20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93020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124,9</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Резервные средства</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lastRenderedPageBreak/>
              <w:t>Резервные фонды местных администраций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25030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Резервные средства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25030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Другие общегосударственные вопросы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r>
      <w:tr w:rsidR="00A22B1E" w:rsidRPr="004A5732" w:rsidTr="00F67159">
        <w:trPr>
          <w:gridAfter w:val="1"/>
          <w:wAfter w:w="608" w:type="dxa"/>
          <w:trHeight w:val="270"/>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Условно утвержденные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341</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 xml:space="preserve">20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99990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r>
      <w:tr w:rsidR="00A22B1E" w:rsidRPr="004A5732" w:rsidTr="00F67159">
        <w:trPr>
          <w:gridAfter w:val="1"/>
          <w:wAfter w:w="608" w:type="dxa"/>
          <w:trHeight w:val="25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Резервные средства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 xml:space="preserve">20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99990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Национальная оборона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193,30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195,30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202,30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Мобилизационная и вневойсковая подготовка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193,30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195,30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202,30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193,30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195,30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202,30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Осуществление первичного воинского учета на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территории, где отсутствуют воинские комиссариаты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51180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193,30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195,30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202,30</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Расходы на выплаты персоналу государственных</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851"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(муниципальных) органов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51180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177</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179</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186</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51180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16,3</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16,3</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Национальная безопасность и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правоохранительная деятельность</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r>
      <w:tr w:rsidR="00A22B1E" w:rsidRPr="004A5732" w:rsidTr="00F67159">
        <w:trPr>
          <w:gridAfter w:val="1"/>
          <w:wAfter w:w="608" w:type="dxa"/>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Обеспечение пожарной безопасности</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62</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851"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территории Борковского сельского поселения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на 2017-2019 годы"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Усиление противопожарной защиты объектов и населенного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пункта сельского поселения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Мероприятия в области противопожарной безопасности</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25110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25110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Национальная экономика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2073,10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2185,20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2198,10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Дорожное хозяйство (дорожный фонды)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2057,10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2169,20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2182,10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территории Борковского сельского поселения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на 2017-2019 годы"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2057,10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2169,20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2182,10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Обеспечение сохранности и развития, автомобильных дорог,</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улучшение их технического состояния обеспечение</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безопасности движения автотранспортных средств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2057,10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2169,20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2182,10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lastRenderedPageBreak/>
              <w:t>Содержание автомобильных дорог общего пользования</w:t>
            </w:r>
          </w:p>
        </w:tc>
        <w:tc>
          <w:tcPr>
            <w:tcW w:w="428" w:type="dxa"/>
            <w:tcBorders>
              <w:top w:val="nil"/>
              <w:left w:val="nil"/>
              <w:bottom w:val="nil"/>
              <w:right w:val="nil"/>
            </w:tcBorders>
            <w:shd w:val="clear" w:color="auto" w:fill="auto"/>
            <w:noWrap/>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851"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 xml:space="preserve"> местного значения в границах населенных пунктов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25160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811,10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923,20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936,10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25160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811,10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923,20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936,10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Капитальный ремонт и ремонт автомобильных дорог общего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пользования местного значения в границах населенных</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пунктов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S1520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63,00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S1520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63,00</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Субсидии бюджетам городских и сельских поселений на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формирование муниципальных дорожных фондов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71520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09</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71520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1183</w:t>
            </w:r>
          </w:p>
        </w:tc>
      </w:tr>
      <w:tr w:rsidR="00A22B1E" w:rsidRPr="004A5732" w:rsidTr="00F67159">
        <w:trPr>
          <w:gridAfter w:val="1"/>
          <w:wAfter w:w="608" w:type="dxa"/>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Другие вопросы в области национальной экономики</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r>
      <w:tr w:rsidR="00A22B1E" w:rsidRPr="004A5732" w:rsidTr="00F67159">
        <w:trPr>
          <w:trHeight w:val="285"/>
        </w:trPr>
        <w:tc>
          <w:tcPr>
            <w:tcW w:w="4114" w:type="dxa"/>
            <w:gridSpan w:val="4"/>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Муниципальная программа "Развитие малого и среднего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trHeight w:val="285"/>
        </w:trPr>
        <w:tc>
          <w:tcPr>
            <w:tcW w:w="4114" w:type="dxa"/>
            <w:gridSpan w:val="4"/>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предпринимательства в Борковском сельском поселении</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на 2018-2020 годы"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16,00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Консультационная поддержка субъектов малого и</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среднего предпринимательства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Организация и проведение семинаров для субъектов малого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и среднего предпринимательства Борковского сельского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поселения по вопросам развития и поддержки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предпринимательства, организации и ведения деятельности,</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изменения действующего законодательства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25060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25060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Содействие в получении финансовой поддержки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субъектов малого и среднего предпринимательства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Финансовая поддержка субъектов малого и среднего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предпринимательства путем предоставления грантов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lastRenderedPageBreak/>
              <w:t>начинающим субъектам малого предпринимательства на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создание собственного дела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25070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25070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Создание благоприятного общественного климата для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развития малого и среднего предпринимательства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5,00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Проведение ежегодного конкурса «Предприниматель года»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среди субъектов малого и среднего предпринимательства и </w:t>
            </w:r>
          </w:p>
        </w:tc>
        <w:tc>
          <w:tcPr>
            <w:tcW w:w="428" w:type="dxa"/>
            <w:tcBorders>
              <w:top w:val="nil"/>
              <w:left w:val="nil"/>
              <w:bottom w:val="nil"/>
              <w:right w:val="nil"/>
            </w:tcBorders>
            <w:shd w:val="clear" w:color="auto" w:fill="auto"/>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освещение проводимых мероприятий в средствах массовой</w:t>
            </w:r>
          </w:p>
        </w:tc>
        <w:tc>
          <w:tcPr>
            <w:tcW w:w="428" w:type="dxa"/>
            <w:tcBorders>
              <w:top w:val="nil"/>
              <w:left w:val="nil"/>
              <w:bottom w:val="nil"/>
              <w:right w:val="nil"/>
            </w:tcBorders>
            <w:shd w:val="clear" w:color="auto" w:fill="auto"/>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4114" w:type="dxa"/>
            <w:gridSpan w:val="4"/>
            <w:tcBorders>
              <w:top w:val="nil"/>
              <w:left w:val="nil"/>
              <w:bottom w:val="nil"/>
              <w:right w:val="nil"/>
            </w:tcBorders>
            <w:shd w:val="clear" w:color="auto" w:fill="auto"/>
            <w:noWrap/>
            <w:vAlign w:val="bottom"/>
            <w:hideMark/>
          </w:tcPr>
          <w:p w:rsidR="00A22B1E" w:rsidRPr="004A5732" w:rsidRDefault="00A22B1E" w:rsidP="00F67159">
            <w:r w:rsidRPr="004A5732">
              <w:t xml:space="preserve">информации, с целью создания благоприятного общественного </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климата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04</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25080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5,00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Жилищно-коммунальное хозяйство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3267,00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2794,00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3109,00</w:t>
            </w:r>
          </w:p>
        </w:tc>
        <w:tc>
          <w:tcPr>
            <w:tcW w:w="608" w:type="dxa"/>
            <w:vAlign w:val="center"/>
            <w:hideMark/>
          </w:tcPr>
          <w:p w:rsidR="00A22B1E" w:rsidRPr="004A5732" w:rsidRDefault="00A22B1E" w:rsidP="00F67159"/>
        </w:tc>
      </w:tr>
      <w:tr w:rsidR="00A22B1E" w:rsidRPr="004A5732" w:rsidTr="00F67159">
        <w:trPr>
          <w:trHeight w:val="31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Коммунальное хозяйство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300,00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300,00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300,00</w:t>
            </w:r>
          </w:p>
        </w:tc>
        <w:tc>
          <w:tcPr>
            <w:tcW w:w="608" w:type="dxa"/>
            <w:vAlign w:val="center"/>
            <w:hideMark/>
          </w:tcPr>
          <w:p w:rsidR="00A22B1E" w:rsidRPr="004A5732" w:rsidRDefault="00A22B1E" w:rsidP="00F67159"/>
        </w:tc>
      </w:tr>
      <w:tr w:rsidR="00A22B1E" w:rsidRPr="004A5732" w:rsidTr="00F67159">
        <w:trPr>
          <w:trHeight w:val="25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территории Борковского сельского поселения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608" w:type="dxa"/>
            <w:vAlign w:val="center"/>
            <w:hideMark/>
          </w:tcPr>
          <w:p w:rsidR="00A22B1E" w:rsidRPr="004A5732" w:rsidRDefault="00A22B1E" w:rsidP="00F67159"/>
        </w:tc>
      </w:tr>
      <w:tr w:rsidR="00A22B1E" w:rsidRPr="004A5732" w:rsidTr="00F67159">
        <w:trPr>
          <w:trHeight w:val="240"/>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на 2017-2019 годы"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608" w:type="dxa"/>
            <w:vAlign w:val="center"/>
            <w:hideMark/>
          </w:tcPr>
          <w:p w:rsidR="00A22B1E" w:rsidRPr="004A5732" w:rsidRDefault="00A22B1E" w:rsidP="00F67159"/>
        </w:tc>
      </w:tr>
      <w:tr w:rsidR="00A22B1E" w:rsidRPr="004A5732" w:rsidTr="00F67159">
        <w:trPr>
          <w:trHeight w:val="1485"/>
        </w:trPr>
        <w:tc>
          <w:tcPr>
            <w:tcW w:w="3117" w:type="dxa"/>
            <w:gridSpan w:val="2"/>
            <w:tcBorders>
              <w:top w:val="nil"/>
              <w:left w:val="nil"/>
              <w:bottom w:val="nil"/>
              <w:right w:val="nil"/>
            </w:tcBorders>
            <w:shd w:val="clear" w:color="auto" w:fill="auto"/>
            <w:vAlign w:val="center"/>
            <w:hideMark/>
          </w:tcPr>
          <w:p w:rsidR="00A22B1E" w:rsidRPr="004A5732" w:rsidRDefault="00A22B1E" w:rsidP="00F67159">
            <w:r w:rsidRPr="004A5732">
              <w:t>Создание безопасных и благоприятных условий проживания граждан, увеличение сроков эксплуатации жилищного фонда, повышение надежности инженерных систем, создание условий для экономии эксплуатационных расходов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608" w:type="dxa"/>
            <w:vAlign w:val="center"/>
            <w:hideMark/>
          </w:tcPr>
          <w:p w:rsidR="00A22B1E" w:rsidRPr="004A5732" w:rsidRDefault="00A22B1E" w:rsidP="00F67159"/>
        </w:tc>
      </w:tr>
      <w:tr w:rsidR="00A22B1E" w:rsidRPr="004A5732" w:rsidTr="00F67159">
        <w:trPr>
          <w:trHeight w:val="255"/>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Компенсация выпадающих доходов организациям, предостав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608" w:type="dxa"/>
            <w:vAlign w:val="center"/>
            <w:hideMark/>
          </w:tcPr>
          <w:p w:rsidR="00A22B1E" w:rsidRPr="004A5732" w:rsidRDefault="00A22B1E" w:rsidP="00F67159"/>
        </w:tc>
      </w:tr>
      <w:tr w:rsidR="00A22B1E" w:rsidRPr="004A5732" w:rsidTr="00F67159">
        <w:trPr>
          <w:trHeight w:val="330"/>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ляющим населению услуги общественных бань</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62200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608" w:type="dxa"/>
            <w:vAlign w:val="center"/>
            <w:hideMark/>
          </w:tcPr>
          <w:p w:rsidR="00A22B1E" w:rsidRPr="004A5732" w:rsidRDefault="00A22B1E" w:rsidP="00F67159"/>
        </w:tc>
      </w:tr>
      <w:tr w:rsidR="00A22B1E" w:rsidRPr="004A5732" w:rsidTr="00F67159">
        <w:trPr>
          <w:trHeight w:val="240"/>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Субсидии юридическим лицам</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62200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810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300,00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Благоустройство</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2967,00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2494,00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2809,00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Муниципальная программа "Устойчивое развитие</w:t>
            </w:r>
          </w:p>
        </w:tc>
        <w:tc>
          <w:tcPr>
            <w:tcW w:w="428"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территории Борковского сельского поселения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rPr>
                <w:b/>
                <w:bCs/>
              </w:rPr>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на 2017-2019 годы"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2883,00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2418,00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2737,00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Благоустройство территорий населенных пунктов, улучшение</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их санитарного и экологического состояния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 xml:space="preserve">достойного и комфортного </w:t>
            </w:r>
            <w:r w:rsidRPr="004A5732">
              <w:lastRenderedPageBreak/>
              <w:t>проживания населения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lastRenderedPageBreak/>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2883,00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2418,00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2737,00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lastRenderedPageBreak/>
              <w:t xml:space="preserve">Организация уличного освящения с использованием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 xml:space="preserve"> новых технологий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25190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1327</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1642</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25190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1327</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1642</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Озеленение территорий поселения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25210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25210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42</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Организация и содержание мест захоронения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25220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25220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мероприятия по благоустройству</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25230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956,0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968,0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25230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956,0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968,0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Муниципальная программа «Формирование современной </w:t>
            </w:r>
          </w:p>
        </w:tc>
        <w:tc>
          <w:tcPr>
            <w:tcW w:w="428" w:type="dxa"/>
            <w:tcBorders>
              <w:top w:val="nil"/>
              <w:left w:val="nil"/>
              <w:bottom w:val="nil"/>
              <w:right w:val="nil"/>
            </w:tcBorders>
            <w:shd w:val="clear" w:color="auto" w:fill="auto"/>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городской среды на территории Борковского сельского </w:t>
            </w:r>
          </w:p>
        </w:tc>
        <w:tc>
          <w:tcPr>
            <w:tcW w:w="428" w:type="dxa"/>
            <w:tcBorders>
              <w:top w:val="nil"/>
              <w:left w:val="nil"/>
              <w:bottom w:val="nil"/>
              <w:right w:val="nil"/>
            </w:tcBorders>
            <w:shd w:val="clear" w:color="auto" w:fill="auto"/>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поселения на 2018-2020 годы»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84,00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76,00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72,00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Благоустройство дворовых территорий многоквартирных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домов</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Выполнение работ по ремонту и благоустройству дворовых</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территорий МКД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L5550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L5550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Благоустройство общественных территорий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608" w:type="dxa"/>
            <w:vAlign w:val="center"/>
            <w:hideMark/>
          </w:tcPr>
          <w:p w:rsidR="00A22B1E" w:rsidRPr="004A5732" w:rsidRDefault="00A22B1E" w:rsidP="00F67159"/>
        </w:tc>
      </w:tr>
      <w:tr w:rsidR="00A22B1E" w:rsidRPr="004A5732" w:rsidTr="00F67159">
        <w:trPr>
          <w:trHeight w:val="289"/>
        </w:trPr>
        <w:tc>
          <w:tcPr>
            <w:tcW w:w="4114" w:type="dxa"/>
            <w:gridSpan w:val="4"/>
            <w:tcBorders>
              <w:top w:val="nil"/>
              <w:left w:val="nil"/>
              <w:bottom w:val="nil"/>
              <w:right w:val="nil"/>
            </w:tcBorders>
            <w:shd w:val="clear" w:color="auto" w:fill="auto"/>
            <w:noWrap/>
            <w:vAlign w:val="bottom"/>
            <w:hideMark/>
          </w:tcPr>
          <w:p w:rsidR="00A22B1E" w:rsidRPr="004A5732" w:rsidRDefault="00A22B1E" w:rsidP="00F67159">
            <w:r w:rsidRPr="004A5732">
              <w:t>Выполнение работ по ремонту и благоустройству общественных</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территорий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L5550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color w:val="000000"/>
              </w:rPr>
            </w:pPr>
            <w:r w:rsidRPr="004A5732">
              <w:rPr>
                <w:color w:val="000000"/>
              </w:rPr>
              <w:t xml:space="preserve">Иные закупки товаров, работ и услуг для обеспечения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05</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03</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02</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L5550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64,0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Образование</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 xml:space="preserve">Молодежная политика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Реализация мероприятий для детей и молодежи</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25090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425"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851" w:type="dxa"/>
            <w:tcBorders>
              <w:top w:val="nil"/>
              <w:left w:val="nil"/>
              <w:bottom w:val="nil"/>
              <w:right w:val="nil"/>
            </w:tcBorders>
            <w:shd w:val="clear" w:color="auto" w:fill="auto"/>
            <w:noWrap/>
            <w:vAlign w:val="bottom"/>
            <w:hideMark/>
          </w:tcPr>
          <w:p w:rsidR="00A22B1E" w:rsidRPr="004A5732" w:rsidRDefault="00A22B1E" w:rsidP="00F67159"/>
        </w:tc>
        <w:tc>
          <w:tcPr>
            <w:tcW w:w="567" w:type="dxa"/>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tc>
        <w:tc>
          <w:tcPr>
            <w:tcW w:w="1134" w:type="dxa"/>
            <w:tcBorders>
              <w:top w:val="nil"/>
              <w:left w:val="nil"/>
              <w:bottom w:val="nil"/>
              <w:right w:val="nil"/>
            </w:tcBorders>
            <w:shd w:val="clear" w:color="auto" w:fill="auto"/>
            <w:noWrap/>
            <w:vAlign w:val="bottom"/>
            <w:hideMark/>
          </w:tcPr>
          <w:p w:rsidR="00A22B1E" w:rsidRPr="004A5732" w:rsidRDefault="00A22B1E" w:rsidP="00F67159"/>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lastRenderedPageBreak/>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07</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25090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4</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Культура, кинематография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ight="-108"/>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2415,30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Культура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2415,30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2227,70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2415,30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2227,70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2227,70</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r w:rsidRPr="004A5732">
              <w:t>Мероприятия в области культуры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25050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25050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Обеспечение деятельности муниципальных домов культуры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14010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Субсидии автономным учреждениям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14010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2225,7</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Иные межбюджетные трансферты городским и сельским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поселениям области на частичную компенсацию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дополнительных расходов на повышение оплаты труда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работников бюджетной сферы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71420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187,6</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Субсидии автономным учреждениям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08</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71420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620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187,6</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Социальная политика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pPr>
              <w:rPr>
                <w:b/>
                <w:bCs/>
              </w:rPr>
            </w:pPr>
            <w:r w:rsidRPr="004A5732">
              <w:rPr>
                <w:b/>
                <w:bCs/>
              </w:rPr>
              <w:t>Пенсионное обеспечение</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236</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608" w:type="dxa"/>
            <w:vAlign w:val="center"/>
            <w:hideMark/>
          </w:tcPr>
          <w:p w:rsidR="00A22B1E" w:rsidRPr="004A5732" w:rsidRDefault="00A22B1E" w:rsidP="00F67159"/>
        </w:tc>
      </w:tr>
      <w:tr w:rsidR="00A22B1E" w:rsidRPr="004A5732" w:rsidTr="00F67159">
        <w:trPr>
          <w:trHeight w:val="285"/>
        </w:trPr>
        <w:tc>
          <w:tcPr>
            <w:tcW w:w="3545" w:type="dxa"/>
            <w:gridSpan w:val="3"/>
            <w:tcBorders>
              <w:top w:val="nil"/>
              <w:left w:val="nil"/>
              <w:bottom w:val="nil"/>
              <w:right w:val="nil"/>
            </w:tcBorders>
            <w:shd w:val="clear" w:color="auto" w:fill="auto"/>
            <w:noWrap/>
            <w:vAlign w:val="bottom"/>
            <w:hideMark/>
          </w:tcPr>
          <w:p w:rsidR="00A22B1E" w:rsidRPr="004A5732" w:rsidRDefault="00A22B1E" w:rsidP="00F67159">
            <w:r w:rsidRPr="004A5732">
              <w:t xml:space="preserve">Выплата пенсии за выслугу лет </w:t>
            </w:r>
          </w:p>
        </w:tc>
        <w:tc>
          <w:tcPr>
            <w:tcW w:w="569" w:type="dxa"/>
            <w:tcBorders>
              <w:top w:val="nil"/>
              <w:left w:val="nil"/>
              <w:bottom w:val="nil"/>
              <w:right w:val="nil"/>
            </w:tcBorders>
            <w:shd w:val="clear" w:color="auto" w:fill="auto"/>
            <w:vAlign w:val="bottom"/>
            <w:hideMark/>
          </w:tcPr>
          <w:p w:rsidR="00A22B1E" w:rsidRPr="004A5732" w:rsidRDefault="00A22B1E" w:rsidP="00F67159">
            <w:pPr>
              <w:ind w:left="-247" w:right="-108" w:firstLine="247"/>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tcBorders>
              <w:top w:val="nil"/>
              <w:left w:val="nil"/>
              <w:bottom w:val="nil"/>
              <w:right w:val="nil"/>
            </w:tcBorders>
            <w:shd w:val="clear" w:color="auto" w:fill="auto"/>
            <w:noWrap/>
            <w:vAlign w:val="bottom"/>
            <w:hideMark/>
          </w:tcPr>
          <w:p w:rsidR="00A22B1E" w:rsidRPr="004A5732" w:rsidRDefault="00A22B1E" w:rsidP="00F67159">
            <w:pPr>
              <w:jc w:val="center"/>
            </w:pPr>
          </w:p>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лицам, замещавшим должности</w:t>
            </w:r>
          </w:p>
        </w:tc>
        <w:tc>
          <w:tcPr>
            <w:tcW w:w="428" w:type="dxa"/>
            <w:tcBorders>
              <w:top w:val="nil"/>
              <w:left w:val="nil"/>
              <w:bottom w:val="nil"/>
              <w:right w:val="nil"/>
            </w:tcBorders>
            <w:shd w:val="clear" w:color="auto" w:fill="auto"/>
            <w:vAlign w:val="bottom"/>
            <w:hideMark/>
          </w:tcPr>
          <w:p w:rsidR="00A22B1E" w:rsidRPr="004A5732" w:rsidRDefault="00A22B1E" w:rsidP="00F67159">
            <w:pPr>
              <w:tabs>
                <w:tab w:val="left" w:pos="351"/>
              </w:tabs>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 xml:space="preserve">муниципальной службы, а также </w:t>
            </w:r>
          </w:p>
        </w:tc>
        <w:tc>
          <w:tcPr>
            <w:tcW w:w="428" w:type="dxa"/>
            <w:tcBorders>
              <w:top w:val="nil"/>
              <w:left w:val="nil"/>
              <w:bottom w:val="nil"/>
              <w:right w:val="nil"/>
            </w:tcBorders>
            <w:shd w:val="clear" w:color="auto" w:fill="auto"/>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выборных должностей</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82100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236,0</w:t>
            </w: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Публичные нормативные социальные выплаты гражданам</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82100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310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236</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Физическая культура и спорт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rPr>
                <w:b/>
                <w:bCs/>
              </w:rPr>
            </w:pPr>
            <w:r w:rsidRPr="004A5732">
              <w:rPr>
                <w:b/>
                <w:bCs/>
              </w:rPr>
              <w:t xml:space="preserve">Физическая культура </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rPr>
                <w:b/>
                <w:bCs/>
              </w:rPr>
            </w:pPr>
            <w:r w:rsidRPr="004A5732">
              <w:rPr>
                <w:b/>
                <w:bCs/>
              </w:rPr>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Прочие непрограмные расходы</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00000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Мероприятия в области физической культуры и спорта</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Иные закупки товаров, работ и услуг для обеспечения</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5"/>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r w:rsidRPr="004A5732">
              <w:t>государственных (муниципальных) нужд</w:t>
            </w:r>
          </w:p>
        </w:tc>
        <w:tc>
          <w:tcPr>
            <w:tcW w:w="428" w:type="dxa"/>
            <w:tcBorders>
              <w:top w:val="nil"/>
              <w:left w:val="nil"/>
              <w:bottom w:val="nil"/>
              <w:right w:val="nil"/>
            </w:tcBorders>
            <w:shd w:val="clear" w:color="auto" w:fill="auto"/>
            <w:vAlign w:val="bottom"/>
            <w:hideMark/>
          </w:tcPr>
          <w:p w:rsidR="00A22B1E" w:rsidRPr="004A5732" w:rsidRDefault="00A22B1E" w:rsidP="00F67159">
            <w:pPr>
              <w:ind w:left="-106"/>
            </w:pPr>
            <w:r w:rsidRPr="004A5732">
              <w:t>335</w:t>
            </w:r>
          </w:p>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01</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20</w:t>
            </w: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5</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00</w:t>
            </w: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25100</w:t>
            </w: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240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r w:rsidRPr="004A5732">
              <w:t>15</w:t>
            </w: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noWrap/>
            <w:vAlign w:val="bottom"/>
            <w:hideMark/>
          </w:tcPr>
          <w:p w:rsidR="00A22B1E" w:rsidRPr="004A5732" w:rsidRDefault="00A22B1E" w:rsidP="00F67159"/>
        </w:tc>
        <w:tc>
          <w:tcPr>
            <w:tcW w:w="428" w:type="dxa"/>
            <w:tcBorders>
              <w:top w:val="nil"/>
              <w:left w:val="nil"/>
              <w:bottom w:val="nil"/>
              <w:right w:val="nil"/>
            </w:tcBorders>
            <w:shd w:val="clear" w:color="auto" w:fill="auto"/>
            <w:noWrap/>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608" w:type="dxa"/>
            <w:vAlign w:val="center"/>
            <w:hideMark/>
          </w:tcPr>
          <w:p w:rsidR="00A22B1E" w:rsidRPr="004A5732" w:rsidRDefault="00A22B1E" w:rsidP="00F67159"/>
        </w:tc>
      </w:tr>
      <w:tr w:rsidR="00A22B1E" w:rsidRPr="004A5732" w:rsidTr="00F67159">
        <w:trPr>
          <w:trHeight w:val="289"/>
        </w:trPr>
        <w:tc>
          <w:tcPr>
            <w:tcW w:w="3117" w:type="dxa"/>
            <w:gridSpan w:val="2"/>
            <w:tcBorders>
              <w:top w:val="nil"/>
              <w:left w:val="nil"/>
              <w:bottom w:val="nil"/>
              <w:right w:val="nil"/>
            </w:tcBorders>
            <w:shd w:val="clear" w:color="auto" w:fill="auto"/>
            <w:vAlign w:val="bottom"/>
            <w:hideMark/>
          </w:tcPr>
          <w:p w:rsidR="00A22B1E" w:rsidRPr="004A5732" w:rsidRDefault="00A22B1E" w:rsidP="00F67159">
            <w:pPr>
              <w:jc w:val="right"/>
              <w:rPr>
                <w:b/>
                <w:bCs/>
              </w:rPr>
            </w:pPr>
            <w:r w:rsidRPr="004A5732">
              <w:rPr>
                <w:b/>
                <w:bCs/>
              </w:rPr>
              <w:t>ИТОГО</w:t>
            </w:r>
          </w:p>
        </w:tc>
        <w:tc>
          <w:tcPr>
            <w:tcW w:w="428" w:type="dxa"/>
            <w:tcBorders>
              <w:top w:val="nil"/>
              <w:left w:val="nil"/>
              <w:bottom w:val="nil"/>
              <w:right w:val="nil"/>
            </w:tcBorders>
            <w:shd w:val="clear" w:color="auto" w:fill="auto"/>
            <w:noWrap/>
            <w:vAlign w:val="bottom"/>
            <w:hideMark/>
          </w:tcPr>
          <w:p w:rsidR="00A22B1E" w:rsidRPr="004A5732" w:rsidRDefault="00A22B1E" w:rsidP="00F67159"/>
        </w:tc>
        <w:tc>
          <w:tcPr>
            <w:tcW w:w="569"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425"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851" w:type="dxa"/>
            <w:tcBorders>
              <w:top w:val="nil"/>
              <w:left w:val="nil"/>
              <w:bottom w:val="nil"/>
              <w:right w:val="nil"/>
            </w:tcBorders>
            <w:shd w:val="clear" w:color="auto" w:fill="auto"/>
            <w:noWrap/>
            <w:vAlign w:val="bottom"/>
            <w:hideMark/>
          </w:tcPr>
          <w:p w:rsidR="00A22B1E" w:rsidRPr="004A5732" w:rsidRDefault="00A22B1E" w:rsidP="00F67159">
            <w:pPr>
              <w:jc w:val="center"/>
            </w:pPr>
          </w:p>
        </w:tc>
        <w:tc>
          <w:tcPr>
            <w:tcW w:w="567"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12 780,80</w:t>
            </w:r>
          </w:p>
        </w:tc>
        <w:tc>
          <w:tcPr>
            <w:tcW w:w="1134" w:type="dxa"/>
            <w:gridSpan w:val="2"/>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11 366,20</w:t>
            </w:r>
          </w:p>
        </w:tc>
        <w:tc>
          <w:tcPr>
            <w:tcW w:w="1134" w:type="dxa"/>
            <w:tcBorders>
              <w:top w:val="nil"/>
              <w:left w:val="nil"/>
              <w:bottom w:val="nil"/>
              <w:right w:val="nil"/>
            </w:tcBorders>
            <w:shd w:val="clear" w:color="auto" w:fill="auto"/>
            <w:noWrap/>
            <w:vAlign w:val="bottom"/>
            <w:hideMark/>
          </w:tcPr>
          <w:p w:rsidR="00A22B1E" w:rsidRPr="004A5732" w:rsidRDefault="00A22B1E" w:rsidP="00F67159">
            <w:pPr>
              <w:jc w:val="center"/>
              <w:rPr>
                <w:b/>
                <w:bCs/>
              </w:rPr>
            </w:pPr>
            <w:r w:rsidRPr="004A5732">
              <w:rPr>
                <w:b/>
                <w:bCs/>
              </w:rPr>
              <w:t>11 369,60</w:t>
            </w:r>
          </w:p>
        </w:tc>
        <w:tc>
          <w:tcPr>
            <w:tcW w:w="608" w:type="dxa"/>
            <w:vAlign w:val="center"/>
            <w:hideMark/>
          </w:tcPr>
          <w:p w:rsidR="00A22B1E" w:rsidRPr="004A5732" w:rsidRDefault="00A22B1E" w:rsidP="00F67159"/>
        </w:tc>
      </w:tr>
    </w:tbl>
    <w:p w:rsidR="00A22B1E" w:rsidRPr="004A5732" w:rsidRDefault="00A22B1E" w:rsidP="00A22B1E"/>
    <w:p w:rsidR="00A22B1E" w:rsidRPr="004A5732" w:rsidRDefault="00A22B1E" w:rsidP="00A22B1E">
      <w:pPr>
        <w:pStyle w:val="af5"/>
        <w:jc w:val="right"/>
        <w:rPr>
          <w:rFonts w:ascii="Times New Roman" w:hAnsi="Times New Roman"/>
          <w:b/>
          <w:sz w:val="20"/>
          <w:szCs w:val="20"/>
        </w:rPr>
      </w:pPr>
      <w:r w:rsidRPr="004A5732">
        <w:rPr>
          <w:rFonts w:ascii="Times New Roman" w:hAnsi="Times New Roman"/>
          <w:b/>
          <w:sz w:val="20"/>
          <w:szCs w:val="20"/>
        </w:rPr>
        <w:t>Приложение № 7</w:t>
      </w:r>
    </w:p>
    <w:p w:rsidR="00A22B1E" w:rsidRPr="004A5732" w:rsidRDefault="00A22B1E" w:rsidP="00A22B1E">
      <w:pPr>
        <w:jc w:val="right"/>
      </w:pPr>
      <w:r w:rsidRPr="004A5732">
        <w:t xml:space="preserve">к Решению Совета депутатов </w:t>
      </w:r>
    </w:p>
    <w:p w:rsidR="00A22B1E" w:rsidRPr="004A5732" w:rsidRDefault="00A22B1E" w:rsidP="00A22B1E">
      <w:pPr>
        <w:jc w:val="right"/>
      </w:pPr>
      <w:r w:rsidRPr="004A5732">
        <w:t>Борковского сельского поселения</w:t>
      </w:r>
    </w:p>
    <w:p w:rsidR="00A22B1E" w:rsidRPr="004A5732" w:rsidRDefault="00A22B1E" w:rsidP="00A22B1E">
      <w:pPr>
        <w:jc w:val="right"/>
      </w:pPr>
      <w:r w:rsidRPr="004A5732">
        <w:t xml:space="preserve"> от    19.12. 2017 № 35  «О бюджете Борковского</w:t>
      </w:r>
    </w:p>
    <w:p w:rsidR="00A22B1E" w:rsidRPr="004A5732" w:rsidRDefault="00A22B1E" w:rsidP="00A22B1E">
      <w:pPr>
        <w:jc w:val="right"/>
      </w:pPr>
      <w:r w:rsidRPr="004A5732">
        <w:t xml:space="preserve">  сельского поселения на 2018 год и плановый</w:t>
      </w:r>
    </w:p>
    <w:p w:rsidR="00A22B1E" w:rsidRPr="004A5732" w:rsidRDefault="00A22B1E" w:rsidP="00A22B1E">
      <w:pPr>
        <w:jc w:val="right"/>
      </w:pPr>
      <w:r w:rsidRPr="004A5732">
        <w:t xml:space="preserve">период 2019-2020 годов»                               </w:t>
      </w:r>
    </w:p>
    <w:p w:rsidR="00A22B1E" w:rsidRPr="004A5732" w:rsidRDefault="00A22B1E" w:rsidP="00A22B1E">
      <w:pPr>
        <w:pStyle w:val="af5"/>
        <w:jc w:val="center"/>
        <w:rPr>
          <w:rFonts w:ascii="Times New Roman" w:hAnsi="Times New Roman"/>
          <w:b/>
          <w:sz w:val="20"/>
          <w:szCs w:val="20"/>
        </w:rPr>
      </w:pPr>
      <w:r w:rsidRPr="004A5732">
        <w:rPr>
          <w:rFonts w:ascii="Times New Roman" w:hAnsi="Times New Roman"/>
          <w:b/>
          <w:sz w:val="20"/>
          <w:szCs w:val="20"/>
        </w:rPr>
        <w:t>Источники внутреннего финансирования дефицита бюджета</w:t>
      </w:r>
    </w:p>
    <w:p w:rsidR="00A22B1E" w:rsidRPr="004A5732" w:rsidRDefault="00A22B1E" w:rsidP="00A22B1E">
      <w:pPr>
        <w:pStyle w:val="af5"/>
        <w:jc w:val="center"/>
        <w:rPr>
          <w:rFonts w:ascii="Times New Roman" w:hAnsi="Times New Roman"/>
          <w:b/>
          <w:sz w:val="20"/>
          <w:szCs w:val="20"/>
        </w:rPr>
      </w:pPr>
      <w:r w:rsidRPr="004A5732">
        <w:rPr>
          <w:rFonts w:ascii="Times New Roman" w:hAnsi="Times New Roman"/>
          <w:b/>
          <w:sz w:val="20"/>
          <w:szCs w:val="20"/>
        </w:rPr>
        <w:t xml:space="preserve">Борковского сельского поселения на 2018 год </w:t>
      </w:r>
    </w:p>
    <w:p w:rsidR="00A22B1E" w:rsidRPr="004A5732" w:rsidRDefault="00A22B1E" w:rsidP="000D2158">
      <w:pPr>
        <w:pStyle w:val="af5"/>
        <w:jc w:val="center"/>
        <w:rPr>
          <w:rFonts w:ascii="Times New Roman" w:hAnsi="Times New Roman"/>
          <w:sz w:val="20"/>
          <w:szCs w:val="20"/>
        </w:rPr>
      </w:pPr>
      <w:r w:rsidRPr="004A5732">
        <w:rPr>
          <w:rFonts w:ascii="Times New Roman" w:hAnsi="Times New Roman"/>
          <w:b/>
          <w:sz w:val="20"/>
          <w:szCs w:val="20"/>
        </w:rPr>
        <w:t>и плановый период 2019-2020 годов</w:t>
      </w:r>
      <w:r w:rsidRPr="004A5732">
        <w:rPr>
          <w:rFonts w:ascii="Times New Roman" w:hAnsi="Times New Roman"/>
          <w:sz w:val="20"/>
          <w:szCs w:val="20"/>
        </w:rPr>
        <w:t>тыс. рублей</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693"/>
        <w:gridCol w:w="1417"/>
        <w:gridCol w:w="1276"/>
        <w:gridCol w:w="1276"/>
      </w:tblGrid>
      <w:tr w:rsidR="00A22B1E" w:rsidRPr="004A5732" w:rsidTr="000D2158">
        <w:trPr>
          <w:trHeight w:val="435"/>
        </w:trPr>
        <w:tc>
          <w:tcPr>
            <w:tcW w:w="3970" w:type="dxa"/>
            <w:vMerge w:val="restart"/>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lastRenderedPageBreak/>
              <w:t>Наименование источника внутреннего финансирования дефицита бюджета</w:t>
            </w:r>
          </w:p>
        </w:tc>
        <w:tc>
          <w:tcPr>
            <w:tcW w:w="2693" w:type="dxa"/>
            <w:vMerge w:val="restart"/>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Код группы, подгруппы, статьи и вида источников</w:t>
            </w:r>
          </w:p>
        </w:tc>
        <w:tc>
          <w:tcPr>
            <w:tcW w:w="1417" w:type="dxa"/>
            <w:tcBorders>
              <w:bottom w:val="single" w:sz="4" w:space="0" w:color="auto"/>
            </w:tcBorders>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2018 год</w:t>
            </w:r>
          </w:p>
          <w:p w:rsidR="00A22B1E" w:rsidRPr="004A5732" w:rsidRDefault="00A22B1E" w:rsidP="00F67159">
            <w:pPr>
              <w:pStyle w:val="af5"/>
              <w:jc w:val="center"/>
              <w:rPr>
                <w:rFonts w:ascii="Times New Roman" w:hAnsi="Times New Roman"/>
                <w:b/>
                <w:sz w:val="20"/>
                <w:szCs w:val="20"/>
              </w:rPr>
            </w:pPr>
          </w:p>
        </w:tc>
        <w:tc>
          <w:tcPr>
            <w:tcW w:w="1276" w:type="dxa"/>
            <w:tcBorders>
              <w:bottom w:val="single" w:sz="4" w:space="0" w:color="auto"/>
            </w:tcBorders>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2019 год</w:t>
            </w:r>
          </w:p>
          <w:p w:rsidR="00A22B1E" w:rsidRPr="004A5732" w:rsidRDefault="00A22B1E" w:rsidP="00F67159">
            <w:pPr>
              <w:pStyle w:val="af5"/>
              <w:jc w:val="center"/>
              <w:rPr>
                <w:rFonts w:ascii="Times New Roman" w:hAnsi="Times New Roman"/>
                <w:b/>
                <w:sz w:val="20"/>
                <w:szCs w:val="20"/>
              </w:rPr>
            </w:pPr>
          </w:p>
        </w:tc>
        <w:tc>
          <w:tcPr>
            <w:tcW w:w="1276" w:type="dxa"/>
            <w:tcBorders>
              <w:bottom w:val="single" w:sz="4" w:space="0" w:color="auto"/>
            </w:tcBorders>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2020 год</w:t>
            </w:r>
          </w:p>
          <w:p w:rsidR="00A22B1E" w:rsidRPr="004A5732" w:rsidRDefault="00A22B1E" w:rsidP="00F67159">
            <w:pPr>
              <w:pStyle w:val="af5"/>
              <w:jc w:val="center"/>
              <w:rPr>
                <w:rFonts w:ascii="Times New Roman" w:hAnsi="Times New Roman"/>
                <w:b/>
                <w:sz w:val="20"/>
                <w:szCs w:val="20"/>
              </w:rPr>
            </w:pPr>
          </w:p>
        </w:tc>
      </w:tr>
      <w:tr w:rsidR="00A22B1E" w:rsidRPr="004A5732" w:rsidTr="000D2158">
        <w:trPr>
          <w:trHeight w:val="390"/>
        </w:trPr>
        <w:tc>
          <w:tcPr>
            <w:tcW w:w="3970" w:type="dxa"/>
            <w:vMerge/>
          </w:tcPr>
          <w:p w:rsidR="00A22B1E" w:rsidRPr="004A5732" w:rsidRDefault="00A22B1E" w:rsidP="00F67159">
            <w:pPr>
              <w:pStyle w:val="af5"/>
              <w:jc w:val="center"/>
              <w:rPr>
                <w:rFonts w:ascii="Times New Roman" w:hAnsi="Times New Roman"/>
                <w:b/>
                <w:sz w:val="20"/>
                <w:szCs w:val="20"/>
              </w:rPr>
            </w:pPr>
          </w:p>
        </w:tc>
        <w:tc>
          <w:tcPr>
            <w:tcW w:w="2693" w:type="dxa"/>
            <w:vMerge/>
          </w:tcPr>
          <w:p w:rsidR="00A22B1E" w:rsidRPr="004A5732" w:rsidRDefault="00A22B1E" w:rsidP="00F67159">
            <w:pPr>
              <w:pStyle w:val="af5"/>
              <w:jc w:val="center"/>
              <w:rPr>
                <w:rFonts w:ascii="Times New Roman" w:hAnsi="Times New Roman"/>
                <w:b/>
                <w:sz w:val="20"/>
                <w:szCs w:val="20"/>
              </w:rPr>
            </w:pPr>
          </w:p>
        </w:tc>
        <w:tc>
          <w:tcPr>
            <w:tcW w:w="1417" w:type="dxa"/>
            <w:tcBorders>
              <w:top w:val="single" w:sz="4" w:space="0" w:color="auto"/>
            </w:tcBorders>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сумма</w:t>
            </w:r>
          </w:p>
        </w:tc>
        <w:tc>
          <w:tcPr>
            <w:tcW w:w="1276" w:type="dxa"/>
            <w:tcBorders>
              <w:top w:val="single" w:sz="4" w:space="0" w:color="auto"/>
            </w:tcBorders>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сумма</w:t>
            </w:r>
          </w:p>
        </w:tc>
        <w:tc>
          <w:tcPr>
            <w:tcW w:w="1276" w:type="dxa"/>
            <w:tcBorders>
              <w:top w:val="single" w:sz="4" w:space="0" w:color="auto"/>
            </w:tcBorders>
          </w:tcPr>
          <w:p w:rsidR="00A22B1E" w:rsidRPr="004A5732" w:rsidRDefault="00A22B1E" w:rsidP="00F67159">
            <w:pPr>
              <w:pStyle w:val="af5"/>
              <w:jc w:val="center"/>
              <w:rPr>
                <w:rFonts w:ascii="Times New Roman" w:hAnsi="Times New Roman"/>
                <w:b/>
                <w:sz w:val="20"/>
                <w:szCs w:val="20"/>
              </w:rPr>
            </w:pPr>
            <w:r w:rsidRPr="004A5732">
              <w:rPr>
                <w:rFonts w:ascii="Times New Roman" w:hAnsi="Times New Roman"/>
                <w:b/>
                <w:sz w:val="20"/>
                <w:szCs w:val="20"/>
              </w:rPr>
              <w:t>сумма</w:t>
            </w:r>
          </w:p>
        </w:tc>
      </w:tr>
      <w:tr w:rsidR="00A22B1E" w:rsidRPr="004A5732" w:rsidTr="000D2158">
        <w:tc>
          <w:tcPr>
            <w:tcW w:w="3970" w:type="dxa"/>
          </w:tcPr>
          <w:p w:rsidR="00A22B1E" w:rsidRPr="004A5732" w:rsidRDefault="00A22B1E" w:rsidP="00F67159">
            <w:pPr>
              <w:pStyle w:val="af5"/>
              <w:tabs>
                <w:tab w:val="center" w:pos="4677"/>
                <w:tab w:val="left" w:pos="8586"/>
              </w:tabs>
              <w:rPr>
                <w:rFonts w:ascii="Times New Roman" w:hAnsi="Times New Roman"/>
                <w:sz w:val="20"/>
                <w:szCs w:val="20"/>
              </w:rPr>
            </w:pPr>
            <w:r w:rsidRPr="004A5732">
              <w:rPr>
                <w:rFonts w:ascii="Times New Roman" w:hAnsi="Times New Roman"/>
                <w:sz w:val="20"/>
                <w:szCs w:val="20"/>
              </w:rPr>
              <w:t>Источники внутреннего финансирования</w:t>
            </w:r>
          </w:p>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дефицита бюджета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335 01 00 00 00 00 0000 000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tabs>
                <w:tab w:val="center" w:pos="4677"/>
                <w:tab w:val="left" w:pos="8586"/>
              </w:tabs>
              <w:rPr>
                <w:rFonts w:ascii="Times New Roman" w:hAnsi="Times New Roman"/>
                <w:sz w:val="20"/>
                <w:szCs w:val="20"/>
              </w:rPr>
            </w:pPr>
            <w:r w:rsidRPr="004A5732">
              <w:rPr>
                <w:rFonts w:ascii="Times New Roman" w:hAnsi="Times New Roman"/>
                <w:sz w:val="20"/>
                <w:szCs w:val="20"/>
              </w:rPr>
              <w:t>Изменение остатков средств на счетах по учету</w:t>
            </w:r>
          </w:p>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средств бюджета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335 01 05 00 00 00 0000 000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Увеличение остатков средств бюджетов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335 01 05 00 00 00 0000 500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Увеличение прочих остатков средств бюджетов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335 01 05 02 00 00 0000 500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Увеличение прочих остатков денежных средств бюджета</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335 01 05 02 01 00 0000 510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Увеличение прочих остатков денежных средств</w:t>
            </w:r>
          </w:p>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бюджетов сельских поселений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335 01 05 02 01 10 0000 510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Уменьшение остатков средств бюджетов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335 01 05 00 00 00 0000 600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Уменьшение прочих остатков средств бюджетов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335 01 05 02 00 00 0000 610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tabs>
                <w:tab w:val="left" w:pos="8423"/>
              </w:tabs>
              <w:rPr>
                <w:rFonts w:ascii="Times New Roman" w:hAnsi="Times New Roman"/>
                <w:sz w:val="20"/>
                <w:szCs w:val="20"/>
              </w:rPr>
            </w:pPr>
            <w:r w:rsidRPr="004A5732">
              <w:rPr>
                <w:rFonts w:ascii="Times New Roman" w:hAnsi="Times New Roman"/>
                <w:sz w:val="20"/>
                <w:szCs w:val="20"/>
              </w:rPr>
              <w:t>Уменьшение прочих остатков денежных</w:t>
            </w:r>
          </w:p>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средств бюджетов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335 01 05 02 01 00 0000 610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r w:rsidR="00A22B1E" w:rsidRPr="004A5732" w:rsidTr="000D2158">
        <w:tc>
          <w:tcPr>
            <w:tcW w:w="3970" w:type="dxa"/>
          </w:tcPr>
          <w:p w:rsidR="00A22B1E" w:rsidRPr="004A5732" w:rsidRDefault="00A22B1E" w:rsidP="00F67159">
            <w:pPr>
              <w:pStyle w:val="af5"/>
              <w:tabs>
                <w:tab w:val="left" w:pos="8423"/>
              </w:tabs>
              <w:rPr>
                <w:rFonts w:ascii="Times New Roman" w:hAnsi="Times New Roman"/>
                <w:sz w:val="20"/>
                <w:szCs w:val="20"/>
              </w:rPr>
            </w:pPr>
            <w:r w:rsidRPr="004A5732">
              <w:rPr>
                <w:rFonts w:ascii="Times New Roman" w:hAnsi="Times New Roman"/>
                <w:sz w:val="20"/>
                <w:szCs w:val="20"/>
              </w:rPr>
              <w:t>Уменьшение прочих остатков денежных</w:t>
            </w:r>
          </w:p>
          <w:p w:rsidR="00A22B1E" w:rsidRPr="004A5732" w:rsidRDefault="00A22B1E" w:rsidP="00F67159">
            <w:pPr>
              <w:pStyle w:val="af5"/>
              <w:rPr>
                <w:rFonts w:ascii="Times New Roman" w:hAnsi="Times New Roman"/>
                <w:sz w:val="20"/>
                <w:szCs w:val="20"/>
              </w:rPr>
            </w:pPr>
            <w:r w:rsidRPr="004A5732">
              <w:rPr>
                <w:rFonts w:ascii="Times New Roman" w:hAnsi="Times New Roman"/>
                <w:sz w:val="20"/>
                <w:szCs w:val="20"/>
              </w:rPr>
              <w:t xml:space="preserve">средств бюджетов сельских поселений                                         </w:t>
            </w:r>
          </w:p>
        </w:tc>
        <w:tc>
          <w:tcPr>
            <w:tcW w:w="2693" w:type="dxa"/>
          </w:tcPr>
          <w:p w:rsidR="00A22B1E" w:rsidRPr="004A5732" w:rsidRDefault="00A22B1E" w:rsidP="00F67159">
            <w:pPr>
              <w:pStyle w:val="af5"/>
              <w:jc w:val="center"/>
              <w:rPr>
                <w:rFonts w:ascii="Times New Roman" w:hAnsi="Times New Roman"/>
                <w:sz w:val="20"/>
                <w:szCs w:val="20"/>
              </w:rPr>
            </w:pPr>
            <w:r w:rsidRPr="004A5732">
              <w:rPr>
                <w:rFonts w:ascii="Times New Roman" w:hAnsi="Times New Roman"/>
                <w:sz w:val="20"/>
                <w:szCs w:val="20"/>
              </w:rPr>
              <w:t xml:space="preserve">335 01 05 02 01 10 0000 610                                    </w:t>
            </w:r>
          </w:p>
        </w:tc>
        <w:tc>
          <w:tcPr>
            <w:tcW w:w="1417"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12550,50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11311,90</w:t>
            </w:r>
          </w:p>
          <w:p w:rsidR="00A22B1E" w:rsidRPr="004A5732" w:rsidRDefault="00A22B1E" w:rsidP="00F67159">
            <w:pPr>
              <w:pStyle w:val="af5"/>
              <w:jc w:val="center"/>
              <w:rPr>
                <w:rFonts w:ascii="Times New Roman" w:hAnsi="Times New Roman"/>
                <w:sz w:val="20"/>
                <w:szCs w:val="20"/>
              </w:rPr>
            </w:pPr>
          </w:p>
        </w:tc>
        <w:tc>
          <w:tcPr>
            <w:tcW w:w="1276" w:type="dxa"/>
          </w:tcPr>
          <w:p w:rsidR="00A22B1E" w:rsidRPr="004A5732" w:rsidRDefault="00A22B1E" w:rsidP="00F6715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11316,50</w:t>
            </w:r>
          </w:p>
          <w:p w:rsidR="00A22B1E" w:rsidRPr="004A5732" w:rsidRDefault="00A22B1E" w:rsidP="00F67159">
            <w:pPr>
              <w:pStyle w:val="af5"/>
              <w:jc w:val="center"/>
              <w:rPr>
                <w:rFonts w:ascii="Times New Roman" w:hAnsi="Times New Roman"/>
                <w:sz w:val="20"/>
                <w:szCs w:val="20"/>
              </w:rPr>
            </w:pPr>
          </w:p>
        </w:tc>
      </w:tr>
    </w:tbl>
    <w:p w:rsidR="00A22B1E" w:rsidRPr="004A5732" w:rsidRDefault="00A22B1E" w:rsidP="000010B6">
      <w:pPr>
        <w:ind w:left="-993"/>
        <w:jc w:val="both"/>
      </w:pPr>
    </w:p>
    <w:p w:rsidR="00A22B1E" w:rsidRPr="004A5732" w:rsidRDefault="00A22B1E" w:rsidP="00A22B1E">
      <w:pPr>
        <w:pStyle w:val="af3"/>
        <w:ind w:right="-399"/>
        <w:jc w:val="center"/>
        <w:rPr>
          <w:sz w:val="20"/>
        </w:rPr>
      </w:pPr>
      <w:r w:rsidRPr="004A5732">
        <w:rPr>
          <w:sz w:val="20"/>
        </w:rPr>
        <w:t>Российская Федерация</w:t>
      </w:r>
    </w:p>
    <w:p w:rsidR="00A22B1E" w:rsidRPr="004A5732" w:rsidRDefault="00A22B1E" w:rsidP="00A22B1E">
      <w:pPr>
        <w:pStyle w:val="1"/>
        <w:ind w:right="-399"/>
        <w:jc w:val="center"/>
        <w:rPr>
          <w:sz w:val="20"/>
        </w:rPr>
      </w:pPr>
      <w:r w:rsidRPr="004A5732">
        <w:rPr>
          <w:sz w:val="20"/>
        </w:rPr>
        <w:t>Новгородская область Новгородский район</w:t>
      </w:r>
    </w:p>
    <w:p w:rsidR="00A22B1E" w:rsidRPr="004A5732" w:rsidRDefault="00A22B1E" w:rsidP="00A22B1E">
      <w:pPr>
        <w:pStyle w:val="1"/>
        <w:ind w:right="-399"/>
        <w:jc w:val="center"/>
        <w:rPr>
          <w:b/>
          <w:sz w:val="20"/>
        </w:rPr>
      </w:pPr>
      <w:r w:rsidRPr="004A5732">
        <w:rPr>
          <w:sz w:val="20"/>
        </w:rPr>
        <w:t>СОВЕТ ДЕПУТАТОВ БОРКОВСКОГО СЕЛЬСКОГО ПОСЕЛЕНИЯ</w:t>
      </w:r>
    </w:p>
    <w:p w:rsidR="00A22B1E" w:rsidRPr="004A5732" w:rsidRDefault="00A22B1E" w:rsidP="00A22B1E">
      <w:pPr>
        <w:pStyle w:val="1"/>
        <w:ind w:right="-399"/>
        <w:jc w:val="center"/>
        <w:rPr>
          <w:sz w:val="20"/>
        </w:rPr>
      </w:pPr>
    </w:p>
    <w:p w:rsidR="00A22B1E" w:rsidRPr="004A5732" w:rsidRDefault="00A22B1E" w:rsidP="00A22B1E">
      <w:pPr>
        <w:pStyle w:val="1"/>
        <w:ind w:right="-399"/>
        <w:jc w:val="center"/>
        <w:rPr>
          <w:b/>
          <w:sz w:val="20"/>
        </w:rPr>
      </w:pPr>
      <w:r w:rsidRPr="004A5732">
        <w:rPr>
          <w:b/>
          <w:sz w:val="20"/>
        </w:rPr>
        <w:t>Р Е Ш Е Н И Е</w:t>
      </w:r>
    </w:p>
    <w:p w:rsidR="00A22B1E" w:rsidRPr="004A5732" w:rsidRDefault="00A22B1E" w:rsidP="00A22B1E">
      <w:pPr>
        <w:pStyle w:val="ConsPlusTitle"/>
        <w:widowControl/>
        <w:ind w:right="-399"/>
        <w:jc w:val="center"/>
        <w:rPr>
          <w:rFonts w:ascii="Times New Roman" w:hAnsi="Times New Roman" w:cs="Times New Roman"/>
          <w:b w:val="0"/>
        </w:rPr>
      </w:pPr>
      <w:r w:rsidRPr="004A5732">
        <w:rPr>
          <w:rFonts w:ascii="Times New Roman" w:hAnsi="Times New Roman" w:cs="Times New Roman"/>
          <w:b w:val="0"/>
        </w:rPr>
        <w:t xml:space="preserve">         </w:t>
      </w:r>
    </w:p>
    <w:p w:rsidR="00A22B1E" w:rsidRPr="004A5732" w:rsidRDefault="00A22B1E" w:rsidP="00A22B1E">
      <w:pPr>
        <w:pStyle w:val="ConsPlusTitle"/>
        <w:widowControl/>
        <w:ind w:right="-399"/>
        <w:rPr>
          <w:rFonts w:ascii="Times New Roman" w:hAnsi="Times New Roman" w:cs="Times New Roman"/>
          <w:b w:val="0"/>
        </w:rPr>
      </w:pPr>
      <w:r w:rsidRPr="004A5732">
        <w:rPr>
          <w:rFonts w:ascii="Times New Roman" w:hAnsi="Times New Roman" w:cs="Times New Roman"/>
          <w:b w:val="0"/>
        </w:rPr>
        <w:t>от  19.12.2017 № 36</w:t>
      </w:r>
    </w:p>
    <w:p w:rsidR="00A22B1E" w:rsidRPr="004A5732" w:rsidRDefault="00A22B1E" w:rsidP="00A22B1E">
      <w:pPr>
        <w:pStyle w:val="ConsPlusTitle"/>
        <w:widowControl/>
        <w:ind w:right="-399"/>
        <w:rPr>
          <w:rFonts w:ascii="Times New Roman" w:hAnsi="Times New Roman" w:cs="Times New Roman"/>
          <w:b w:val="0"/>
        </w:rPr>
      </w:pPr>
      <w:r w:rsidRPr="004A5732">
        <w:rPr>
          <w:rFonts w:ascii="Times New Roman" w:hAnsi="Times New Roman" w:cs="Times New Roman"/>
          <w:b w:val="0"/>
        </w:rPr>
        <w:t>д. Борки</w:t>
      </w:r>
    </w:p>
    <w:p w:rsidR="00A22B1E" w:rsidRPr="004A5732" w:rsidRDefault="00A22B1E" w:rsidP="00A22B1E">
      <w:pPr>
        <w:pStyle w:val="ConsPlusTitle"/>
        <w:widowControl/>
        <w:ind w:right="-399"/>
        <w:jc w:val="center"/>
        <w:rPr>
          <w:rFonts w:ascii="Times New Roman" w:hAnsi="Times New Roman" w:cs="Times New Roman"/>
          <w:b w:val="0"/>
        </w:rPr>
      </w:pPr>
    </w:p>
    <w:p w:rsidR="00A22B1E" w:rsidRPr="004A5732" w:rsidRDefault="00A22B1E" w:rsidP="00A22B1E">
      <w:pPr>
        <w:pStyle w:val="ConsPlusTitle"/>
        <w:widowControl/>
        <w:ind w:right="3996"/>
        <w:jc w:val="both"/>
        <w:rPr>
          <w:rFonts w:ascii="Times New Roman" w:hAnsi="Times New Roman" w:cs="Times New Roman"/>
        </w:rPr>
      </w:pPr>
      <w:r w:rsidRPr="004A5732">
        <w:rPr>
          <w:rFonts w:ascii="Times New Roman" w:hAnsi="Times New Roman" w:cs="Times New Roman"/>
        </w:rPr>
        <w:t>О Стратегии социально-экономического развития Борковского сельского поселения на 2018 год и плановый период 2019 и 2020 годов</w:t>
      </w: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outline/>
        </w:rPr>
      </w:pP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4A5732">
        <w:t>В соответствии с Федеральным законом от 6 октября 2003 года № 131-ФЗ «Об общих принципах организации местного самоуправления в Российской Федерации» Совет депутатов Борковского сельского поселения</w:t>
      </w: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alisto MT"/>
          <w:b/>
        </w:rPr>
      </w:pPr>
      <w:r w:rsidRPr="004A5732">
        <w:rPr>
          <w:b/>
        </w:rPr>
        <w:t>РЕШИЛ</w:t>
      </w:r>
      <w:r w:rsidRPr="004A5732">
        <w:rPr>
          <w:rFonts w:cs="Calisto MT"/>
          <w:b/>
        </w:rPr>
        <w:t>:</w:t>
      </w: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4A5732">
        <w:t xml:space="preserve">1. Утвердить прилагаемую Стратегию социально-экономического развития Борковского сельского поселения на 2018 год и на плановый период 2019 - 2020 годов. </w:t>
      </w:r>
    </w:p>
    <w:p w:rsidR="00A22B1E" w:rsidRPr="004A5732" w:rsidRDefault="00A22B1E" w:rsidP="00A22B1E">
      <w:pPr>
        <w:ind w:left="60" w:firstLine="648"/>
        <w:jc w:val="both"/>
      </w:pPr>
      <w:r w:rsidRPr="004A5732">
        <w:t xml:space="preserve">2. Опубликовать настоящее решение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4A5732">
        <w:rPr>
          <w:lang w:val="en-US"/>
        </w:rPr>
        <w:t>www</w:t>
      </w:r>
      <w:r w:rsidRPr="004A5732">
        <w:t>.</w:t>
      </w:r>
      <w:r w:rsidRPr="004A5732">
        <w:rPr>
          <w:lang w:val="en-US"/>
        </w:rPr>
        <w:t>borkiadm</w:t>
      </w:r>
      <w:r w:rsidRPr="004A5732">
        <w:t>.</w:t>
      </w:r>
      <w:r w:rsidRPr="004A5732">
        <w:rPr>
          <w:lang w:val="en-US"/>
        </w:rPr>
        <w:t>ru</w:t>
      </w: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A22B1E" w:rsidRPr="004A5732" w:rsidRDefault="00A22B1E" w:rsidP="00A2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A22B1E" w:rsidRPr="004A5732" w:rsidRDefault="00A22B1E" w:rsidP="00A22B1E">
      <w:pPr>
        <w:pStyle w:val="ConsPlusNormal"/>
        <w:widowControl/>
        <w:ind w:firstLine="0"/>
        <w:rPr>
          <w:rFonts w:ascii="Times New Roman" w:hAnsi="Times New Roman"/>
          <w:b/>
          <w:sz w:val="20"/>
          <w:szCs w:val="20"/>
        </w:rPr>
      </w:pPr>
      <w:r w:rsidRPr="004A5732">
        <w:rPr>
          <w:rFonts w:ascii="Times New Roman" w:hAnsi="Times New Roman"/>
          <w:b/>
          <w:sz w:val="20"/>
          <w:szCs w:val="20"/>
        </w:rPr>
        <w:t xml:space="preserve">Председатель Совета депутатов  </w:t>
      </w:r>
    </w:p>
    <w:p w:rsidR="00A22B1E" w:rsidRPr="004A5732" w:rsidRDefault="00A22B1E" w:rsidP="00A22B1E">
      <w:pPr>
        <w:pStyle w:val="ConsPlusNormal"/>
        <w:widowControl/>
        <w:ind w:firstLine="0"/>
        <w:rPr>
          <w:rFonts w:ascii="Times New Roman" w:hAnsi="Times New Roman"/>
          <w:b/>
          <w:sz w:val="20"/>
          <w:szCs w:val="20"/>
        </w:rPr>
      </w:pPr>
      <w:r w:rsidRPr="004A5732">
        <w:rPr>
          <w:rFonts w:ascii="Times New Roman" w:hAnsi="Times New Roman"/>
          <w:b/>
          <w:sz w:val="20"/>
          <w:szCs w:val="20"/>
        </w:rPr>
        <w:t>Борковского сельского поселения                             С.Г. Иванова</w:t>
      </w:r>
    </w:p>
    <w:p w:rsidR="00A22B1E" w:rsidRPr="004A5732" w:rsidRDefault="00A22B1E" w:rsidP="00A22B1E"/>
    <w:p w:rsidR="004A5732" w:rsidRDefault="004A5732" w:rsidP="000D2158">
      <w:pPr>
        <w:ind w:left="5387"/>
        <w:jc w:val="right"/>
      </w:pPr>
    </w:p>
    <w:p w:rsidR="004A5732" w:rsidRDefault="004A5732" w:rsidP="000D2158">
      <w:pPr>
        <w:ind w:left="5387"/>
        <w:jc w:val="right"/>
      </w:pPr>
    </w:p>
    <w:p w:rsidR="004A5732" w:rsidRDefault="004A5732" w:rsidP="000D2158">
      <w:pPr>
        <w:ind w:left="5387"/>
        <w:jc w:val="right"/>
      </w:pPr>
    </w:p>
    <w:p w:rsidR="004A5732" w:rsidRDefault="004A5732" w:rsidP="000D2158">
      <w:pPr>
        <w:ind w:left="5387"/>
        <w:jc w:val="right"/>
      </w:pPr>
    </w:p>
    <w:p w:rsidR="00A22B1E" w:rsidRPr="004A5732" w:rsidRDefault="00A22B1E" w:rsidP="000D2158">
      <w:pPr>
        <w:ind w:left="5387"/>
        <w:jc w:val="right"/>
      </w:pPr>
      <w:r w:rsidRPr="004A5732">
        <w:t xml:space="preserve">Утверждена </w:t>
      </w:r>
    </w:p>
    <w:p w:rsidR="00A22B1E" w:rsidRPr="004A5732" w:rsidRDefault="00A22B1E" w:rsidP="000D2158">
      <w:pPr>
        <w:ind w:left="5387"/>
        <w:jc w:val="right"/>
      </w:pPr>
      <w:r w:rsidRPr="004A5732">
        <w:t xml:space="preserve">решением Совета депутатов Борковского  сельского поселения </w:t>
      </w:r>
    </w:p>
    <w:p w:rsidR="00A22B1E" w:rsidRPr="004A5732" w:rsidRDefault="00A22B1E" w:rsidP="000D2158">
      <w:pPr>
        <w:ind w:left="5387"/>
        <w:jc w:val="right"/>
      </w:pPr>
      <w:r w:rsidRPr="004A5732">
        <w:t>от   19.12. 2017  № 36</w:t>
      </w:r>
    </w:p>
    <w:p w:rsidR="00A22B1E" w:rsidRPr="004A5732" w:rsidRDefault="00A22B1E" w:rsidP="00A22B1E">
      <w:pPr>
        <w:jc w:val="center"/>
        <w:rPr>
          <w:b/>
        </w:rPr>
      </w:pPr>
      <w:r w:rsidRPr="004A5732">
        <w:rPr>
          <w:b/>
        </w:rPr>
        <w:t>Стратегия</w:t>
      </w:r>
    </w:p>
    <w:p w:rsidR="00A22B1E" w:rsidRPr="004A5732" w:rsidRDefault="00A22B1E" w:rsidP="00A22B1E">
      <w:pPr>
        <w:jc w:val="center"/>
        <w:rPr>
          <w:b/>
        </w:rPr>
      </w:pPr>
      <w:r w:rsidRPr="004A5732">
        <w:rPr>
          <w:b/>
        </w:rPr>
        <w:t>социально-экономического развития Борковского сельского поселения на 2018 год и на плановый период 2019 - 2020 годов</w:t>
      </w:r>
    </w:p>
    <w:p w:rsidR="00A22B1E" w:rsidRPr="004A5732" w:rsidRDefault="00A22B1E" w:rsidP="00A22B1E">
      <w:pPr>
        <w:pStyle w:val="a9"/>
        <w:ind w:firstLine="709"/>
        <w:rPr>
          <w:sz w:val="20"/>
        </w:rPr>
      </w:pPr>
      <w:r w:rsidRPr="004A5732">
        <w:rPr>
          <w:sz w:val="20"/>
        </w:rPr>
        <w:t>Стратегия социально – экономического развития Борковского сельского поселения на 2018 год и на плановый период 2019 и 2020 годов (далее – Стратегия) отражает меры по обеспечению комплексного социально-экономического развития сельского поселения, на повышение уровня и качества жизни населения.</w:t>
      </w:r>
    </w:p>
    <w:p w:rsidR="00A22B1E" w:rsidRPr="004A5732" w:rsidRDefault="00A22B1E" w:rsidP="00A22B1E">
      <w:pPr>
        <w:pStyle w:val="a9"/>
        <w:ind w:firstLine="709"/>
        <w:rPr>
          <w:sz w:val="20"/>
        </w:rPr>
      </w:pPr>
      <w:r w:rsidRPr="004A5732">
        <w:rPr>
          <w:sz w:val="20"/>
        </w:rPr>
        <w:t xml:space="preserve">Стратегия предусматривает реализацию мер, направленных на сохранение устойчивого развития экономики, обеспечение экономического роста за счет привлечения инвестиций, повышения производительности труда, развития малого и среднего предпринимательства, сферы торговли и бытового обслуживания населения, освоение собственной ресурсной базы, качественного содержания дорожной сети, развитие жилищно-коммунального хозяйства. </w:t>
      </w:r>
    </w:p>
    <w:p w:rsidR="00A22B1E" w:rsidRPr="004A5732" w:rsidRDefault="00A22B1E" w:rsidP="00A22B1E">
      <w:pPr>
        <w:pStyle w:val="a9"/>
        <w:ind w:firstLine="709"/>
        <w:rPr>
          <w:sz w:val="20"/>
        </w:rPr>
      </w:pPr>
      <w:r w:rsidRPr="004A5732">
        <w:rPr>
          <w:sz w:val="20"/>
        </w:rPr>
        <w:t>Основная цель Стратегии - последовательное улучшение условий жизни населения.</w:t>
      </w:r>
    </w:p>
    <w:p w:rsidR="00A22B1E" w:rsidRPr="004A5732" w:rsidRDefault="00A22B1E" w:rsidP="00A22B1E">
      <w:pPr>
        <w:pStyle w:val="a9"/>
        <w:numPr>
          <w:ilvl w:val="0"/>
          <w:numId w:val="40"/>
        </w:numPr>
        <w:jc w:val="center"/>
        <w:rPr>
          <w:b/>
          <w:sz w:val="20"/>
        </w:rPr>
      </w:pPr>
      <w:r w:rsidRPr="004A5732">
        <w:rPr>
          <w:b/>
          <w:sz w:val="20"/>
        </w:rPr>
        <w:t>Бюджетная и налоговая политика</w:t>
      </w:r>
    </w:p>
    <w:p w:rsidR="00A22B1E" w:rsidRPr="004A5732" w:rsidRDefault="00A22B1E" w:rsidP="00A22B1E">
      <w:pPr>
        <w:pStyle w:val="a9"/>
        <w:ind w:firstLine="709"/>
        <w:rPr>
          <w:sz w:val="20"/>
        </w:rPr>
      </w:pPr>
      <w:r w:rsidRPr="004A5732">
        <w:rPr>
          <w:sz w:val="20"/>
        </w:rPr>
        <w:t>Основные направления бюджетной и налоговой политики Борковского сельского поселения на 2018 год и плановый период 2019 и 2020 годов (далее основные направления бюджетной и налоговой политики) разработаны в соответствии с требованиями статьи 172 Бюджетного кодекса Российской Федерации и Положение о бюджетном процессе в Борковском сельском поселении, утвержденным решением Совета депутатов Борковского сельского поселения от 28.01.2016 № 6.</w:t>
      </w:r>
    </w:p>
    <w:p w:rsidR="00A22B1E" w:rsidRPr="004A5732" w:rsidRDefault="00A22B1E" w:rsidP="00A22B1E">
      <w:pPr>
        <w:pStyle w:val="a9"/>
        <w:ind w:firstLine="709"/>
        <w:rPr>
          <w:sz w:val="20"/>
        </w:rPr>
      </w:pPr>
      <w:r w:rsidRPr="004A5732">
        <w:rPr>
          <w:sz w:val="20"/>
        </w:rPr>
        <w:t>Основные направления бюджетной и налоговой политики содержат основные цели, задачи и приоритеты бюджетной и налоговой политики Борковского сельского поселения на предстоящий период в сфере формирования доходного потенциала, расходования бюджетных средств, межбюджетных отношений, муниципального внутреннего долга.</w:t>
      </w:r>
    </w:p>
    <w:p w:rsidR="00A22B1E" w:rsidRPr="004A5732" w:rsidRDefault="00A22B1E" w:rsidP="00A22B1E">
      <w:pPr>
        <w:pStyle w:val="a9"/>
        <w:ind w:firstLine="709"/>
        <w:rPr>
          <w:sz w:val="20"/>
        </w:rPr>
      </w:pPr>
      <w:r w:rsidRPr="004A5732">
        <w:rPr>
          <w:bCs/>
          <w:sz w:val="20"/>
        </w:rPr>
        <w:t xml:space="preserve">Ранее поставленные цели бюджетной и налоговой политики </w:t>
      </w:r>
      <w:r w:rsidRPr="004A5732">
        <w:rPr>
          <w:sz w:val="20"/>
        </w:rPr>
        <w:t>Борковского</w:t>
      </w:r>
      <w:r w:rsidRPr="004A5732">
        <w:rPr>
          <w:bCs/>
          <w:sz w:val="20"/>
        </w:rPr>
        <w:t xml:space="preserve"> сельского поселения: </w:t>
      </w:r>
      <w:r w:rsidRPr="004A5732">
        <w:rPr>
          <w:sz w:val="20"/>
        </w:rPr>
        <w:t>сохранение социальной и финансовой стабильности в Борковском сельском поселении, создание условий для устойчивого социально-экономического развития поселения, стимулирование инвестиционной деятельности, увеличение налогового потенциала, повышение эффективности бюджетных расходов -</w:t>
      </w:r>
      <w:r w:rsidRPr="004A5732">
        <w:rPr>
          <w:bCs/>
          <w:sz w:val="20"/>
        </w:rPr>
        <w:t xml:space="preserve"> не потеряли своей актуальности и должны быть достигнуты с учетом решения новых задач по преодолению существующих проблем.</w:t>
      </w:r>
    </w:p>
    <w:p w:rsidR="00A22B1E" w:rsidRPr="004A5732" w:rsidRDefault="00A22B1E" w:rsidP="00A22B1E">
      <w:pPr>
        <w:pStyle w:val="26"/>
        <w:spacing w:after="0"/>
        <w:ind w:left="0" w:firstLine="709"/>
        <w:jc w:val="both"/>
        <w:rPr>
          <w:bCs/>
          <w:sz w:val="20"/>
          <w:szCs w:val="20"/>
        </w:rPr>
      </w:pPr>
      <w:r w:rsidRPr="004A5732">
        <w:rPr>
          <w:bCs/>
          <w:sz w:val="20"/>
          <w:szCs w:val="20"/>
        </w:rPr>
        <w:t xml:space="preserve">Бюджетная и налоговая политика в 2018–2020 годах в первую очередь будет направлена на: </w:t>
      </w:r>
    </w:p>
    <w:p w:rsidR="00A22B1E" w:rsidRPr="004A5732" w:rsidRDefault="00A22B1E" w:rsidP="00A22B1E">
      <w:pPr>
        <w:pStyle w:val="26"/>
        <w:spacing w:after="0"/>
        <w:ind w:left="0" w:firstLine="709"/>
        <w:jc w:val="both"/>
        <w:rPr>
          <w:bCs/>
          <w:sz w:val="20"/>
          <w:szCs w:val="20"/>
        </w:rPr>
      </w:pPr>
      <w:r w:rsidRPr="004A5732">
        <w:rPr>
          <w:bCs/>
          <w:sz w:val="20"/>
          <w:szCs w:val="20"/>
        </w:rPr>
        <w:t>1) максимальное использование возможностей по наполнению доходной части бюджета сельского поселения;</w:t>
      </w:r>
    </w:p>
    <w:p w:rsidR="00A22B1E" w:rsidRPr="004A5732" w:rsidRDefault="00A22B1E" w:rsidP="00A22B1E">
      <w:pPr>
        <w:pStyle w:val="26"/>
        <w:spacing w:after="0"/>
        <w:ind w:left="0" w:firstLine="709"/>
        <w:jc w:val="both"/>
        <w:rPr>
          <w:bCs/>
          <w:sz w:val="20"/>
          <w:szCs w:val="20"/>
        </w:rPr>
      </w:pPr>
      <w:r w:rsidRPr="004A5732">
        <w:rPr>
          <w:bCs/>
          <w:sz w:val="20"/>
          <w:szCs w:val="20"/>
        </w:rPr>
        <w:t xml:space="preserve">2) обеспечение долгосрочной сбалансированности и устойчивости бюджетной системы </w:t>
      </w:r>
      <w:r w:rsidRPr="004A5732">
        <w:rPr>
          <w:sz w:val="20"/>
          <w:szCs w:val="20"/>
        </w:rPr>
        <w:t xml:space="preserve">при безусловном исполнении всех обязательств </w:t>
      </w:r>
      <w:r w:rsidRPr="004A5732">
        <w:rPr>
          <w:bCs/>
          <w:sz w:val="20"/>
          <w:szCs w:val="20"/>
        </w:rPr>
        <w:t>сельского поселения</w:t>
      </w:r>
      <w:r w:rsidRPr="004A5732">
        <w:rPr>
          <w:sz w:val="20"/>
          <w:szCs w:val="20"/>
        </w:rPr>
        <w:t>;</w:t>
      </w:r>
    </w:p>
    <w:p w:rsidR="00A22B1E" w:rsidRPr="004A5732" w:rsidRDefault="00A22B1E" w:rsidP="00A22B1E">
      <w:pPr>
        <w:pStyle w:val="26"/>
        <w:spacing w:after="0"/>
        <w:ind w:left="0" w:firstLine="709"/>
        <w:jc w:val="both"/>
        <w:rPr>
          <w:bCs/>
          <w:sz w:val="20"/>
          <w:szCs w:val="20"/>
        </w:rPr>
      </w:pPr>
      <w:r w:rsidRPr="004A5732">
        <w:rPr>
          <w:bCs/>
          <w:sz w:val="20"/>
          <w:szCs w:val="20"/>
        </w:rPr>
        <w:t xml:space="preserve">3) повышение эффективности бюджетной политики, в том числе за счет роста эффективности бюджетных расходов, развития программно-целевых методов управления; </w:t>
      </w:r>
    </w:p>
    <w:p w:rsidR="00A22B1E" w:rsidRPr="004A5732" w:rsidRDefault="00A22B1E" w:rsidP="00A22B1E">
      <w:pPr>
        <w:pStyle w:val="26"/>
        <w:spacing w:after="0"/>
        <w:ind w:left="0" w:firstLine="709"/>
        <w:jc w:val="both"/>
        <w:rPr>
          <w:bCs/>
          <w:sz w:val="20"/>
          <w:szCs w:val="20"/>
        </w:rPr>
      </w:pPr>
      <w:r w:rsidRPr="004A5732">
        <w:rPr>
          <w:bCs/>
          <w:sz w:val="20"/>
          <w:szCs w:val="20"/>
        </w:rPr>
        <w:t>4) реализацию приоритетных направлений социально-экономического развития;</w:t>
      </w:r>
    </w:p>
    <w:p w:rsidR="00A22B1E" w:rsidRPr="004A5732" w:rsidRDefault="00A22B1E" w:rsidP="00A22B1E">
      <w:pPr>
        <w:pStyle w:val="26"/>
        <w:spacing w:after="0"/>
        <w:ind w:left="0" w:firstLine="709"/>
        <w:jc w:val="both"/>
        <w:rPr>
          <w:bCs/>
          <w:sz w:val="20"/>
          <w:szCs w:val="20"/>
        </w:rPr>
      </w:pPr>
      <w:r w:rsidRPr="004A5732">
        <w:rPr>
          <w:bCs/>
          <w:sz w:val="20"/>
          <w:szCs w:val="20"/>
        </w:rPr>
        <w:t>5) соответствие финансовых возможностей Борковского сельского поселения ключевым направлениям развития.</w:t>
      </w:r>
    </w:p>
    <w:p w:rsidR="00A22B1E" w:rsidRPr="004A5732" w:rsidRDefault="00A22B1E" w:rsidP="00A22B1E">
      <w:pPr>
        <w:pStyle w:val="26"/>
        <w:spacing w:after="0"/>
        <w:ind w:left="0" w:firstLine="709"/>
        <w:jc w:val="both"/>
        <w:rPr>
          <w:bCs/>
          <w:sz w:val="20"/>
          <w:szCs w:val="20"/>
        </w:rPr>
      </w:pPr>
      <w:r w:rsidRPr="004A5732">
        <w:rPr>
          <w:bCs/>
          <w:sz w:val="20"/>
          <w:szCs w:val="20"/>
        </w:rPr>
        <w:t>Для достижения целей бюджетной и налоговой политики Борковского сельского поселения необходимо сосредоточить усилия органов местного самоуправления на решении следующих задач:</w:t>
      </w:r>
    </w:p>
    <w:p w:rsidR="00A22B1E" w:rsidRPr="004A5732" w:rsidRDefault="00A22B1E" w:rsidP="00A22B1E">
      <w:pPr>
        <w:pStyle w:val="26"/>
        <w:spacing w:after="0"/>
        <w:ind w:left="0" w:firstLine="709"/>
        <w:jc w:val="both"/>
        <w:rPr>
          <w:bCs/>
          <w:sz w:val="20"/>
          <w:szCs w:val="20"/>
        </w:rPr>
      </w:pPr>
      <w:r w:rsidRPr="004A5732">
        <w:rPr>
          <w:sz w:val="20"/>
          <w:szCs w:val="20"/>
        </w:rPr>
        <w:t>- повышение качества управления муниципальными финансами;</w:t>
      </w:r>
    </w:p>
    <w:p w:rsidR="00A22B1E" w:rsidRPr="004A5732" w:rsidRDefault="00A22B1E" w:rsidP="00A22B1E">
      <w:pPr>
        <w:pStyle w:val="26"/>
        <w:spacing w:after="0"/>
        <w:ind w:left="0" w:firstLine="709"/>
        <w:jc w:val="both"/>
        <w:rPr>
          <w:bCs/>
          <w:sz w:val="20"/>
          <w:szCs w:val="20"/>
        </w:rPr>
      </w:pPr>
      <w:r w:rsidRPr="004A5732">
        <w:rPr>
          <w:bCs/>
          <w:sz w:val="20"/>
          <w:szCs w:val="20"/>
        </w:rPr>
        <w:t>- максимальное наполнение доходной части бюджета сельского поселения;</w:t>
      </w:r>
    </w:p>
    <w:p w:rsidR="00A22B1E" w:rsidRPr="004A5732" w:rsidRDefault="00A22B1E" w:rsidP="00A22B1E">
      <w:pPr>
        <w:pStyle w:val="26"/>
        <w:spacing w:after="0"/>
        <w:ind w:left="0" w:firstLine="709"/>
        <w:jc w:val="both"/>
        <w:rPr>
          <w:bCs/>
          <w:sz w:val="20"/>
          <w:szCs w:val="20"/>
        </w:rPr>
      </w:pPr>
      <w:r w:rsidRPr="004A5732">
        <w:rPr>
          <w:bCs/>
          <w:sz w:val="20"/>
          <w:szCs w:val="20"/>
        </w:rPr>
        <w:t>- поддержание эффективной и стабильной налоговой системы, обеспечивающей бюджетную устойчивость;</w:t>
      </w:r>
    </w:p>
    <w:p w:rsidR="00A22B1E" w:rsidRPr="004A5732" w:rsidRDefault="00A22B1E" w:rsidP="00A22B1E">
      <w:pPr>
        <w:pStyle w:val="26"/>
        <w:spacing w:after="0"/>
        <w:ind w:left="0" w:firstLine="709"/>
        <w:jc w:val="both"/>
        <w:rPr>
          <w:bCs/>
          <w:sz w:val="20"/>
          <w:szCs w:val="20"/>
        </w:rPr>
      </w:pPr>
      <w:r w:rsidRPr="004A5732">
        <w:rPr>
          <w:bCs/>
          <w:sz w:val="20"/>
          <w:szCs w:val="20"/>
        </w:rPr>
        <w:t>- обеспечение сбалансированности бюджета Борковского сельского поселения за счет недопущения увеличения принимаемых расходных обязательств, не обеспеченных доходными источниками их реализации, с одновременным выполнением принятых социальных обязательств;</w:t>
      </w:r>
    </w:p>
    <w:p w:rsidR="00A22B1E" w:rsidRPr="004A5732" w:rsidRDefault="00A22B1E" w:rsidP="00A22B1E">
      <w:pPr>
        <w:pStyle w:val="26"/>
        <w:spacing w:after="0"/>
        <w:ind w:left="0" w:firstLine="709"/>
        <w:jc w:val="both"/>
        <w:rPr>
          <w:bCs/>
          <w:sz w:val="20"/>
          <w:szCs w:val="20"/>
        </w:rPr>
      </w:pPr>
      <w:r w:rsidRPr="004A5732">
        <w:rPr>
          <w:bCs/>
          <w:sz w:val="20"/>
          <w:szCs w:val="20"/>
        </w:rPr>
        <w:t>- переориентация бюджетных ассигнований на реализацию приоритетных направлений социально-экономического развития;</w:t>
      </w:r>
    </w:p>
    <w:p w:rsidR="00A22B1E" w:rsidRPr="004A5732" w:rsidRDefault="00A22B1E" w:rsidP="00A22B1E">
      <w:pPr>
        <w:pStyle w:val="26"/>
        <w:spacing w:after="0"/>
        <w:ind w:left="0" w:firstLine="709"/>
        <w:jc w:val="both"/>
        <w:rPr>
          <w:bCs/>
          <w:sz w:val="20"/>
          <w:szCs w:val="20"/>
        </w:rPr>
      </w:pPr>
      <w:r w:rsidRPr="004A5732">
        <w:rPr>
          <w:bCs/>
          <w:sz w:val="20"/>
          <w:szCs w:val="20"/>
        </w:rPr>
        <w:t>- развитие программно-целевых методов управления;</w:t>
      </w:r>
    </w:p>
    <w:p w:rsidR="00A22B1E" w:rsidRPr="004A5732" w:rsidRDefault="00A22B1E" w:rsidP="00A22B1E">
      <w:pPr>
        <w:pStyle w:val="26"/>
        <w:spacing w:after="0"/>
        <w:ind w:left="0" w:firstLine="709"/>
        <w:jc w:val="both"/>
        <w:rPr>
          <w:sz w:val="20"/>
          <w:szCs w:val="20"/>
        </w:rPr>
      </w:pPr>
      <w:r w:rsidRPr="004A5732">
        <w:rPr>
          <w:bCs/>
          <w:sz w:val="20"/>
          <w:szCs w:val="20"/>
        </w:rPr>
        <w:t xml:space="preserve">- осуществление поэтапного </w:t>
      </w:r>
      <w:r w:rsidRPr="004A5732">
        <w:rPr>
          <w:sz w:val="20"/>
          <w:szCs w:val="20"/>
        </w:rPr>
        <w:t>перехода к долгосрочному бюджетному планированию, долгосрочной бюджетной стратегии, в рамках которой должны быть определены предельные объемы расходов на реализацию каждой из муниципальных программ в увязке с прогнозом основных бюджетных параметров;</w:t>
      </w:r>
    </w:p>
    <w:p w:rsidR="00A22B1E" w:rsidRPr="004A5732" w:rsidRDefault="00A22B1E" w:rsidP="00A22B1E">
      <w:pPr>
        <w:pStyle w:val="26"/>
        <w:spacing w:after="0"/>
        <w:ind w:left="0" w:firstLine="709"/>
        <w:jc w:val="both"/>
        <w:rPr>
          <w:sz w:val="20"/>
          <w:szCs w:val="20"/>
        </w:rPr>
      </w:pPr>
      <w:r w:rsidRPr="004A5732">
        <w:rPr>
          <w:sz w:val="20"/>
          <w:szCs w:val="20"/>
        </w:rPr>
        <w:lastRenderedPageBreak/>
        <w:t>- повышение эффективности бюджетных расходов в целом, в том числе за счет оптимизации муниципальных закупок.</w:t>
      </w:r>
    </w:p>
    <w:p w:rsidR="00A22B1E" w:rsidRPr="004A5732" w:rsidRDefault="00A22B1E" w:rsidP="00A22B1E">
      <w:pPr>
        <w:numPr>
          <w:ilvl w:val="0"/>
          <w:numId w:val="40"/>
        </w:numPr>
        <w:jc w:val="center"/>
        <w:rPr>
          <w:b/>
        </w:rPr>
      </w:pPr>
      <w:r w:rsidRPr="004A5732">
        <w:rPr>
          <w:b/>
        </w:rPr>
        <w:t>Культура</w:t>
      </w:r>
    </w:p>
    <w:p w:rsidR="00A22B1E" w:rsidRPr="004A5732" w:rsidRDefault="00A22B1E" w:rsidP="00A22B1E">
      <w:pPr>
        <w:ind w:firstLine="720"/>
        <w:jc w:val="both"/>
      </w:pPr>
      <w:r w:rsidRPr="004A5732">
        <w:t>На развитие культуры из бюджета Борковского сельского поселения предусмотрено в 2018-2020 годах  по 2227,7 тыс. рублей ежегодно.</w:t>
      </w:r>
    </w:p>
    <w:p w:rsidR="00A22B1E" w:rsidRPr="004A5732" w:rsidRDefault="00A22B1E" w:rsidP="00A22B1E">
      <w:pPr>
        <w:ind w:firstLine="720"/>
        <w:jc w:val="both"/>
      </w:pPr>
      <w:r w:rsidRPr="004A5732">
        <w:t xml:space="preserve">Основными целями развития сферы культуры Борковского сельского поселения на 2018 год и плановый период 2019 и 2020 годов являются: </w:t>
      </w:r>
    </w:p>
    <w:p w:rsidR="00A22B1E" w:rsidRPr="004A5732" w:rsidRDefault="00A22B1E" w:rsidP="00A22B1E">
      <w:pPr>
        <w:ind w:firstLine="720"/>
        <w:jc w:val="both"/>
      </w:pPr>
      <w:r w:rsidRPr="004A5732">
        <w:t>- комплексное развитие культурного потенциала</w:t>
      </w:r>
      <w:r w:rsidRPr="004A5732">
        <w:rPr>
          <w:lang w:eastAsia="ar-SA"/>
        </w:rPr>
        <w:t>, в том числе всестороннее и гармоничное развитие детей и подростков на основе эстетического воспитания и образования</w:t>
      </w:r>
      <w:r w:rsidRPr="004A5732">
        <w:t xml:space="preserve">; </w:t>
      </w:r>
    </w:p>
    <w:p w:rsidR="00A22B1E" w:rsidRPr="004A5732" w:rsidRDefault="00A22B1E" w:rsidP="00A22B1E">
      <w:pPr>
        <w:ind w:firstLine="720"/>
        <w:jc w:val="both"/>
        <w:rPr>
          <w:rStyle w:val="FontStyle16"/>
          <w:sz w:val="20"/>
          <w:szCs w:val="20"/>
        </w:rPr>
      </w:pPr>
      <w:r w:rsidRPr="004A5732">
        <w:rPr>
          <w:rStyle w:val="FontStyle16"/>
          <w:sz w:val="20"/>
          <w:szCs w:val="20"/>
        </w:rPr>
        <w:t xml:space="preserve">- модернизация сферы культуры и её адаптация к современным условиям; </w:t>
      </w:r>
    </w:p>
    <w:p w:rsidR="00A22B1E" w:rsidRPr="004A5732" w:rsidRDefault="00A22B1E" w:rsidP="00A22B1E">
      <w:pPr>
        <w:ind w:firstLine="720"/>
        <w:jc w:val="both"/>
        <w:rPr>
          <w:rStyle w:val="FontStyle16"/>
          <w:sz w:val="20"/>
          <w:szCs w:val="20"/>
        </w:rPr>
      </w:pPr>
      <w:r w:rsidRPr="004A5732">
        <w:rPr>
          <w:rStyle w:val="FontStyle16"/>
          <w:sz w:val="20"/>
          <w:szCs w:val="20"/>
        </w:rPr>
        <w:t xml:space="preserve">- создание конкурентоспособных культурных продуктов и услуг для населения Борковского сельского поселения; </w:t>
      </w:r>
    </w:p>
    <w:p w:rsidR="00A22B1E" w:rsidRPr="004A5732" w:rsidRDefault="00A22B1E" w:rsidP="00A22B1E">
      <w:pPr>
        <w:ind w:firstLine="720"/>
        <w:jc w:val="both"/>
      </w:pPr>
      <w:r w:rsidRPr="004A5732">
        <w:rPr>
          <w:rStyle w:val="FontStyle16"/>
          <w:sz w:val="20"/>
          <w:szCs w:val="20"/>
        </w:rPr>
        <w:t>- обеспечение доступа граждан к культурным ценностям и информационному пространству;</w:t>
      </w:r>
      <w:r w:rsidRPr="004A5732">
        <w:t xml:space="preserve"> </w:t>
      </w:r>
    </w:p>
    <w:p w:rsidR="00A22B1E" w:rsidRPr="004A5732" w:rsidRDefault="00A22B1E" w:rsidP="00A22B1E">
      <w:pPr>
        <w:ind w:firstLine="720"/>
        <w:jc w:val="both"/>
      </w:pPr>
      <w:r w:rsidRPr="004A5732">
        <w:t xml:space="preserve">- сохранение культурного наследия и гармонизация культурной жизни Борковского сельского поселения; </w:t>
      </w:r>
    </w:p>
    <w:p w:rsidR="00A22B1E" w:rsidRPr="004A5732" w:rsidRDefault="00A22B1E" w:rsidP="00A22B1E">
      <w:pPr>
        <w:ind w:firstLine="720"/>
        <w:jc w:val="both"/>
        <w:rPr>
          <w:lang w:eastAsia="ar-SA"/>
        </w:rPr>
      </w:pPr>
      <w:r w:rsidRPr="004A5732">
        <w:t>- о</w:t>
      </w:r>
      <w:r w:rsidRPr="004A5732">
        <w:rPr>
          <w:lang w:eastAsia="ar-SA"/>
        </w:rPr>
        <w:t>беспечение свободы творчества жителей поселения, поддержка и пропаганда лучших традиций хорового, театрального, хореографического и музыкального искусства;</w:t>
      </w:r>
    </w:p>
    <w:p w:rsidR="00A22B1E" w:rsidRPr="004A5732" w:rsidRDefault="00A22B1E" w:rsidP="00A22B1E">
      <w:pPr>
        <w:ind w:firstLine="720"/>
        <w:jc w:val="both"/>
        <w:rPr>
          <w:lang w:eastAsia="ar-SA"/>
        </w:rPr>
      </w:pPr>
      <w:r w:rsidRPr="004A5732">
        <w:rPr>
          <w:lang w:eastAsia="ar-SA"/>
        </w:rPr>
        <w:t>- увеличение объема и качества услуг, оказываемых учреждениями культуры;</w:t>
      </w:r>
    </w:p>
    <w:p w:rsidR="00A22B1E" w:rsidRPr="004A5732" w:rsidRDefault="00A22B1E" w:rsidP="00A22B1E">
      <w:pPr>
        <w:ind w:firstLine="720"/>
        <w:jc w:val="both"/>
      </w:pPr>
      <w:r w:rsidRPr="004A5732">
        <w:rPr>
          <w:lang w:eastAsia="ar-SA"/>
        </w:rPr>
        <w:t>- укрепление и расширение материально-технической базы учреждений культуры поселения;</w:t>
      </w:r>
    </w:p>
    <w:p w:rsidR="00A22B1E" w:rsidRPr="004A5732" w:rsidRDefault="00A22B1E" w:rsidP="00A22B1E">
      <w:pPr>
        <w:ind w:firstLine="720"/>
        <w:jc w:val="both"/>
      </w:pPr>
      <w:r w:rsidRPr="004A5732">
        <w:t>- формирование имиджа территории Борковского сельского поселения.</w:t>
      </w:r>
    </w:p>
    <w:p w:rsidR="00A22B1E" w:rsidRPr="004A5732" w:rsidRDefault="00A22B1E" w:rsidP="00A22B1E">
      <w:pPr>
        <w:ind w:firstLine="720"/>
        <w:jc w:val="both"/>
      </w:pPr>
      <w:r w:rsidRPr="004A5732">
        <w:t>Для достижения поставленных целей сформирован ряд приоритетных направлений, по которым планируется осуществлять деятельность в сфере культуры в 2018-2020 годах.</w:t>
      </w:r>
    </w:p>
    <w:p w:rsidR="00A22B1E" w:rsidRPr="004A5732" w:rsidRDefault="00A22B1E" w:rsidP="00A22B1E">
      <w:pPr>
        <w:ind w:firstLine="720"/>
        <w:jc w:val="both"/>
      </w:pPr>
      <w:r w:rsidRPr="004A5732">
        <w:t>Среди приоритетных направлений сферы культуры по-прежнему остается сохранение и развитие традиционной народной культуры, по которому планируется:</w:t>
      </w:r>
    </w:p>
    <w:p w:rsidR="00A22B1E" w:rsidRPr="004A5732" w:rsidRDefault="00A22B1E" w:rsidP="00A22B1E">
      <w:pPr>
        <w:ind w:firstLine="720"/>
        <w:jc w:val="both"/>
      </w:pPr>
      <w:r w:rsidRPr="004A5732">
        <w:t>- участие в областных, межрегиональных, российских, международных конкурсах, фестивалях и выставках;</w:t>
      </w:r>
    </w:p>
    <w:p w:rsidR="00A22B1E" w:rsidRPr="004A5732" w:rsidRDefault="00A22B1E" w:rsidP="00A22B1E">
      <w:pPr>
        <w:ind w:firstLine="720"/>
        <w:jc w:val="both"/>
      </w:pPr>
      <w:r w:rsidRPr="004A5732">
        <w:t>- осуществление совместных проектов по сохранению и развитию традиционной народной культуры – праздников народного творчества, фестивалей, ярмарок художественных промыслов, дней традиций, престольных православных праздников;</w:t>
      </w:r>
    </w:p>
    <w:p w:rsidR="00A22B1E" w:rsidRPr="004A5732" w:rsidRDefault="00A22B1E" w:rsidP="00A22B1E">
      <w:pPr>
        <w:ind w:firstLine="720"/>
        <w:jc w:val="both"/>
      </w:pPr>
      <w:r w:rsidRPr="004A5732">
        <w:t>- вечера отдыха, посвященные Дню 8 марта, Дню семьи, любви и верности, Дню матери;</w:t>
      </w:r>
    </w:p>
    <w:p w:rsidR="00A22B1E" w:rsidRPr="004A5732" w:rsidRDefault="00A22B1E" w:rsidP="00A22B1E">
      <w:pPr>
        <w:shd w:val="clear" w:color="auto" w:fill="FFFFFF"/>
        <w:ind w:firstLine="720"/>
        <w:jc w:val="both"/>
      </w:pPr>
      <w:r w:rsidRPr="004A5732">
        <w:t>- представление коллективов самодеятельного творчества к званию «народный»/«образцовый» самодеятельный коллектив.</w:t>
      </w:r>
    </w:p>
    <w:p w:rsidR="00A22B1E" w:rsidRPr="004A5732" w:rsidRDefault="00A22B1E" w:rsidP="00A22B1E">
      <w:pPr>
        <w:ind w:firstLine="720"/>
        <w:jc w:val="both"/>
      </w:pPr>
      <w:r w:rsidRPr="004A5732">
        <w:t>Для осуществления поставленных целей в</w:t>
      </w:r>
      <w:r w:rsidRPr="004A5732">
        <w:rPr>
          <w:b/>
        </w:rPr>
        <w:t xml:space="preserve"> </w:t>
      </w:r>
      <w:r w:rsidRPr="004A5732">
        <w:t>2018 году и в период до 2020 года будет проводиться работа по направлению - развитие и совершенствование форм культурно-досуговой деятельности и самодеятельного художественного творчества, по которому планируется:</w:t>
      </w:r>
    </w:p>
    <w:p w:rsidR="00A22B1E" w:rsidRPr="004A5732" w:rsidRDefault="00A22B1E" w:rsidP="00A22B1E">
      <w:pPr>
        <w:ind w:firstLine="720"/>
        <w:jc w:val="both"/>
      </w:pPr>
      <w:r w:rsidRPr="004A5732">
        <w:t>- организация поселенческих конкурсов, фестивалей и выставок по направлениям творчества,</w:t>
      </w:r>
    </w:p>
    <w:p w:rsidR="00A22B1E" w:rsidRPr="004A5732" w:rsidRDefault="00A22B1E" w:rsidP="00A22B1E">
      <w:pPr>
        <w:ind w:firstLine="720"/>
        <w:jc w:val="both"/>
      </w:pPr>
      <w:r w:rsidRPr="004A5732">
        <w:t>- проведение Дней деревень;</w:t>
      </w:r>
    </w:p>
    <w:p w:rsidR="00A22B1E" w:rsidRPr="004A5732" w:rsidRDefault="00A22B1E" w:rsidP="00A22B1E">
      <w:pPr>
        <w:ind w:firstLine="720"/>
        <w:jc w:val="both"/>
      </w:pPr>
      <w:r w:rsidRPr="004A5732">
        <w:t>- проведение юбилейных праздников учреждений культуры и коллективов самодеятельного народного творчества;</w:t>
      </w:r>
    </w:p>
    <w:p w:rsidR="00A22B1E" w:rsidRPr="004A5732" w:rsidRDefault="00A22B1E" w:rsidP="00A22B1E">
      <w:pPr>
        <w:shd w:val="clear" w:color="auto" w:fill="FFFFFF"/>
        <w:spacing w:before="10"/>
        <w:ind w:firstLine="720"/>
        <w:jc w:val="both"/>
      </w:pPr>
      <w:r w:rsidRPr="004A5732">
        <w:t xml:space="preserve">- участие в конкурсах на получение грантов. </w:t>
      </w:r>
    </w:p>
    <w:p w:rsidR="00A22B1E" w:rsidRPr="004A5732" w:rsidRDefault="00A22B1E" w:rsidP="00A22B1E">
      <w:pPr>
        <w:ind w:firstLine="720"/>
        <w:jc w:val="both"/>
      </w:pPr>
      <w:r w:rsidRPr="004A5732">
        <w:t>Особое внимание будет уделяться поддержке инновационных творческих программ в сфере культуры,</w:t>
      </w:r>
      <w:r w:rsidRPr="004A5732">
        <w:rPr>
          <w:b/>
        </w:rPr>
        <w:t xml:space="preserve"> </w:t>
      </w:r>
      <w:r w:rsidRPr="004A5732">
        <w:t>в рамках которой будет осуществляться организация деятельности по созданию инновационных творческих проектов на конкурсной основе, направленных на развитие культуры (создание новых творческих программ; продвижение новых форм работы с населением; проведение презентаций, акций, семинаров, смотров, конкурсов, фестивалей; создание и поддержка печатных изданий, методических пособий), созданию инновационных интерактивных программ и освоению новых форм работы со зрителем.</w:t>
      </w:r>
    </w:p>
    <w:p w:rsidR="00A22B1E" w:rsidRPr="004A5732" w:rsidRDefault="00A22B1E" w:rsidP="00A22B1E">
      <w:pPr>
        <w:ind w:firstLine="720"/>
        <w:jc w:val="both"/>
      </w:pPr>
      <w:r w:rsidRPr="004A5732">
        <w:t>С целью поддержки молодых дарований и детского творчества</w:t>
      </w:r>
      <w:r w:rsidRPr="004A5732">
        <w:rPr>
          <w:b/>
        </w:rPr>
        <w:t xml:space="preserve"> </w:t>
      </w:r>
      <w:r w:rsidRPr="004A5732">
        <w:t>планируется организация и проведение исполнительских фестивалей -конкурсов и выставок работ.</w:t>
      </w:r>
    </w:p>
    <w:p w:rsidR="00A22B1E" w:rsidRPr="004A5732" w:rsidRDefault="00A22B1E" w:rsidP="00A22B1E">
      <w:pPr>
        <w:widowControl w:val="0"/>
        <w:autoSpaceDE w:val="0"/>
        <w:autoSpaceDN w:val="0"/>
        <w:adjustRightInd w:val="0"/>
        <w:ind w:firstLine="709"/>
        <w:jc w:val="both"/>
      </w:pPr>
      <w:r w:rsidRPr="004A5732">
        <w:t xml:space="preserve">Разработка и проведение мероприятий по совершенствованию оплаты труда работников учреждений культуры планируется осуществляться с учетом </w:t>
      </w:r>
      <w:hyperlink r:id="rId37" w:history="1">
        <w:r w:rsidRPr="004A5732">
          <w:rPr>
            <w:rStyle w:val="af0"/>
          </w:rPr>
          <w:t>Программы</w:t>
        </w:r>
      </w:hyperlink>
      <w:r w:rsidRPr="004A5732">
        <w:t xml:space="preserve"> поэтапного совершенствования системы оплаты труда в муниципальных учреждениях на 2018 - 2020 годы, утвержденной Распоряжением Правительства Российской Федерации от 26 ноября 2012 года N 2190-р.</w:t>
      </w:r>
    </w:p>
    <w:p w:rsidR="00A22B1E" w:rsidRPr="004A5732" w:rsidRDefault="00A22B1E" w:rsidP="00A22B1E">
      <w:pPr>
        <w:widowControl w:val="0"/>
        <w:autoSpaceDE w:val="0"/>
        <w:autoSpaceDN w:val="0"/>
        <w:adjustRightInd w:val="0"/>
        <w:ind w:firstLine="709"/>
        <w:jc w:val="both"/>
      </w:pPr>
      <w:r w:rsidRPr="004A5732">
        <w:t>Учитывая специфику деятельности учреждений культуры при планировании размеров средств, направляемых на повышение заработной платы работников, объемы финансирования планируется соотносить с выполнением этими учреждениями показателей эффективности и достижением целевых показателей (индикаторов).</w:t>
      </w:r>
    </w:p>
    <w:p w:rsidR="00A22B1E" w:rsidRPr="004A5732" w:rsidRDefault="00A22B1E" w:rsidP="00A22B1E">
      <w:pPr>
        <w:widowControl w:val="0"/>
        <w:autoSpaceDE w:val="0"/>
        <w:autoSpaceDN w:val="0"/>
        <w:adjustRightInd w:val="0"/>
        <w:ind w:firstLine="709"/>
        <w:jc w:val="both"/>
      </w:pPr>
      <w:r w:rsidRPr="004A5732">
        <w:t>Показателями (индикаторами), характеризующими эффективность мероприятий по совершенствованию оплаты труда работников учреждений культуры, являются:</w:t>
      </w:r>
    </w:p>
    <w:p w:rsidR="00A22B1E" w:rsidRPr="004A5732" w:rsidRDefault="00A22B1E" w:rsidP="00A22B1E">
      <w:pPr>
        <w:widowControl w:val="0"/>
        <w:autoSpaceDE w:val="0"/>
        <w:autoSpaceDN w:val="0"/>
        <w:adjustRightInd w:val="0"/>
        <w:ind w:firstLine="540"/>
        <w:jc w:val="both"/>
      </w:pPr>
      <w:r w:rsidRPr="004A5732">
        <w:t xml:space="preserve">- динамика примерных (индикативных) значений соотношения средней заработной платы работников </w:t>
      </w:r>
      <w:r w:rsidRPr="004A5732">
        <w:lastRenderedPageBreak/>
        <w:t xml:space="preserve">учреждений культуры, повышение оплаты труда которых предусмотрено </w:t>
      </w:r>
      <w:hyperlink r:id="rId38" w:history="1">
        <w:r w:rsidRPr="004A5732">
          <w:rPr>
            <w:rStyle w:val="af0"/>
          </w:rPr>
          <w:t>Указом</w:t>
        </w:r>
      </w:hyperlink>
      <w:r w:rsidRPr="004A5732">
        <w:t xml:space="preserve"> Президента Российской Федерации от 7 мая 2012 года N 597 «О мероприятиях по реализации государственной социальной политики», и средней заработной платы в экономике области;</w:t>
      </w:r>
    </w:p>
    <w:p w:rsidR="00A22B1E" w:rsidRPr="004A5732" w:rsidRDefault="00A22B1E" w:rsidP="00A22B1E">
      <w:pPr>
        <w:widowControl w:val="0"/>
        <w:autoSpaceDE w:val="0"/>
        <w:autoSpaceDN w:val="0"/>
        <w:adjustRightInd w:val="0"/>
        <w:ind w:firstLine="540"/>
        <w:jc w:val="both"/>
      </w:pPr>
      <w:r w:rsidRPr="004A5732">
        <w:t>- численность работников муниципальных учреждений культуры.</w:t>
      </w:r>
    </w:p>
    <w:p w:rsidR="00A22B1E" w:rsidRPr="004A5732" w:rsidRDefault="00A22B1E" w:rsidP="00A22B1E">
      <w:pPr>
        <w:shd w:val="clear" w:color="auto" w:fill="FFFFFF"/>
        <w:tabs>
          <w:tab w:val="left" w:pos="709"/>
        </w:tabs>
        <w:jc w:val="center"/>
        <w:outlineLvl w:val="0"/>
        <w:rPr>
          <w:b/>
          <w:bCs/>
        </w:rPr>
      </w:pPr>
      <w:r w:rsidRPr="004A5732">
        <w:rPr>
          <w:b/>
          <w:bCs/>
        </w:rPr>
        <w:t>3. Физическая культура и спорт</w:t>
      </w:r>
    </w:p>
    <w:p w:rsidR="00A22B1E" w:rsidRPr="004A5732" w:rsidRDefault="00A22B1E" w:rsidP="00A22B1E">
      <w:pPr>
        <w:shd w:val="clear" w:color="auto" w:fill="FFFFFF"/>
        <w:spacing w:line="273" w:lineRule="atLeast"/>
        <w:ind w:firstLine="709"/>
        <w:jc w:val="both"/>
        <w:rPr>
          <w:bdr w:val="none" w:sz="0" w:space="0" w:color="auto" w:frame="1"/>
        </w:rPr>
      </w:pPr>
      <w:r w:rsidRPr="004A5732">
        <w:rPr>
          <w:bdr w:val="none" w:sz="0" w:space="0" w:color="auto" w:frame="1"/>
        </w:rPr>
        <w:t>На развитие направлений физической культуры и спорта из бюджета Борковского поселения предусмотрено в 2018-2020 годах по 15 тыс. рублей ежегодно. На территории Борковского сельского поселения на базе МАОУ «Борковская  средняя образовательная школа», функционирует спортивный зал, в котором  на постоянной основе проводятся секции по различным видам спорта: баскетбол, волейбол, теннис, футбол, мини-футбол, бадминтон. Секции работают как для детей, так и для взрослых.</w:t>
      </w:r>
    </w:p>
    <w:p w:rsidR="00A22B1E" w:rsidRPr="004A5732" w:rsidRDefault="00A22B1E" w:rsidP="00A22B1E">
      <w:pPr>
        <w:shd w:val="clear" w:color="auto" w:fill="FFFFFF"/>
        <w:spacing w:line="273" w:lineRule="atLeast"/>
        <w:ind w:firstLine="709"/>
        <w:jc w:val="both"/>
        <w:rPr>
          <w:bdr w:val="none" w:sz="0" w:space="0" w:color="auto" w:frame="1"/>
        </w:rPr>
      </w:pPr>
      <w:r w:rsidRPr="004A5732">
        <w:rPr>
          <w:bdr w:val="none" w:sz="0" w:space="0" w:color="auto" w:frame="1"/>
        </w:rPr>
        <w:t>Приоритетными видами спорта на территории поселения являются баскетбол, волейбол, футбол, мини-футбол, хоккей.</w:t>
      </w:r>
    </w:p>
    <w:p w:rsidR="00A22B1E" w:rsidRPr="004A5732" w:rsidRDefault="00A22B1E" w:rsidP="00A22B1E">
      <w:pPr>
        <w:tabs>
          <w:tab w:val="left" w:pos="709"/>
        </w:tabs>
        <w:ind w:firstLine="709"/>
        <w:jc w:val="both"/>
      </w:pPr>
      <w:r w:rsidRPr="004A5732">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Борковского сельского поселения.</w:t>
      </w:r>
    </w:p>
    <w:p w:rsidR="00A22B1E" w:rsidRPr="004A5732" w:rsidRDefault="00A22B1E" w:rsidP="00A22B1E">
      <w:pPr>
        <w:tabs>
          <w:tab w:val="left" w:pos="709"/>
        </w:tabs>
        <w:ind w:firstLine="709"/>
        <w:jc w:val="both"/>
      </w:pPr>
      <w:r w:rsidRPr="004A5732">
        <w:t>Планируется решение следующих задач:</w:t>
      </w:r>
    </w:p>
    <w:p w:rsidR="00A22B1E" w:rsidRPr="004A5732" w:rsidRDefault="00A22B1E" w:rsidP="00A22B1E">
      <w:pPr>
        <w:tabs>
          <w:tab w:val="left" w:pos="709"/>
        </w:tabs>
        <w:ind w:firstLine="709"/>
        <w:jc w:val="both"/>
        <w:rPr>
          <w:bdr w:val="none" w:sz="0" w:space="0" w:color="auto" w:frame="1"/>
        </w:rPr>
      </w:pPr>
      <w:r w:rsidRPr="004A5732">
        <w:t>- р</w:t>
      </w:r>
      <w:r w:rsidRPr="004A5732">
        <w:rPr>
          <w:bdr w:val="none" w:sz="0" w:space="0" w:color="auto" w:frame="1"/>
        </w:rPr>
        <w:t xml:space="preserve">азвитие инфраструктуры для занятий физической культурой и спортом – устройство и </w:t>
      </w:r>
      <w:r w:rsidRPr="004A5732">
        <w:t>укрепление спортивных сооружений, обеспечение их спортивным оборудованием и инвентарем, подготовка спортсменов;</w:t>
      </w:r>
    </w:p>
    <w:p w:rsidR="00A22B1E" w:rsidRPr="004A5732" w:rsidRDefault="00A22B1E" w:rsidP="00A22B1E">
      <w:pPr>
        <w:tabs>
          <w:tab w:val="left" w:pos="709"/>
        </w:tabs>
        <w:ind w:firstLine="709"/>
        <w:jc w:val="both"/>
      </w:pPr>
      <w:r w:rsidRPr="004A5732">
        <w:t>- повышение массовости занимающихся физической культурой и спортом;</w:t>
      </w:r>
    </w:p>
    <w:p w:rsidR="00A22B1E" w:rsidRPr="004A5732" w:rsidRDefault="00A22B1E" w:rsidP="00A22B1E">
      <w:pPr>
        <w:tabs>
          <w:tab w:val="left" w:pos="709"/>
        </w:tabs>
        <w:ind w:firstLine="709"/>
        <w:jc w:val="both"/>
      </w:pPr>
      <w:r w:rsidRPr="004A5732">
        <w:t>- пропаганда здорового образа жизни, занятий спортом и физической культурой;</w:t>
      </w:r>
    </w:p>
    <w:p w:rsidR="00A22B1E" w:rsidRPr="004A5732" w:rsidRDefault="00A22B1E" w:rsidP="00A22B1E">
      <w:pPr>
        <w:tabs>
          <w:tab w:val="left" w:pos="709"/>
        </w:tabs>
        <w:ind w:firstLine="709"/>
        <w:jc w:val="both"/>
      </w:pPr>
      <w:r w:rsidRPr="004A5732">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A22B1E" w:rsidRPr="004A5732" w:rsidRDefault="00A22B1E" w:rsidP="00A22B1E">
      <w:pPr>
        <w:tabs>
          <w:tab w:val="left" w:pos="709"/>
        </w:tabs>
        <w:ind w:firstLine="720"/>
        <w:jc w:val="both"/>
      </w:pPr>
      <w:r w:rsidRPr="004A5732">
        <w:t>- чемпионаты, первенства и кубки Главы Борковского сельского поселения по массовым видам спорта;</w:t>
      </w:r>
    </w:p>
    <w:p w:rsidR="00A22B1E" w:rsidRPr="004A5732" w:rsidRDefault="00A22B1E" w:rsidP="00A22B1E">
      <w:pPr>
        <w:tabs>
          <w:tab w:val="left" w:pos="709"/>
        </w:tabs>
        <w:ind w:firstLine="720"/>
        <w:jc w:val="both"/>
      </w:pPr>
      <w:r w:rsidRPr="004A5732">
        <w:t>- спартакиада трудовых коллективов предприятий и организаций Борковского сельского поселения;</w:t>
      </w:r>
    </w:p>
    <w:p w:rsidR="00A22B1E" w:rsidRPr="004A5732" w:rsidRDefault="00A22B1E" w:rsidP="00A22B1E">
      <w:pPr>
        <w:ind w:firstLine="720"/>
        <w:jc w:val="both"/>
      </w:pPr>
      <w:r w:rsidRPr="004A5732">
        <w:t>- участие в межпоселенческих, региональных, российских, международных</w:t>
      </w:r>
      <w:r w:rsidRPr="004A5732">
        <w:rPr>
          <w:bdr w:val="none" w:sz="0" w:space="0" w:color="auto" w:frame="1"/>
        </w:rPr>
        <w:t xml:space="preserve"> спортивно - массовых мероприятиях.</w:t>
      </w:r>
    </w:p>
    <w:p w:rsidR="00A22B1E" w:rsidRPr="004A5732" w:rsidRDefault="00A22B1E" w:rsidP="00A22B1E">
      <w:pPr>
        <w:spacing w:line="273" w:lineRule="atLeast"/>
        <w:ind w:right="-2" w:firstLine="709"/>
        <w:jc w:val="both"/>
        <w:rPr>
          <w:bdr w:val="none" w:sz="0" w:space="0" w:color="auto" w:frame="1"/>
        </w:rPr>
      </w:pPr>
      <w:r w:rsidRPr="004A5732">
        <w:rPr>
          <w:bdr w:val="none" w:sz="0" w:space="0" w:color="auto" w:frame="1"/>
        </w:rPr>
        <w:t>В результате реализации поставленных задач к 2020 году планируется:</w:t>
      </w:r>
    </w:p>
    <w:p w:rsidR="00A22B1E" w:rsidRPr="004A5732" w:rsidRDefault="00A22B1E" w:rsidP="00A22B1E">
      <w:pPr>
        <w:spacing w:line="273" w:lineRule="atLeast"/>
        <w:ind w:right="-2" w:firstLine="709"/>
        <w:jc w:val="both"/>
        <w:rPr>
          <w:bdr w:val="none" w:sz="0" w:space="0" w:color="auto" w:frame="1"/>
        </w:rPr>
      </w:pPr>
      <w:r w:rsidRPr="004A5732">
        <w:rPr>
          <w:bdr w:val="none" w:sz="0" w:space="0" w:color="auto" w:frame="1"/>
        </w:rPr>
        <w:t>- значительное расширение сети спортивных сооружений, соответствующих современным требованиям к проведению соревнований;</w:t>
      </w:r>
    </w:p>
    <w:p w:rsidR="00A22B1E" w:rsidRPr="004A5732" w:rsidRDefault="00A22B1E" w:rsidP="00A22B1E">
      <w:pPr>
        <w:spacing w:line="273" w:lineRule="atLeast"/>
        <w:ind w:right="-2" w:firstLine="709"/>
        <w:jc w:val="both"/>
      </w:pPr>
      <w:r w:rsidRPr="004A5732">
        <w:rPr>
          <w:bdr w:val="none" w:sz="0" w:space="0" w:color="auto" w:frame="1"/>
        </w:rPr>
        <w:t>- достижение высоких спортивных результатов в приоритетных видах спорта;</w:t>
      </w:r>
    </w:p>
    <w:p w:rsidR="00A22B1E" w:rsidRPr="004A5732" w:rsidRDefault="00A22B1E" w:rsidP="00A22B1E">
      <w:pPr>
        <w:spacing w:line="273" w:lineRule="atLeast"/>
        <w:ind w:right="-2" w:firstLine="709"/>
        <w:jc w:val="both"/>
      </w:pPr>
      <w:r w:rsidRPr="004A5732">
        <w:rPr>
          <w:bdr w:val="none" w:sz="0" w:space="0" w:color="auto" w:frame="1"/>
        </w:rPr>
        <w:t>- развитие системы дополнительного образования в сфере физической культуры и спорта, создание детских спортивных секций и спортивных клубов для взрослых;</w:t>
      </w:r>
    </w:p>
    <w:p w:rsidR="00A22B1E" w:rsidRPr="004A5732" w:rsidRDefault="00A22B1E" w:rsidP="00A22B1E">
      <w:pPr>
        <w:spacing w:line="273" w:lineRule="atLeast"/>
        <w:ind w:right="-2" w:firstLine="709"/>
        <w:jc w:val="both"/>
      </w:pPr>
      <w:r w:rsidRPr="004A5732">
        <w:t>- р</w:t>
      </w:r>
      <w:r w:rsidRPr="004A5732">
        <w:rPr>
          <w:bdr w:val="none" w:sz="0" w:space="0" w:color="auto" w:frame="1"/>
        </w:rPr>
        <w:t>азвитие системы проведения массовых физкультурных и спортивных мероприятий;</w:t>
      </w:r>
    </w:p>
    <w:p w:rsidR="00A22B1E" w:rsidRPr="004A5732" w:rsidRDefault="00A22B1E" w:rsidP="00A22B1E">
      <w:pPr>
        <w:ind w:right="-2" w:firstLine="709"/>
        <w:jc w:val="both"/>
      </w:pPr>
      <w:r w:rsidRPr="004A5732">
        <w:rPr>
          <w:bdr w:val="none" w:sz="0" w:space="0" w:color="auto" w:frame="1"/>
        </w:rPr>
        <w:t>укрепление здоровья и снижение заболеваемости населения Борковского сельского поселения.</w:t>
      </w:r>
    </w:p>
    <w:p w:rsidR="00A22B1E" w:rsidRPr="004A5732" w:rsidRDefault="00A22B1E" w:rsidP="00A22B1E">
      <w:pPr>
        <w:jc w:val="center"/>
        <w:rPr>
          <w:b/>
        </w:rPr>
      </w:pPr>
      <w:r w:rsidRPr="004A5732">
        <w:rPr>
          <w:b/>
        </w:rPr>
        <w:t>4. Сельское хозяйство</w:t>
      </w:r>
    </w:p>
    <w:p w:rsidR="00A22B1E" w:rsidRPr="004A5732" w:rsidRDefault="00A22B1E" w:rsidP="00A22B1E">
      <w:pPr>
        <w:shd w:val="clear" w:color="auto" w:fill="FFFFFF"/>
        <w:tabs>
          <w:tab w:val="left" w:pos="709"/>
        </w:tabs>
        <w:ind w:firstLine="709"/>
        <w:jc w:val="both"/>
      </w:pPr>
      <w:r w:rsidRPr="004A5732">
        <w:t>Основными направлениями развития агропромышленного комплекса Борковского сельского поселения в 2018-2020 годах будут являться стимулирование увеличения производства и переработки основных видов сельскохозяйственной продукции и создание условий для развития малых форм хозяйствования в сельском хозяйстве.</w:t>
      </w:r>
    </w:p>
    <w:p w:rsidR="00A22B1E" w:rsidRPr="004A5732" w:rsidRDefault="00A22B1E" w:rsidP="00A22B1E">
      <w:pPr>
        <w:shd w:val="clear" w:color="auto" w:fill="FFFFFF"/>
        <w:tabs>
          <w:tab w:val="left" w:pos="709"/>
        </w:tabs>
        <w:ind w:firstLine="709"/>
        <w:jc w:val="both"/>
      </w:pPr>
      <w:r w:rsidRPr="004A5732">
        <w:t>Наращивание объемов производства продукции растениеводства в свою очередь намечается за счет повышения продуктивности пашни и кормовых угодий, а также за счет расширения посевов зерновых, картофеля и овощей, более эффективного использования земли, введению в оборот ранее неиспользуемых земель, выхода на проектную мощность введенных в эксплуатацию производственных мощностей.</w:t>
      </w:r>
    </w:p>
    <w:p w:rsidR="00A22B1E" w:rsidRPr="004A5732" w:rsidRDefault="00A22B1E" w:rsidP="00A22B1E">
      <w:pPr>
        <w:shd w:val="clear" w:color="auto" w:fill="FFFFFF"/>
        <w:tabs>
          <w:tab w:val="left" w:pos="709"/>
        </w:tabs>
        <w:ind w:firstLine="709"/>
        <w:jc w:val="both"/>
      </w:pPr>
      <w:r w:rsidRPr="004A5732">
        <w:t xml:space="preserve">Решение этих задач в отрасли растениеводства на территории Борковского сельского поселения будет достигнуто за счет: </w:t>
      </w:r>
    </w:p>
    <w:p w:rsidR="00A22B1E" w:rsidRPr="004A5732" w:rsidRDefault="00A22B1E" w:rsidP="00A22B1E">
      <w:pPr>
        <w:shd w:val="clear" w:color="auto" w:fill="FFFFFF"/>
        <w:tabs>
          <w:tab w:val="left" w:pos="709"/>
        </w:tabs>
        <w:ind w:firstLine="709"/>
        <w:jc w:val="both"/>
        <w:rPr>
          <w:color w:val="000000"/>
        </w:rPr>
      </w:pPr>
      <w:r w:rsidRPr="004A5732">
        <w:rPr>
          <w:color w:val="000000"/>
        </w:rPr>
        <w:t>- увеличения посевных площадей зерновых культур и за счёт вовлечения в оборот ранее неиспользуемых земель;</w:t>
      </w:r>
    </w:p>
    <w:p w:rsidR="00A22B1E" w:rsidRPr="004A5732" w:rsidRDefault="00A22B1E" w:rsidP="00A22B1E">
      <w:pPr>
        <w:shd w:val="clear" w:color="auto" w:fill="FFFFFF"/>
        <w:tabs>
          <w:tab w:val="left" w:pos="709"/>
        </w:tabs>
        <w:ind w:firstLine="709"/>
        <w:jc w:val="both"/>
        <w:rPr>
          <w:color w:val="000000"/>
        </w:rPr>
      </w:pPr>
      <w:r w:rsidRPr="004A5732">
        <w:rPr>
          <w:color w:val="000000"/>
        </w:rPr>
        <w:t>- содействие образованию новых крестьянских фермерских хозяйств</w:t>
      </w:r>
    </w:p>
    <w:p w:rsidR="00A22B1E" w:rsidRPr="004A5732" w:rsidRDefault="00A22B1E" w:rsidP="00A22B1E">
      <w:pPr>
        <w:shd w:val="clear" w:color="auto" w:fill="FFFFFF"/>
        <w:tabs>
          <w:tab w:val="left" w:pos="709"/>
        </w:tabs>
        <w:ind w:firstLine="709"/>
        <w:jc w:val="both"/>
        <w:rPr>
          <w:color w:val="000000"/>
        </w:rPr>
      </w:pPr>
      <w:r w:rsidRPr="004A5732">
        <w:rPr>
          <w:color w:val="000000"/>
        </w:rPr>
        <w:t>- содействие в привлечении трудовых ресурсов в сельскую местность.</w:t>
      </w:r>
    </w:p>
    <w:p w:rsidR="00A22B1E" w:rsidRPr="004A5732" w:rsidRDefault="00A22B1E" w:rsidP="00A22B1E">
      <w:pPr>
        <w:jc w:val="center"/>
        <w:outlineLvl w:val="0"/>
        <w:rPr>
          <w:b/>
        </w:rPr>
      </w:pPr>
      <w:r w:rsidRPr="004A5732">
        <w:rPr>
          <w:b/>
        </w:rPr>
        <w:t>5. Малое и среднее предпринимательство</w:t>
      </w:r>
    </w:p>
    <w:p w:rsidR="00A22B1E" w:rsidRPr="004A5732" w:rsidRDefault="00A22B1E" w:rsidP="00A22B1E">
      <w:pPr>
        <w:ind w:firstLine="709"/>
        <w:jc w:val="both"/>
      </w:pPr>
      <w:r w:rsidRPr="004A5732">
        <w:t>Ключевыми мероприятиям в развитии малого и среднего предпринимательства на территории Борковского сельского поселения являются:</w:t>
      </w:r>
    </w:p>
    <w:p w:rsidR="00A22B1E" w:rsidRPr="004A5732" w:rsidRDefault="00A22B1E" w:rsidP="00A22B1E">
      <w:pPr>
        <w:ind w:firstLine="709"/>
        <w:jc w:val="both"/>
      </w:pPr>
      <w:r w:rsidRPr="004A5732">
        <w:t>нормативное, правовое, информационное и организационное обеспечение развития малого и среднего предпринимательства;</w:t>
      </w:r>
    </w:p>
    <w:p w:rsidR="00A22B1E" w:rsidRPr="004A5732" w:rsidRDefault="00A22B1E" w:rsidP="00A22B1E">
      <w:pPr>
        <w:ind w:firstLine="709"/>
        <w:jc w:val="both"/>
      </w:pPr>
      <w:r w:rsidRPr="004A5732">
        <w:t>консультационная поддержка субъектов малого и среднего предпринимательства;</w:t>
      </w:r>
    </w:p>
    <w:p w:rsidR="00A22B1E" w:rsidRPr="004A5732" w:rsidRDefault="00A22B1E" w:rsidP="00A22B1E">
      <w:pPr>
        <w:ind w:firstLine="709"/>
        <w:jc w:val="both"/>
      </w:pPr>
      <w:r w:rsidRPr="004A5732">
        <w:t xml:space="preserve">содействие в получении финансовой поддержки субъектов малого и среднего предпринимательства; </w:t>
      </w:r>
    </w:p>
    <w:p w:rsidR="00A22B1E" w:rsidRPr="004A5732" w:rsidRDefault="00A22B1E" w:rsidP="00A22B1E">
      <w:pPr>
        <w:ind w:firstLine="709"/>
        <w:jc w:val="both"/>
      </w:pPr>
      <w:r w:rsidRPr="004A5732">
        <w:lastRenderedPageBreak/>
        <w:t>имущественная поддержка субъектов малого и среднего предпринимательства;</w:t>
      </w:r>
    </w:p>
    <w:p w:rsidR="00A22B1E" w:rsidRPr="004A5732" w:rsidRDefault="00A22B1E" w:rsidP="00A22B1E">
      <w:pPr>
        <w:ind w:firstLine="709"/>
        <w:jc w:val="both"/>
      </w:pPr>
      <w:r w:rsidRPr="004A5732">
        <w:t>создание благоприятного общественного климата для развития малого и среднего предпринимательства.</w:t>
      </w:r>
    </w:p>
    <w:p w:rsidR="00A22B1E" w:rsidRPr="004A5732" w:rsidRDefault="00A22B1E" w:rsidP="00A22B1E">
      <w:pPr>
        <w:ind w:firstLine="709"/>
        <w:jc w:val="both"/>
      </w:pPr>
      <w:r w:rsidRPr="004A5732">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A22B1E" w:rsidRPr="004A5732" w:rsidRDefault="00A22B1E" w:rsidP="00A22B1E">
      <w:pPr>
        <w:ind w:firstLine="709"/>
        <w:jc w:val="both"/>
      </w:pPr>
      <w:r w:rsidRPr="004A5732">
        <w:t>- увеличение количества субъектов малого и среднего предпринимательства на 1-2% ежегодно;</w:t>
      </w:r>
    </w:p>
    <w:p w:rsidR="00A22B1E" w:rsidRPr="004A5732" w:rsidRDefault="00A22B1E" w:rsidP="00A22B1E">
      <w:pPr>
        <w:ind w:firstLine="709"/>
        <w:jc w:val="both"/>
      </w:pPr>
      <w:r w:rsidRPr="004A5732">
        <w:t>- ежегодное увеличение среднесписочной численности работающих в сфере малого и среднего предпринимательства на 1%;</w:t>
      </w:r>
    </w:p>
    <w:p w:rsidR="00A22B1E" w:rsidRPr="004A5732" w:rsidRDefault="00A22B1E" w:rsidP="00A22B1E">
      <w:pPr>
        <w:ind w:firstLine="709"/>
        <w:jc w:val="both"/>
      </w:pPr>
      <w:r w:rsidRPr="004A5732">
        <w:t>- рост объемов оборота организаций малого и среднего предпринимательства ежегодно на 1%;</w:t>
      </w:r>
    </w:p>
    <w:p w:rsidR="00A22B1E" w:rsidRPr="004A5732" w:rsidRDefault="00A22B1E" w:rsidP="00A22B1E">
      <w:pPr>
        <w:ind w:firstLine="709"/>
        <w:jc w:val="both"/>
      </w:pPr>
      <w:r w:rsidRPr="004A5732">
        <w:t>- увеличение доли качественных товаров и услуг местного производства на потребительском рынке поселения и района;</w:t>
      </w:r>
    </w:p>
    <w:p w:rsidR="00A22B1E" w:rsidRPr="004A5732" w:rsidRDefault="00A22B1E" w:rsidP="00A22B1E">
      <w:pPr>
        <w:tabs>
          <w:tab w:val="left" w:pos="3885"/>
        </w:tabs>
        <w:suppressAutoHyphens/>
        <w:ind w:firstLine="709"/>
        <w:jc w:val="both"/>
      </w:pPr>
      <w:r w:rsidRPr="004A5732">
        <w:t>- увеличение доли поступлений в бюджет поселения налоговых платежей от субъектов малого предпринимательства на 0,5%.</w:t>
      </w:r>
    </w:p>
    <w:p w:rsidR="00A22B1E" w:rsidRPr="004A5732" w:rsidRDefault="00A22B1E" w:rsidP="00A22B1E">
      <w:pPr>
        <w:tabs>
          <w:tab w:val="left" w:pos="709"/>
        </w:tabs>
        <w:jc w:val="center"/>
        <w:rPr>
          <w:b/>
        </w:rPr>
      </w:pPr>
      <w:r w:rsidRPr="004A5732">
        <w:rPr>
          <w:b/>
        </w:rPr>
        <w:t>6. Инвестиционная деятельность</w:t>
      </w:r>
    </w:p>
    <w:p w:rsidR="00A22B1E" w:rsidRPr="004A5732" w:rsidRDefault="00A22B1E" w:rsidP="00A22B1E">
      <w:pPr>
        <w:ind w:firstLine="709"/>
        <w:jc w:val="both"/>
      </w:pPr>
      <w:r w:rsidRPr="004A5732">
        <w:t xml:space="preserve">Росту объёмов промышленного производства будет способствовать приток инвестиций (отечественных, иностранных), направленных, прежде всего, в высокотехнологические отрасли, обеспечивающие экономический эффект, быструю окупаемость и минимальный (допустимый) вред экологии. </w:t>
      </w:r>
    </w:p>
    <w:p w:rsidR="00A22B1E" w:rsidRPr="004A5732" w:rsidRDefault="00A22B1E" w:rsidP="00A22B1E">
      <w:pPr>
        <w:ind w:firstLine="709"/>
        <w:jc w:val="both"/>
      </w:pPr>
      <w:r w:rsidRPr="004A5732">
        <w:t>С целью развития инвестиционной деятельности и привлечения инвестиций планируется:</w:t>
      </w:r>
    </w:p>
    <w:p w:rsidR="00A22B1E" w:rsidRPr="004A5732" w:rsidRDefault="00A22B1E" w:rsidP="00A22B1E">
      <w:pPr>
        <w:ind w:firstLine="709"/>
        <w:jc w:val="both"/>
      </w:pPr>
      <w:r w:rsidRPr="004A5732">
        <w:t xml:space="preserve">- осуществлять сопровождение и мониторинг значимых для экономики поселения инвестиционных проектов, оказывать максимальное содействие инвесторам, по всем вопросам, касающимся прохождения инвестиционных проектов на территории поселения; </w:t>
      </w:r>
    </w:p>
    <w:p w:rsidR="00A22B1E" w:rsidRPr="004A5732" w:rsidRDefault="00A22B1E" w:rsidP="00A22B1E">
      <w:pPr>
        <w:ind w:firstLine="709"/>
        <w:jc w:val="both"/>
      </w:pPr>
      <w:r w:rsidRPr="004A5732">
        <w:t>- актуализировать базу данных о свободных инвестиционных площадках, путем формирования новых площадок для размещения производств.</w:t>
      </w:r>
    </w:p>
    <w:p w:rsidR="00A22B1E" w:rsidRPr="004A5732" w:rsidRDefault="00A22B1E" w:rsidP="00A22B1E">
      <w:pPr>
        <w:shd w:val="clear" w:color="auto" w:fill="FFFFFF"/>
        <w:tabs>
          <w:tab w:val="left" w:pos="709"/>
        </w:tabs>
        <w:jc w:val="center"/>
        <w:rPr>
          <w:b/>
        </w:rPr>
      </w:pPr>
      <w:r w:rsidRPr="004A5732">
        <w:rPr>
          <w:b/>
        </w:rPr>
        <w:t>7. Управление муниципальным имуществом</w:t>
      </w:r>
    </w:p>
    <w:p w:rsidR="00A22B1E" w:rsidRPr="004A5732" w:rsidRDefault="00A22B1E" w:rsidP="00A22B1E">
      <w:pPr>
        <w:shd w:val="clear" w:color="auto" w:fill="FFFFFF"/>
        <w:tabs>
          <w:tab w:val="left" w:pos="709"/>
        </w:tabs>
        <w:ind w:firstLine="709"/>
        <w:jc w:val="both"/>
      </w:pPr>
      <w:r w:rsidRPr="004A5732">
        <w:t>В соответствии с Федеральным законом от 06.10.2003 № 131-ФЗ «Об общих принципах организации местного самоуправления» планируется работа по вовлечению в хозяйственный оборот неиспользуемого, либо неэффективно используемого имущества, путём передачи в аренду, безвозмездное пользование или доверительное управление, или путём отчуждения.</w:t>
      </w:r>
    </w:p>
    <w:p w:rsidR="00A22B1E" w:rsidRPr="004A5732" w:rsidRDefault="00A22B1E" w:rsidP="00A22B1E">
      <w:pPr>
        <w:shd w:val="clear" w:color="auto" w:fill="FFFFFF"/>
        <w:tabs>
          <w:tab w:val="left" w:pos="709"/>
        </w:tabs>
        <w:ind w:firstLine="709"/>
        <w:jc w:val="both"/>
      </w:pPr>
      <w:r w:rsidRPr="004A5732">
        <w:t>Ключевыми условиями эффективного управления муниципальным имуществом является повышение доходов бюджета Борковского сельского поселения от аренды и приватизации объектов муниципального имущества.</w:t>
      </w:r>
    </w:p>
    <w:p w:rsidR="00A22B1E" w:rsidRPr="004A5732" w:rsidRDefault="00A22B1E" w:rsidP="00A22B1E">
      <w:pPr>
        <w:shd w:val="clear" w:color="auto" w:fill="FFFFFF"/>
        <w:tabs>
          <w:tab w:val="left" w:pos="709"/>
        </w:tabs>
        <w:ind w:firstLine="709"/>
        <w:jc w:val="both"/>
      </w:pPr>
      <w:r w:rsidRPr="004A5732">
        <w:t xml:space="preserve">Работа по приватизации объектов будет осуществляться в соответствии с Планом (программой) приватизации муниципального имущества на 2018 год. </w:t>
      </w:r>
    </w:p>
    <w:p w:rsidR="00A22B1E" w:rsidRPr="004A5732" w:rsidRDefault="00A22B1E" w:rsidP="00A22B1E">
      <w:pPr>
        <w:shd w:val="clear" w:color="auto" w:fill="FFFFFF"/>
        <w:tabs>
          <w:tab w:val="left" w:pos="709"/>
        </w:tabs>
        <w:ind w:firstLine="709"/>
        <w:jc w:val="both"/>
      </w:pPr>
      <w:r w:rsidRPr="004A5732">
        <w:t>Приоритетной будет являться реализация объектов недвижимого имущества не используемых для нужд Борковского сельского поселения.</w:t>
      </w:r>
    </w:p>
    <w:p w:rsidR="00A22B1E" w:rsidRPr="004A5732" w:rsidRDefault="00A22B1E" w:rsidP="00A22B1E">
      <w:pPr>
        <w:jc w:val="center"/>
        <w:outlineLvl w:val="0"/>
        <w:rPr>
          <w:b/>
        </w:rPr>
      </w:pPr>
      <w:r w:rsidRPr="004A5732">
        <w:rPr>
          <w:b/>
        </w:rPr>
        <w:t>8. Связь</w:t>
      </w:r>
    </w:p>
    <w:p w:rsidR="00A22B1E" w:rsidRPr="004A5732" w:rsidRDefault="00A22B1E" w:rsidP="00A22B1E">
      <w:pPr>
        <w:ind w:firstLine="709"/>
        <w:jc w:val="both"/>
      </w:pPr>
      <w:r w:rsidRPr="004A5732">
        <w:t>В 2018-2020 годах планируется провести комплекс мероприятий, направленных на увеличение охвата населения Борковского сельского поселения программами областного телевидения и радиовещания.</w:t>
      </w:r>
    </w:p>
    <w:p w:rsidR="00A22B1E" w:rsidRPr="004A5732" w:rsidRDefault="00A22B1E" w:rsidP="00A22B1E">
      <w:pPr>
        <w:ind w:firstLine="709"/>
        <w:jc w:val="both"/>
      </w:pPr>
      <w:r w:rsidRPr="004A5732">
        <w:t>Выполнение поставленной задачи будет осуществляться путем поддержания в рабочем состоянии существующей аналоговой сети распространения программ телерадиовещания, развития сети телевизионного вещания на базе современных цифровых технологий, а также модернизации и замены устаревшей телевизионной и радиовещательной техники.</w:t>
      </w:r>
    </w:p>
    <w:p w:rsidR="00A22B1E" w:rsidRPr="004A5732" w:rsidRDefault="00A22B1E" w:rsidP="00A22B1E">
      <w:pPr>
        <w:ind w:firstLine="709"/>
        <w:jc w:val="both"/>
      </w:pPr>
      <w:r w:rsidRPr="004A5732">
        <w:t>Операторами Северо-Западный Мегафон, МТС, Билайн GSM, Теле-2 будет решаться задача покрытия мобильной связью и улучшения качества связи в отдаленных населенных пунктах Борковского сельского поселения. Также будут развиваться современные виды услуг, такие как мобильное телевидение, мобильный Интернет. Быстрыми темпами будут развиваться сети мобильной беспроводной связи, что позволит каждому жителю воспользоваться данной услугой.</w:t>
      </w:r>
    </w:p>
    <w:p w:rsidR="00A22B1E" w:rsidRPr="004A5732" w:rsidRDefault="00A22B1E" w:rsidP="00A22B1E">
      <w:pPr>
        <w:tabs>
          <w:tab w:val="left" w:pos="3885"/>
        </w:tabs>
        <w:suppressAutoHyphens/>
        <w:jc w:val="center"/>
        <w:rPr>
          <w:b/>
        </w:rPr>
      </w:pPr>
      <w:r w:rsidRPr="004A5732">
        <w:rPr>
          <w:b/>
        </w:rPr>
        <w:t>9. Молодежная политика</w:t>
      </w:r>
    </w:p>
    <w:p w:rsidR="00A22B1E" w:rsidRPr="004A5732" w:rsidRDefault="00A22B1E" w:rsidP="00A22B1E">
      <w:pPr>
        <w:shd w:val="clear" w:color="auto" w:fill="FFFFFF"/>
        <w:ind w:firstLine="540"/>
        <w:jc w:val="both"/>
      </w:pPr>
      <w:r w:rsidRPr="004A5732">
        <w:rPr>
          <w:shd w:val="clear" w:color="auto" w:fill="F9F9F9"/>
        </w:rPr>
        <w:t>Основной целью молодежной политики на территории Борковского сельского поселения является вовлечение молодежи в социально–экономическую, политическую и общественную жизнь Борковского сельского поселения, а также создание условий и возможностей для успешной социализации и эффективной самореализации детей и молодежи Борковского сельского поселения, развитие их потенциала в интересах общества.</w:t>
      </w:r>
    </w:p>
    <w:p w:rsidR="00A22B1E" w:rsidRPr="004A5732" w:rsidRDefault="00A22B1E" w:rsidP="00A22B1E">
      <w:pPr>
        <w:shd w:val="clear" w:color="auto" w:fill="FFFFFF"/>
        <w:ind w:firstLine="540"/>
        <w:jc w:val="both"/>
      </w:pPr>
      <w:r w:rsidRPr="004A5732">
        <w:t xml:space="preserve">. В образовательном учреждении, расположенном на территории Борковского сельского поселения, обучаются 224 школьника. </w:t>
      </w:r>
    </w:p>
    <w:p w:rsidR="00A22B1E" w:rsidRPr="004A5732" w:rsidRDefault="00A22B1E" w:rsidP="00A22B1E">
      <w:pPr>
        <w:shd w:val="clear" w:color="auto" w:fill="FFFFFF"/>
        <w:ind w:firstLine="540"/>
        <w:jc w:val="both"/>
        <w:rPr>
          <w:shd w:val="clear" w:color="auto" w:fill="FFFFFF"/>
        </w:rPr>
      </w:pPr>
      <w:r w:rsidRPr="004A5732">
        <w:t xml:space="preserve">Работа в молодежной социальной сфере на территории поселения осуществляется в различных культурных и образовательных учреждениях: </w:t>
      </w:r>
      <w:r w:rsidRPr="004A5732">
        <w:rPr>
          <w:bdr w:val="none" w:sz="0" w:space="0" w:color="auto" w:frame="1"/>
        </w:rPr>
        <w:t>МАОУ «Борковская средняя образовательная школа».</w:t>
      </w:r>
    </w:p>
    <w:p w:rsidR="00A22B1E" w:rsidRPr="004A5732" w:rsidRDefault="00A22B1E" w:rsidP="00A22B1E">
      <w:pPr>
        <w:ind w:firstLine="567"/>
        <w:jc w:val="both"/>
        <w:rPr>
          <w:rFonts w:eastAsia="Calibri"/>
        </w:rPr>
      </w:pPr>
      <w:r w:rsidRPr="004A5732">
        <w:rPr>
          <w:rFonts w:eastAsia="Calibri"/>
        </w:rPr>
        <w:t xml:space="preserve">Достижение основной поставленной цели предполагается за счет решения следующих задач: </w:t>
      </w:r>
    </w:p>
    <w:p w:rsidR="00A22B1E" w:rsidRPr="004A5732" w:rsidRDefault="00A22B1E" w:rsidP="00A22B1E">
      <w:pPr>
        <w:ind w:firstLine="567"/>
        <w:jc w:val="both"/>
        <w:rPr>
          <w:rFonts w:eastAsia="Calibri"/>
        </w:rPr>
      </w:pPr>
      <w:r w:rsidRPr="004A5732">
        <w:rPr>
          <w:rFonts w:eastAsia="Calibri"/>
        </w:rPr>
        <w:t>- формирование у молодежи чувства патриотизма и гражданской ответственности;</w:t>
      </w:r>
    </w:p>
    <w:p w:rsidR="00A22B1E" w:rsidRPr="004A5732" w:rsidRDefault="00A22B1E" w:rsidP="00A22B1E">
      <w:pPr>
        <w:ind w:firstLine="567"/>
        <w:jc w:val="both"/>
        <w:rPr>
          <w:rFonts w:eastAsia="Calibri"/>
        </w:rPr>
      </w:pPr>
      <w:r w:rsidRPr="004A5732">
        <w:rPr>
          <w:rFonts w:eastAsia="Calibri"/>
        </w:rPr>
        <w:t>- выявление способной, инициативной и талантливой молодежи, мотивация молодежи к инновационной деятельности, творчеству,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A22B1E" w:rsidRPr="004A5732" w:rsidRDefault="00A22B1E" w:rsidP="00A22B1E">
      <w:pPr>
        <w:ind w:firstLine="567"/>
        <w:jc w:val="both"/>
        <w:rPr>
          <w:rFonts w:eastAsia="Calibri"/>
        </w:rPr>
      </w:pPr>
      <w:r w:rsidRPr="004A5732">
        <w:rPr>
          <w:rFonts w:eastAsia="Calibri"/>
        </w:rPr>
        <w:t>- обеспечение занятости и трудоустройства молодежи;</w:t>
      </w:r>
    </w:p>
    <w:p w:rsidR="00A22B1E" w:rsidRPr="004A5732" w:rsidRDefault="00A22B1E" w:rsidP="00A22B1E">
      <w:pPr>
        <w:ind w:firstLine="567"/>
        <w:jc w:val="both"/>
        <w:rPr>
          <w:rFonts w:eastAsia="Calibri"/>
        </w:rPr>
      </w:pPr>
      <w:r w:rsidRPr="004A5732">
        <w:rPr>
          <w:rFonts w:eastAsia="Calibri"/>
        </w:rPr>
        <w:lastRenderedPageBreak/>
        <w:t xml:space="preserve">- популяризация здорового образа жизни, </w:t>
      </w:r>
      <w:r w:rsidRPr="004A5732">
        <w:t xml:space="preserve">профилактика алкоголизма, наркомании, СПИДа среди несовершеннолетних и молодежи, </w:t>
      </w:r>
      <w:r w:rsidRPr="004A5732">
        <w:rPr>
          <w:rFonts w:eastAsia="Calibri"/>
        </w:rPr>
        <w:t>вовлечение молодежи в спортивные и туристические мероприятия, профилактика асоциального и девиантного поведения;</w:t>
      </w:r>
    </w:p>
    <w:p w:rsidR="00A22B1E" w:rsidRPr="004A5732" w:rsidRDefault="00A22B1E" w:rsidP="00A22B1E">
      <w:pPr>
        <w:ind w:firstLine="567"/>
        <w:jc w:val="both"/>
        <w:rPr>
          <w:rFonts w:eastAsia="Calibri"/>
        </w:rPr>
      </w:pPr>
      <w:r w:rsidRPr="004A5732">
        <w:rPr>
          <w:rFonts w:eastAsia="Calibri"/>
        </w:rPr>
        <w:t>- укрепление в молодежной среде традиционных семейных ценностей, поддержка молодых семей.</w:t>
      </w:r>
    </w:p>
    <w:p w:rsidR="00A22B1E" w:rsidRPr="004A5732" w:rsidRDefault="00A22B1E" w:rsidP="00A22B1E">
      <w:pPr>
        <w:ind w:firstLine="567"/>
        <w:jc w:val="both"/>
        <w:rPr>
          <w:rFonts w:eastAsia="Calibri"/>
        </w:rPr>
      </w:pPr>
      <w:r w:rsidRPr="004A5732">
        <w:rPr>
          <w:rFonts w:eastAsia="Calibri"/>
        </w:rPr>
        <w:t>Среди приоритетных направлений в сфере молодежной политики по-прежнему остаются:</w:t>
      </w:r>
    </w:p>
    <w:p w:rsidR="00A22B1E" w:rsidRPr="004A5732" w:rsidRDefault="00A22B1E" w:rsidP="00A22B1E">
      <w:pPr>
        <w:ind w:firstLine="567"/>
        <w:jc w:val="both"/>
        <w:rPr>
          <w:bCs/>
        </w:rPr>
      </w:pPr>
      <w:r w:rsidRPr="004A5732">
        <w:rPr>
          <w:rFonts w:eastAsia="Calibri"/>
        </w:rPr>
        <w:t>- о</w:t>
      </w:r>
      <w:r w:rsidRPr="004A5732">
        <w:rPr>
          <w:bCs/>
        </w:rPr>
        <w:t>казание муниципальных услуг по организации и осуществлению мероприятий по работе с детьми и молодежью:</w:t>
      </w:r>
    </w:p>
    <w:p w:rsidR="00A22B1E" w:rsidRPr="004A5732" w:rsidRDefault="00A22B1E" w:rsidP="00A22B1E">
      <w:pPr>
        <w:ind w:firstLine="1418"/>
        <w:jc w:val="both"/>
        <w:rPr>
          <w:rFonts w:eastAsia="Calibri"/>
        </w:rPr>
      </w:pPr>
      <w:r w:rsidRPr="004A5732">
        <w:rPr>
          <w:bCs/>
        </w:rPr>
        <w:t>организация работы клубных формирований для детей и молодежи;</w:t>
      </w:r>
    </w:p>
    <w:p w:rsidR="00A22B1E" w:rsidRPr="004A5732" w:rsidRDefault="00A22B1E" w:rsidP="00A22B1E">
      <w:pPr>
        <w:ind w:firstLine="1418"/>
        <w:jc w:val="both"/>
        <w:rPr>
          <w:rFonts w:eastAsia="Calibri"/>
        </w:rPr>
      </w:pPr>
      <w:r w:rsidRPr="004A5732">
        <w:rPr>
          <w:bCs/>
        </w:rPr>
        <w:t>организация и проведение мероприятий для детей и молодежи различной направленности;</w:t>
      </w:r>
    </w:p>
    <w:p w:rsidR="00A22B1E" w:rsidRPr="004A5732" w:rsidRDefault="00A22B1E" w:rsidP="00A22B1E">
      <w:pPr>
        <w:ind w:firstLine="1418"/>
        <w:jc w:val="both"/>
        <w:rPr>
          <w:rFonts w:eastAsia="Calibri"/>
        </w:rPr>
      </w:pPr>
      <w:r w:rsidRPr="004A5732">
        <w:rPr>
          <w:bCs/>
        </w:rPr>
        <w:t>социально-профилактическая работа в отношении детей, подростков и молодежи (патронат, адресная помощь);</w:t>
      </w:r>
    </w:p>
    <w:p w:rsidR="00A22B1E" w:rsidRPr="004A5732" w:rsidRDefault="00A22B1E" w:rsidP="00A22B1E">
      <w:pPr>
        <w:ind w:firstLine="1418"/>
        <w:jc w:val="both"/>
        <w:rPr>
          <w:rFonts w:eastAsia="Calibri"/>
        </w:rPr>
      </w:pPr>
      <w:r w:rsidRPr="004A5732">
        <w:rPr>
          <w:bCs/>
        </w:rPr>
        <w:t>индивидуальные консультации психолога;</w:t>
      </w:r>
    </w:p>
    <w:p w:rsidR="00A22B1E" w:rsidRPr="004A5732" w:rsidRDefault="00A22B1E" w:rsidP="00A22B1E">
      <w:pPr>
        <w:ind w:firstLine="1418"/>
        <w:jc w:val="both"/>
        <w:rPr>
          <w:rFonts w:eastAsia="Calibri"/>
        </w:rPr>
      </w:pPr>
      <w:r w:rsidRPr="004A5732">
        <w:rPr>
          <w:bCs/>
        </w:rPr>
        <w:t>реализацию социальных программ (проектов) для детей и молодежи;</w:t>
      </w:r>
    </w:p>
    <w:p w:rsidR="00A22B1E" w:rsidRPr="004A5732" w:rsidRDefault="00A22B1E" w:rsidP="00A22B1E">
      <w:pPr>
        <w:ind w:firstLine="567"/>
        <w:jc w:val="both"/>
        <w:rPr>
          <w:bCs/>
        </w:rPr>
      </w:pPr>
      <w:r w:rsidRPr="004A5732">
        <w:rPr>
          <w:rFonts w:eastAsia="Calibri"/>
        </w:rPr>
        <w:t xml:space="preserve">- </w:t>
      </w:r>
      <w:r w:rsidRPr="004A5732">
        <w:rPr>
          <w:bCs/>
        </w:rPr>
        <w:t>организация трудоустройства подростков и молодежи в летний период;</w:t>
      </w:r>
    </w:p>
    <w:p w:rsidR="00A22B1E" w:rsidRPr="004A5732" w:rsidRDefault="00A22B1E" w:rsidP="00A22B1E">
      <w:pPr>
        <w:ind w:firstLine="567"/>
        <w:jc w:val="both"/>
        <w:rPr>
          <w:rFonts w:eastAsia="Calibri"/>
        </w:rPr>
      </w:pPr>
      <w:r w:rsidRPr="004A5732">
        <w:rPr>
          <w:bCs/>
        </w:rPr>
        <w:t>- укрепление материально-технической учреждений, оказывающих услуги по организации и проведению мероприятий для детей и молодежи.</w:t>
      </w:r>
    </w:p>
    <w:p w:rsidR="00A22B1E" w:rsidRPr="004A5732" w:rsidRDefault="00A22B1E" w:rsidP="00A22B1E">
      <w:pPr>
        <w:tabs>
          <w:tab w:val="left" w:pos="3885"/>
        </w:tabs>
        <w:suppressAutoHyphens/>
        <w:jc w:val="center"/>
        <w:rPr>
          <w:b/>
          <w:color w:val="000000"/>
        </w:rPr>
      </w:pPr>
      <w:r w:rsidRPr="004A5732">
        <w:rPr>
          <w:b/>
          <w:color w:val="000000"/>
        </w:rPr>
        <w:t>10. Обеспечение первичных мер пожарной безопасности</w:t>
      </w:r>
    </w:p>
    <w:p w:rsidR="00A22B1E" w:rsidRPr="004A5732" w:rsidRDefault="00A22B1E" w:rsidP="00A22B1E">
      <w:pPr>
        <w:shd w:val="clear" w:color="auto" w:fill="FFFFFF"/>
        <w:spacing w:line="330" w:lineRule="atLeast"/>
        <w:ind w:firstLine="567"/>
        <w:jc w:val="both"/>
        <w:textAlignment w:val="baseline"/>
        <w:rPr>
          <w:bdr w:val="none" w:sz="0" w:space="0" w:color="auto" w:frame="1"/>
        </w:rPr>
      </w:pPr>
      <w:r w:rsidRPr="004A5732">
        <w:rPr>
          <w:bdr w:val="none" w:sz="0" w:space="0" w:color="auto" w:frame="1"/>
        </w:rPr>
        <w:t>На развитие направлений первичных мер пожарной безопасности из бюджета Борковского поселения предусмотрено в 2018-2020 годах по 62 тыс. рублей ежегодно.</w:t>
      </w:r>
    </w:p>
    <w:p w:rsidR="00A22B1E" w:rsidRPr="004A5732" w:rsidRDefault="00A22B1E" w:rsidP="00A22B1E">
      <w:pPr>
        <w:shd w:val="clear" w:color="auto" w:fill="FFFFFF"/>
        <w:spacing w:line="330" w:lineRule="atLeast"/>
        <w:ind w:firstLine="567"/>
        <w:jc w:val="both"/>
        <w:textAlignment w:val="baseline"/>
        <w:rPr>
          <w:color w:val="000000"/>
        </w:rPr>
      </w:pPr>
      <w:r w:rsidRPr="004A5732">
        <w:rPr>
          <w:color w:val="000000"/>
        </w:rPr>
        <w:t>Основными целями в сфере пожарной безопасности на территории Борковского сельского поселения остаются:</w:t>
      </w:r>
    </w:p>
    <w:p w:rsidR="00A22B1E" w:rsidRPr="004A5732" w:rsidRDefault="00A22B1E" w:rsidP="00A22B1E">
      <w:pPr>
        <w:shd w:val="clear" w:color="auto" w:fill="FFFFFF"/>
        <w:spacing w:line="330" w:lineRule="atLeast"/>
        <w:ind w:firstLine="567"/>
        <w:jc w:val="both"/>
        <w:textAlignment w:val="baseline"/>
      </w:pPr>
      <w:r w:rsidRPr="004A5732">
        <w:rPr>
          <w:color w:val="000000"/>
        </w:rPr>
        <w:t xml:space="preserve">- </w:t>
      </w:r>
      <w:r w:rsidRPr="004A5732">
        <w:t>усиление системы противопожарной защиты Борковского сельского поселения;</w:t>
      </w:r>
    </w:p>
    <w:p w:rsidR="00A22B1E" w:rsidRPr="004A5732" w:rsidRDefault="00A22B1E" w:rsidP="00A22B1E">
      <w:pPr>
        <w:shd w:val="clear" w:color="auto" w:fill="FFFFFF"/>
        <w:spacing w:line="330" w:lineRule="atLeast"/>
        <w:ind w:firstLine="567"/>
        <w:jc w:val="both"/>
        <w:textAlignment w:val="baseline"/>
      </w:pPr>
      <w:r w:rsidRPr="004A5732">
        <w:t>- создание необходимых условий для укрепления пожарной безопасности;</w:t>
      </w:r>
    </w:p>
    <w:p w:rsidR="00A22B1E" w:rsidRPr="004A5732" w:rsidRDefault="00A22B1E" w:rsidP="00A22B1E">
      <w:pPr>
        <w:shd w:val="clear" w:color="auto" w:fill="FFFFFF"/>
        <w:spacing w:line="330" w:lineRule="atLeast"/>
        <w:ind w:firstLine="567"/>
        <w:jc w:val="both"/>
        <w:textAlignment w:val="baseline"/>
      </w:pPr>
      <w:r w:rsidRPr="004A5732">
        <w:t>- снижение гибели, травматизма людей на пожарах, уменьшение материального ущерба от пожаров.</w:t>
      </w:r>
    </w:p>
    <w:p w:rsidR="00A22B1E" w:rsidRPr="004A5732" w:rsidRDefault="00A22B1E" w:rsidP="00A22B1E">
      <w:pPr>
        <w:ind w:firstLine="709"/>
        <w:rPr>
          <w:lang w:eastAsia="en-US" w:bidi="en-US"/>
        </w:rPr>
      </w:pPr>
      <w:r w:rsidRPr="004A5732">
        <w:rPr>
          <w:lang w:eastAsia="en-US" w:bidi="en-US"/>
        </w:rPr>
        <w:t>Для достижения поставленных целей планируется продолжить работу по:</w:t>
      </w:r>
    </w:p>
    <w:p w:rsidR="00A22B1E" w:rsidRPr="004A5732" w:rsidRDefault="00A22B1E" w:rsidP="00A22B1E">
      <w:pPr>
        <w:autoSpaceDE w:val="0"/>
        <w:autoSpaceDN w:val="0"/>
        <w:adjustRightInd w:val="0"/>
        <w:ind w:firstLine="709"/>
        <w:jc w:val="both"/>
        <w:rPr>
          <w:lang w:eastAsia="en-US" w:bidi="en-US"/>
        </w:rPr>
      </w:pPr>
      <w:r w:rsidRPr="004A5732">
        <w:rPr>
          <w:lang w:eastAsia="en-US" w:bidi="en-US"/>
        </w:rPr>
        <w:t>совершенствованию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A22B1E" w:rsidRPr="004A5732" w:rsidRDefault="00A22B1E" w:rsidP="00A22B1E">
      <w:pPr>
        <w:autoSpaceDE w:val="0"/>
        <w:autoSpaceDN w:val="0"/>
        <w:adjustRightInd w:val="0"/>
        <w:ind w:firstLine="709"/>
        <w:jc w:val="both"/>
        <w:rPr>
          <w:lang w:eastAsia="en-US" w:bidi="en-US"/>
        </w:rPr>
      </w:pPr>
      <w:r w:rsidRPr="004A5732">
        <w:rPr>
          <w:lang w:eastAsia="en-US" w:bidi="en-US"/>
        </w:rPr>
        <w:t>реализации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A22B1E" w:rsidRPr="004A5732" w:rsidRDefault="00A22B1E" w:rsidP="00A22B1E">
      <w:pPr>
        <w:autoSpaceDE w:val="0"/>
        <w:autoSpaceDN w:val="0"/>
        <w:adjustRightInd w:val="0"/>
        <w:ind w:firstLine="709"/>
        <w:jc w:val="both"/>
        <w:rPr>
          <w:lang w:eastAsia="en-US" w:bidi="en-US"/>
        </w:rPr>
      </w:pPr>
      <w:r w:rsidRPr="004A5732">
        <w:rPr>
          <w:lang w:eastAsia="en-US" w:bidi="en-US"/>
        </w:rPr>
        <w:t>созданию добровольных пожарных дружин, способных оказывать помощь, в том числе и при тушении пожаров, ликвидации их последствий;</w:t>
      </w:r>
    </w:p>
    <w:p w:rsidR="00A22B1E" w:rsidRPr="004A5732" w:rsidRDefault="00A22B1E" w:rsidP="00A22B1E">
      <w:pPr>
        <w:autoSpaceDE w:val="0"/>
        <w:autoSpaceDN w:val="0"/>
        <w:adjustRightInd w:val="0"/>
        <w:ind w:firstLine="709"/>
        <w:jc w:val="both"/>
        <w:rPr>
          <w:color w:val="000000"/>
        </w:rPr>
      </w:pPr>
      <w:r w:rsidRPr="004A5732">
        <w:rPr>
          <w:lang w:eastAsia="en-US" w:bidi="en-US"/>
        </w:rPr>
        <w:t>совершенствованию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A22B1E" w:rsidRPr="004A5732" w:rsidRDefault="00A22B1E" w:rsidP="00A22B1E">
      <w:pPr>
        <w:tabs>
          <w:tab w:val="left" w:pos="3885"/>
        </w:tabs>
        <w:suppressAutoHyphens/>
        <w:jc w:val="center"/>
        <w:rPr>
          <w:b/>
          <w:color w:val="000000"/>
        </w:rPr>
      </w:pPr>
      <w:r w:rsidRPr="004A5732">
        <w:rPr>
          <w:b/>
          <w:color w:val="000000"/>
        </w:rPr>
        <w:t>11. Благоустройство</w:t>
      </w:r>
    </w:p>
    <w:p w:rsidR="00A22B1E" w:rsidRPr="004A5732" w:rsidRDefault="00A22B1E" w:rsidP="00A22B1E">
      <w:pPr>
        <w:pStyle w:val="af2"/>
        <w:spacing w:before="0" w:after="0"/>
        <w:ind w:firstLine="708"/>
        <w:jc w:val="both"/>
        <w:rPr>
          <w:sz w:val="20"/>
          <w:bdr w:val="none" w:sz="0" w:space="0" w:color="auto" w:frame="1"/>
        </w:rPr>
      </w:pPr>
      <w:r w:rsidRPr="004A5732">
        <w:rPr>
          <w:sz w:val="20"/>
          <w:bdr w:val="none" w:sz="0" w:space="0" w:color="auto" w:frame="1"/>
        </w:rPr>
        <w:t xml:space="preserve">На развитие направлений по благоустройству из бюджета Борковского поселения предусмотрено в 2018году по 3283 тыс. рублей,  в 2019 году-2810 тыс. рублей, в 2020 году-3125 тыс. рублей. </w:t>
      </w:r>
    </w:p>
    <w:p w:rsidR="00A22B1E" w:rsidRPr="004A5732" w:rsidRDefault="00A22B1E" w:rsidP="00A22B1E">
      <w:pPr>
        <w:pStyle w:val="af2"/>
        <w:spacing w:before="0" w:after="0"/>
        <w:ind w:firstLine="708"/>
        <w:jc w:val="both"/>
        <w:rPr>
          <w:sz w:val="20"/>
        </w:rPr>
      </w:pPr>
      <w:r w:rsidRPr="004A5732">
        <w:rPr>
          <w:sz w:val="20"/>
        </w:rPr>
        <w:t xml:space="preserve">Высокий уровень благоустройства населённых пунктов – необходимое улучшение условий жизни населения. </w:t>
      </w:r>
    </w:p>
    <w:p w:rsidR="00A22B1E" w:rsidRPr="004A5732" w:rsidRDefault="00A22B1E" w:rsidP="00A22B1E">
      <w:pPr>
        <w:pStyle w:val="af2"/>
        <w:spacing w:before="0" w:after="0"/>
        <w:ind w:firstLine="708"/>
        <w:jc w:val="both"/>
        <w:rPr>
          <w:sz w:val="20"/>
        </w:rPr>
      </w:pPr>
      <w:r w:rsidRPr="004A5732">
        <w:rPr>
          <w:sz w:val="20"/>
        </w:rPr>
        <w:t xml:space="preserve">В 2018 году и плановый период 2019 и 2020 годов продолжится проведение целенаправленной и централизованной работы по благоустройству и социальному развитию населенных пунктов Борковского сельского поселения. </w:t>
      </w:r>
    </w:p>
    <w:p w:rsidR="00A22B1E" w:rsidRPr="004A5732" w:rsidRDefault="00A22B1E" w:rsidP="00A22B1E">
      <w:pPr>
        <w:pStyle w:val="af2"/>
        <w:spacing w:before="0" w:after="0"/>
        <w:ind w:firstLine="708"/>
        <w:jc w:val="both"/>
        <w:rPr>
          <w:sz w:val="20"/>
        </w:rPr>
      </w:pPr>
      <w:r w:rsidRPr="004A5732">
        <w:rPr>
          <w:sz w:val="20"/>
        </w:rPr>
        <w:t>В целях комплексного благоустройства и санитарной очистки территории Борковского сельского поселения планируется проведение мероприятий по следующим направлениям:</w:t>
      </w:r>
    </w:p>
    <w:p w:rsidR="00A22B1E" w:rsidRPr="004A5732" w:rsidRDefault="00A22B1E" w:rsidP="00A22B1E">
      <w:pPr>
        <w:pStyle w:val="af2"/>
        <w:spacing w:before="0" w:after="0"/>
        <w:ind w:firstLine="708"/>
        <w:jc w:val="both"/>
        <w:rPr>
          <w:b/>
          <w:sz w:val="20"/>
        </w:rPr>
      </w:pPr>
      <w:r w:rsidRPr="004A5732">
        <w:rPr>
          <w:b/>
          <w:sz w:val="20"/>
        </w:rPr>
        <w:t>- содержание, ремонт и модернизация сетей уличного освещения:</w:t>
      </w:r>
    </w:p>
    <w:p w:rsidR="00A22B1E" w:rsidRPr="004A5732" w:rsidRDefault="00A22B1E" w:rsidP="00A22B1E">
      <w:pPr>
        <w:pStyle w:val="af2"/>
        <w:spacing w:before="0" w:after="0"/>
        <w:ind w:firstLine="1276"/>
        <w:jc w:val="both"/>
        <w:rPr>
          <w:sz w:val="20"/>
        </w:rPr>
      </w:pPr>
      <w:r w:rsidRPr="004A5732">
        <w:rPr>
          <w:sz w:val="20"/>
        </w:rPr>
        <w:t>ремонт поврежденных участков линий электропередач, замена аварийных опор;</w:t>
      </w:r>
    </w:p>
    <w:p w:rsidR="00A22B1E" w:rsidRPr="004A5732" w:rsidRDefault="00A22B1E" w:rsidP="00A22B1E">
      <w:pPr>
        <w:pStyle w:val="af2"/>
        <w:spacing w:before="0" w:after="0"/>
        <w:ind w:firstLine="1276"/>
        <w:jc w:val="both"/>
        <w:rPr>
          <w:sz w:val="20"/>
        </w:rPr>
      </w:pPr>
      <w:r w:rsidRPr="004A5732">
        <w:rPr>
          <w:sz w:val="20"/>
        </w:rPr>
        <w:t>замена ламп, очистка и ремонт внутренних компонентов светильников;</w:t>
      </w:r>
    </w:p>
    <w:p w:rsidR="00A22B1E" w:rsidRPr="004A5732" w:rsidRDefault="00A22B1E" w:rsidP="00A22B1E">
      <w:pPr>
        <w:pStyle w:val="af2"/>
        <w:spacing w:before="0" w:after="0"/>
        <w:ind w:firstLine="1276"/>
        <w:jc w:val="both"/>
        <w:rPr>
          <w:sz w:val="20"/>
        </w:rPr>
      </w:pPr>
      <w:r w:rsidRPr="004A5732">
        <w:rPr>
          <w:sz w:val="20"/>
        </w:rPr>
        <w:t>очистка линий электропередач уличного освещения;</w:t>
      </w:r>
    </w:p>
    <w:p w:rsidR="00A22B1E" w:rsidRPr="004A5732" w:rsidRDefault="00A22B1E" w:rsidP="00A22B1E">
      <w:pPr>
        <w:pStyle w:val="af2"/>
        <w:spacing w:before="0" w:after="0"/>
        <w:ind w:firstLine="1276"/>
        <w:jc w:val="both"/>
        <w:rPr>
          <w:sz w:val="20"/>
        </w:rPr>
      </w:pPr>
      <w:r w:rsidRPr="004A5732">
        <w:rPr>
          <w:sz w:val="20"/>
        </w:rPr>
        <w:t>установка узлов учета электроэнергии;</w:t>
      </w:r>
    </w:p>
    <w:p w:rsidR="00A22B1E" w:rsidRPr="004A5732" w:rsidRDefault="00A22B1E" w:rsidP="00A22B1E">
      <w:pPr>
        <w:pStyle w:val="af2"/>
        <w:spacing w:before="0" w:after="0"/>
        <w:ind w:firstLine="1276"/>
        <w:jc w:val="both"/>
        <w:rPr>
          <w:sz w:val="20"/>
        </w:rPr>
      </w:pPr>
      <w:r w:rsidRPr="004A5732">
        <w:rPr>
          <w:sz w:val="20"/>
        </w:rPr>
        <w:t>модернизация систем управления уличным освещением (установка реле времени, фотореле и т.д.);</w:t>
      </w:r>
    </w:p>
    <w:p w:rsidR="00A22B1E" w:rsidRPr="004A5732" w:rsidRDefault="00A22B1E" w:rsidP="00A22B1E">
      <w:pPr>
        <w:pStyle w:val="af2"/>
        <w:spacing w:before="0" w:after="0"/>
        <w:ind w:firstLine="1276"/>
        <w:jc w:val="both"/>
        <w:rPr>
          <w:sz w:val="20"/>
        </w:rPr>
      </w:pPr>
      <w:r w:rsidRPr="004A5732">
        <w:rPr>
          <w:sz w:val="20"/>
        </w:rPr>
        <w:t>установка энергосберегающих источников света;</w:t>
      </w:r>
    </w:p>
    <w:p w:rsidR="00A22B1E" w:rsidRPr="004A5732" w:rsidRDefault="00A22B1E" w:rsidP="00A22B1E">
      <w:pPr>
        <w:pStyle w:val="af2"/>
        <w:spacing w:before="0" w:after="0"/>
        <w:ind w:firstLine="1276"/>
        <w:jc w:val="both"/>
        <w:rPr>
          <w:sz w:val="20"/>
        </w:rPr>
      </w:pPr>
      <w:r w:rsidRPr="004A5732">
        <w:rPr>
          <w:sz w:val="20"/>
        </w:rPr>
        <w:t>замена устаревших электрических проводов на СИП.</w:t>
      </w:r>
    </w:p>
    <w:p w:rsidR="00A22B1E" w:rsidRPr="004A5732" w:rsidRDefault="00A22B1E" w:rsidP="00A22B1E">
      <w:pPr>
        <w:pStyle w:val="af2"/>
        <w:spacing w:before="0" w:after="0"/>
        <w:ind w:firstLine="709"/>
        <w:jc w:val="both"/>
        <w:rPr>
          <w:b/>
          <w:sz w:val="20"/>
        </w:rPr>
      </w:pPr>
      <w:r w:rsidRPr="004A5732">
        <w:rPr>
          <w:b/>
          <w:sz w:val="20"/>
        </w:rPr>
        <w:t>- содержание муниципальных кладбищ:</w:t>
      </w:r>
    </w:p>
    <w:p w:rsidR="00A22B1E" w:rsidRPr="004A5732" w:rsidRDefault="00A22B1E" w:rsidP="00A22B1E">
      <w:pPr>
        <w:pStyle w:val="af2"/>
        <w:spacing w:before="0" w:after="0"/>
        <w:ind w:firstLine="1276"/>
        <w:jc w:val="both"/>
        <w:rPr>
          <w:sz w:val="20"/>
        </w:rPr>
      </w:pPr>
      <w:r w:rsidRPr="004A5732">
        <w:rPr>
          <w:sz w:val="20"/>
        </w:rPr>
        <w:t>уборка и очистка кладбищ от мусора;</w:t>
      </w:r>
    </w:p>
    <w:p w:rsidR="00A22B1E" w:rsidRPr="004A5732" w:rsidRDefault="00A22B1E" w:rsidP="00A22B1E">
      <w:pPr>
        <w:pStyle w:val="af2"/>
        <w:spacing w:before="0" w:after="0"/>
        <w:ind w:firstLine="1276"/>
        <w:jc w:val="both"/>
        <w:rPr>
          <w:sz w:val="20"/>
        </w:rPr>
      </w:pPr>
      <w:r w:rsidRPr="004A5732">
        <w:rPr>
          <w:sz w:val="20"/>
        </w:rPr>
        <w:t>установка ограждений на кладбищах (в первую очередь «закрытых» кладбищах);</w:t>
      </w:r>
    </w:p>
    <w:p w:rsidR="00A22B1E" w:rsidRPr="004A5732" w:rsidRDefault="00A22B1E" w:rsidP="00A22B1E">
      <w:pPr>
        <w:pStyle w:val="af2"/>
        <w:spacing w:before="0" w:after="0"/>
        <w:ind w:firstLine="1276"/>
        <w:jc w:val="both"/>
        <w:rPr>
          <w:sz w:val="20"/>
        </w:rPr>
      </w:pPr>
      <w:r w:rsidRPr="004A5732">
        <w:rPr>
          <w:sz w:val="20"/>
        </w:rPr>
        <w:lastRenderedPageBreak/>
        <w:t>завоз песка для благоустройства захоронений;</w:t>
      </w:r>
    </w:p>
    <w:p w:rsidR="00A22B1E" w:rsidRPr="004A5732" w:rsidRDefault="00A22B1E" w:rsidP="00A22B1E">
      <w:pPr>
        <w:pStyle w:val="af2"/>
        <w:spacing w:before="0" w:after="0"/>
        <w:ind w:firstLine="567"/>
        <w:jc w:val="both"/>
        <w:rPr>
          <w:b/>
          <w:iCs/>
          <w:color w:val="000000"/>
          <w:sz w:val="20"/>
        </w:rPr>
      </w:pPr>
      <w:r w:rsidRPr="004A5732">
        <w:rPr>
          <w:b/>
          <w:sz w:val="20"/>
        </w:rPr>
        <w:t xml:space="preserve">- </w:t>
      </w:r>
      <w:r w:rsidRPr="004A5732">
        <w:rPr>
          <w:b/>
          <w:iCs/>
          <w:color w:val="000000"/>
          <w:sz w:val="20"/>
        </w:rPr>
        <w:t>озеленение:</w:t>
      </w:r>
    </w:p>
    <w:p w:rsidR="00A22B1E" w:rsidRPr="004A5732" w:rsidRDefault="00A22B1E" w:rsidP="00A22B1E">
      <w:pPr>
        <w:pStyle w:val="af2"/>
        <w:spacing w:before="0" w:after="0"/>
        <w:ind w:firstLine="1276"/>
        <w:jc w:val="both"/>
        <w:rPr>
          <w:sz w:val="20"/>
        </w:rPr>
      </w:pPr>
      <w:r w:rsidRPr="004A5732">
        <w:rPr>
          <w:sz w:val="20"/>
        </w:rPr>
        <w:t>окос травы на территории общего пользования (кладбища, детские площадки, газоны, придорожные канавы и т.д.);</w:t>
      </w:r>
    </w:p>
    <w:p w:rsidR="00A22B1E" w:rsidRPr="004A5732" w:rsidRDefault="00A22B1E" w:rsidP="00A22B1E">
      <w:pPr>
        <w:pStyle w:val="af2"/>
        <w:spacing w:before="0" w:after="0"/>
        <w:ind w:firstLine="1276"/>
        <w:jc w:val="both"/>
        <w:rPr>
          <w:sz w:val="20"/>
        </w:rPr>
      </w:pPr>
      <w:r w:rsidRPr="004A5732">
        <w:rPr>
          <w:color w:val="000000"/>
          <w:sz w:val="20"/>
        </w:rPr>
        <w:t>вырезка поросли, уборка аварийных и старых деревьев, декоративная обрезка, подсадка саженцев, разбивка клумб;</w:t>
      </w:r>
    </w:p>
    <w:p w:rsidR="00A22B1E" w:rsidRPr="004A5732" w:rsidRDefault="00A22B1E" w:rsidP="00A22B1E">
      <w:pPr>
        <w:pStyle w:val="af2"/>
        <w:spacing w:before="0" w:after="0"/>
        <w:ind w:firstLine="567"/>
        <w:jc w:val="both"/>
        <w:rPr>
          <w:color w:val="000000"/>
          <w:sz w:val="20"/>
        </w:rPr>
      </w:pPr>
      <w:r w:rsidRPr="004A5732">
        <w:rPr>
          <w:b/>
          <w:color w:val="000000"/>
          <w:sz w:val="20"/>
        </w:rPr>
        <w:t>- уборка территории поселения от мусора (в том числе уборка несанкционированных свалок)</w:t>
      </w:r>
      <w:r w:rsidRPr="004A5732">
        <w:rPr>
          <w:color w:val="000000"/>
          <w:sz w:val="20"/>
        </w:rPr>
        <w:t>;</w:t>
      </w:r>
    </w:p>
    <w:p w:rsidR="00A22B1E" w:rsidRPr="004A5732" w:rsidRDefault="00A22B1E" w:rsidP="00A22B1E">
      <w:pPr>
        <w:autoSpaceDE w:val="0"/>
        <w:autoSpaceDN w:val="0"/>
        <w:adjustRightInd w:val="0"/>
        <w:ind w:firstLine="567"/>
        <w:jc w:val="both"/>
      </w:pPr>
      <w:r w:rsidRPr="004A5732">
        <w:t>В рамках мероприятий по благоустройству населенных пунктов Борковского сельского поселения в 2018 году и плановом периоде 2019 и 2020 годов планируется активизировать работу по составлению протокола об административных правонарушениях в соответствии с Областным законом «Об административных правонарушениях».</w:t>
      </w:r>
    </w:p>
    <w:p w:rsidR="00A22B1E" w:rsidRPr="004A5732" w:rsidRDefault="00A22B1E" w:rsidP="00A22B1E">
      <w:pPr>
        <w:tabs>
          <w:tab w:val="left" w:pos="3885"/>
        </w:tabs>
        <w:suppressAutoHyphens/>
        <w:jc w:val="center"/>
        <w:rPr>
          <w:b/>
        </w:rPr>
      </w:pPr>
      <w:r w:rsidRPr="004A5732">
        <w:rPr>
          <w:b/>
        </w:rPr>
        <w:t>12. Дорожное хозяйство</w:t>
      </w:r>
    </w:p>
    <w:p w:rsidR="00A22B1E" w:rsidRPr="004A5732" w:rsidRDefault="00A22B1E" w:rsidP="00A22B1E">
      <w:pPr>
        <w:tabs>
          <w:tab w:val="left" w:pos="3885"/>
        </w:tabs>
        <w:suppressAutoHyphens/>
        <w:ind w:firstLine="709"/>
        <w:jc w:val="both"/>
        <w:rPr>
          <w:bdr w:val="none" w:sz="0" w:space="0" w:color="auto" w:frame="1"/>
        </w:rPr>
      </w:pPr>
      <w:r w:rsidRPr="004A5732">
        <w:rPr>
          <w:bdr w:val="none" w:sz="0" w:space="0" w:color="auto" w:frame="1"/>
        </w:rPr>
        <w:t>На развитие направлений дорожного хозяйства из бюджета Борковского поселения предусмотрено в 2018 2057,10 тыс. рублей, в 2019 году-2169,20 тыс. рублей, в  2020 году 2182,10 тыс. рублей.</w:t>
      </w:r>
    </w:p>
    <w:p w:rsidR="00A22B1E" w:rsidRPr="004A5732" w:rsidRDefault="00A22B1E" w:rsidP="00A22B1E">
      <w:pPr>
        <w:tabs>
          <w:tab w:val="left" w:pos="3885"/>
        </w:tabs>
        <w:suppressAutoHyphens/>
        <w:ind w:firstLine="709"/>
        <w:jc w:val="both"/>
      </w:pPr>
      <w:r w:rsidRPr="004A5732">
        <w:t>Общая протяженность автомобильных дорог общего пользования местного значения Борковского сельского поселения составляет 26,165 км.</w:t>
      </w:r>
    </w:p>
    <w:p w:rsidR="00A22B1E" w:rsidRPr="004A5732" w:rsidRDefault="00A22B1E" w:rsidP="00A22B1E">
      <w:pPr>
        <w:tabs>
          <w:tab w:val="left" w:pos="3885"/>
        </w:tabs>
        <w:suppressAutoHyphens/>
        <w:ind w:firstLine="709"/>
        <w:jc w:val="both"/>
      </w:pPr>
      <w:r w:rsidRPr="004A5732">
        <w:t>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и содержанию дорог местного значения, совершенствованию организации дорожного движения.</w:t>
      </w:r>
    </w:p>
    <w:p w:rsidR="00A22B1E" w:rsidRPr="004A5732" w:rsidRDefault="00A22B1E" w:rsidP="00A22B1E">
      <w:pPr>
        <w:tabs>
          <w:tab w:val="left" w:pos="3885"/>
        </w:tabs>
        <w:suppressAutoHyphens/>
        <w:ind w:firstLine="709"/>
        <w:jc w:val="both"/>
      </w:pPr>
      <w:r w:rsidRPr="004A5732">
        <w:t>В условиях существующего положения первоочередной задачей остается сохранение и развитие автомобильных дорог Борковского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A22B1E" w:rsidRPr="004A5732" w:rsidRDefault="00A22B1E" w:rsidP="00A22B1E">
      <w:pPr>
        <w:tabs>
          <w:tab w:val="left" w:pos="3885"/>
        </w:tabs>
        <w:suppressAutoHyphens/>
        <w:ind w:firstLine="709"/>
        <w:jc w:val="both"/>
      </w:pPr>
      <w:r w:rsidRPr="004A5732">
        <w:t>Для обеспечения безопасного движения транспортных средств по автомобильным дорогам поселения приоритетной задачей на 2018 год и на период 2019-2020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A22B1E" w:rsidRPr="004A5732" w:rsidRDefault="00A22B1E" w:rsidP="00A22B1E">
      <w:pPr>
        <w:tabs>
          <w:tab w:val="left" w:pos="3885"/>
        </w:tabs>
        <w:suppressAutoHyphens/>
        <w:ind w:firstLine="709"/>
        <w:jc w:val="both"/>
      </w:pPr>
      <w:r w:rsidRPr="004A5732">
        <w:t>Исходя из вышеуказанных целей, основными направлениями их реализации являются:</w:t>
      </w:r>
    </w:p>
    <w:p w:rsidR="00A22B1E" w:rsidRPr="004A5732" w:rsidRDefault="00A22B1E" w:rsidP="00A22B1E">
      <w:pPr>
        <w:tabs>
          <w:tab w:val="left" w:pos="3885"/>
        </w:tabs>
        <w:suppressAutoHyphens/>
        <w:ind w:firstLine="709"/>
        <w:jc w:val="both"/>
      </w:pPr>
      <w:r w:rsidRPr="004A5732">
        <w:t>- своевременное и качественное проведение дорожных работ для повышения уровня безопасности дорожного движения;</w:t>
      </w:r>
    </w:p>
    <w:p w:rsidR="00A22B1E" w:rsidRPr="004A5732" w:rsidRDefault="00A22B1E" w:rsidP="00A22B1E">
      <w:pPr>
        <w:tabs>
          <w:tab w:val="left" w:pos="3885"/>
        </w:tabs>
        <w:suppressAutoHyphens/>
        <w:ind w:firstLine="709"/>
        <w:jc w:val="both"/>
      </w:pPr>
      <w:r w:rsidRPr="004A5732">
        <w:t>- развитие и совершенствование автомобильных дорог общего пользования местного значения;</w:t>
      </w:r>
    </w:p>
    <w:p w:rsidR="00A22B1E" w:rsidRPr="004A5732" w:rsidRDefault="00A22B1E" w:rsidP="00A22B1E">
      <w:pPr>
        <w:tabs>
          <w:tab w:val="left" w:pos="3885"/>
        </w:tabs>
        <w:suppressAutoHyphens/>
        <w:ind w:firstLine="709"/>
        <w:jc w:val="both"/>
      </w:pPr>
      <w:r w:rsidRPr="004A5732">
        <w:t>- совершенствование системы организации дорожного движения;</w:t>
      </w:r>
    </w:p>
    <w:p w:rsidR="00A22B1E" w:rsidRPr="004A5732" w:rsidRDefault="00A22B1E" w:rsidP="00A22B1E">
      <w:pPr>
        <w:tabs>
          <w:tab w:val="left" w:pos="3885"/>
        </w:tabs>
        <w:suppressAutoHyphens/>
        <w:ind w:firstLine="709"/>
        <w:jc w:val="both"/>
      </w:pPr>
      <w:r w:rsidRPr="004A5732">
        <w:t>- улучшение потребительских свойств автомобильных дорог общего пользования местного значения и сооружений на них.</w:t>
      </w:r>
    </w:p>
    <w:p w:rsidR="00A22B1E" w:rsidRPr="004A5732" w:rsidRDefault="00A22B1E" w:rsidP="00A22B1E">
      <w:pPr>
        <w:tabs>
          <w:tab w:val="left" w:pos="3885"/>
        </w:tabs>
        <w:suppressAutoHyphens/>
        <w:ind w:firstLine="709"/>
        <w:jc w:val="both"/>
      </w:pPr>
      <w:r w:rsidRPr="004A5732">
        <w:t>В ходе реализации поставленных целей и задач планируется достижение следующих показателей социально-экономической эффективности:</w:t>
      </w:r>
    </w:p>
    <w:p w:rsidR="00A22B1E" w:rsidRPr="004A5732" w:rsidRDefault="00A22B1E" w:rsidP="00A22B1E">
      <w:pPr>
        <w:tabs>
          <w:tab w:val="left" w:pos="3885"/>
        </w:tabs>
        <w:suppressAutoHyphens/>
        <w:ind w:firstLine="709"/>
        <w:jc w:val="both"/>
      </w:pPr>
      <w:r w:rsidRPr="004A5732">
        <w:t>- создание комфортной среды для проживания населения, положительное воздействие на экономику, социальную сферу и экологическую ситуацию;</w:t>
      </w:r>
    </w:p>
    <w:p w:rsidR="00A22B1E" w:rsidRPr="004A5732" w:rsidRDefault="00A22B1E" w:rsidP="00A22B1E">
      <w:pPr>
        <w:tabs>
          <w:tab w:val="left" w:pos="3885"/>
        </w:tabs>
        <w:suppressAutoHyphens/>
        <w:ind w:firstLine="709"/>
        <w:jc w:val="both"/>
      </w:pPr>
      <w:r w:rsidRPr="004A5732">
        <w:t>- улучшение внешнего вида территории поселения.</w:t>
      </w:r>
    </w:p>
    <w:p w:rsidR="00A22B1E" w:rsidRPr="004A5732" w:rsidRDefault="00A22B1E" w:rsidP="00A22B1E">
      <w:pPr>
        <w:jc w:val="center"/>
        <w:rPr>
          <w:b/>
        </w:rPr>
      </w:pPr>
      <w:r w:rsidRPr="004A5732">
        <w:rPr>
          <w:b/>
        </w:rPr>
        <w:t>13. Профилактика правонарушений и охрана общественного порядка</w:t>
      </w:r>
    </w:p>
    <w:p w:rsidR="00A22B1E" w:rsidRPr="004A5732" w:rsidRDefault="00A22B1E" w:rsidP="00A22B1E">
      <w:pPr>
        <w:spacing w:line="276" w:lineRule="auto"/>
        <w:ind w:firstLine="708"/>
        <w:jc w:val="both"/>
      </w:pPr>
      <w:r w:rsidRPr="004A5732">
        <w:t>Роль органов местного самоуправления Борковского сельского поселения в правоохранительной сфере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A22B1E" w:rsidRPr="004A5732" w:rsidRDefault="00A22B1E" w:rsidP="00A22B1E">
      <w:pPr>
        <w:spacing w:line="276" w:lineRule="auto"/>
        <w:ind w:firstLine="708"/>
        <w:jc w:val="both"/>
      </w:pPr>
      <w:r w:rsidRPr="004A5732">
        <w:t xml:space="preserve">Основными целями являются - 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наркомании и алкоголизма среди населения Борковского сельского поселения. </w:t>
      </w:r>
    </w:p>
    <w:p w:rsidR="00A22B1E" w:rsidRPr="004A5732" w:rsidRDefault="00A22B1E" w:rsidP="00A22B1E">
      <w:pPr>
        <w:ind w:firstLine="720"/>
        <w:jc w:val="both"/>
      </w:pPr>
      <w:r w:rsidRPr="004A5732">
        <w:lastRenderedPageBreak/>
        <w:t xml:space="preserve">Для достижения поставленных целей сформирован ряд приоритетных задач, по которым планируется осуществлять деятельность в сфере профилактика правонарушений и охрана общественного порядка в 2018-2020 годах: </w:t>
      </w:r>
    </w:p>
    <w:p w:rsidR="00A22B1E" w:rsidRPr="004A5732" w:rsidRDefault="00A22B1E" w:rsidP="00A22B1E">
      <w:pPr>
        <w:ind w:firstLine="720"/>
        <w:jc w:val="both"/>
      </w:pPr>
      <w:r w:rsidRPr="004A5732">
        <w:t>широкое привлечение населения и общественности к участию в работе народных дружин;</w:t>
      </w:r>
    </w:p>
    <w:p w:rsidR="00A22B1E" w:rsidRPr="004A5732" w:rsidRDefault="00A22B1E" w:rsidP="00A22B1E">
      <w:pPr>
        <w:ind w:firstLine="720"/>
        <w:jc w:val="both"/>
      </w:pPr>
      <w:r w:rsidRPr="004A5732">
        <w:t>оздоровление оперативной обстановки в поселении;</w:t>
      </w:r>
    </w:p>
    <w:p w:rsidR="00A22B1E" w:rsidRPr="004A5732" w:rsidRDefault="00A22B1E" w:rsidP="00A22B1E">
      <w:pPr>
        <w:ind w:firstLine="720"/>
        <w:jc w:val="both"/>
      </w:pPr>
      <w:r w:rsidRPr="004A5732">
        <w:t xml:space="preserve">сокращение числа совершенных преступлений и правонарушений на территории поселения; </w:t>
      </w:r>
    </w:p>
    <w:p w:rsidR="00A22B1E" w:rsidRPr="004A5732" w:rsidRDefault="00A22B1E" w:rsidP="00A22B1E">
      <w:pPr>
        <w:ind w:firstLine="720"/>
        <w:jc w:val="both"/>
      </w:pPr>
      <w:r w:rsidRPr="004A5732">
        <w:t xml:space="preserve">улучшение качества проводимой профилактической работы; </w:t>
      </w:r>
    </w:p>
    <w:p w:rsidR="00A22B1E" w:rsidRPr="004A5732" w:rsidRDefault="00A22B1E" w:rsidP="00A22B1E">
      <w:pPr>
        <w:ind w:firstLine="720"/>
        <w:jc w:val="both"/>
      </w:pPr>
      <w:r w:rsidRPr="004A5732">
        <w:rPr>
          <w:rFonts w:eastAsia="MS Mincho"/>
          <w:lang w:eastAsia="ja-JP"/>
        </w:rPr>
        <w:t xml:space="preserve">обеспечение соблюдения прав и свобод жителей сельского поселения; </w:t>
      </w:r>
    </w:p>
    <w:p w:rsidR="00A22B1E" w:rsidRPr="004A5732" w:rsidRDefault="00A22B1E" w:rsidP="00A22B1E">
      <w:pPr>
        <w:ind w:firstLine="720"/>
        <w:jc w:val="both"/>
      </w:pPr>
      <w:r w:rsidRPr="004A5732">
        <w:rPr>
          <w:rFonts w:eastAsia="MS Mincho"/>
          <w:lang w:eastAsia="ja-JP"/>
        </w:rPr>
        <w:t>увеличение степени информированности населения поселения по вопросам профилактики злоупотребления наркотиками и другими психотропными веществами.</w:t>
      </w:r>
    </w:p>
    <w:p w:rsidR="00A22B1E" w:rsidRPr="004A5732" w:rsidRDefault="00A22B1E" w:rsidP="00A22B1E">
      <w:pPr>
        <w:jc w:val="center"/>
        <w:rPr>
          <w:b/>
          <w:color w:val="000000"/>
        </w:rPr>
      </w:pPr>
      <w:r w:rsidRPr="004A5732">
        <w:rPr>
          <w:b/>
          <w:color w:val="000000"/>
        </w:rPr>
        <w:t xml:space="preserve">14. Территориальное общественное самоуправление </w:t>
      </w:r>
    </w:p>
    <w:p w:rsidR="00A22B1E" w:rsidRPr="004A5732" w:rsidRDefault="00A22B1E" w:rsidP="00A22B1E">
      <w:pPr>
        <w:ind w:firstLine="567"/>
        <w:jc w:val="both"/>
      </w:pPr>
      <w:r w:rsidRPr="004A5732">
        <w:t>В 2018 году и плановый период 2019 и 2020 годов на территории Борковского сельского поселения планируется активно продолжить работу по формированию системы территориального местного самоуправления.</w:t>
      </w:r>
    </w:p>
    <w:p w:rsidR="00A22B1E" w:rsidRPr="004A5732" w:rsidRDefault="00A22B1E" w:rsidP="00A22B1E">
      <w:pPr>
        <w:ind w:firstLine="567"/>
        <w:jc w:val="both"/>
      </w:pPr>
      <w:r w:rsidRPr="004A5732">
        <w:t>Формирование современной системы территориального местного самоуправления (ТОС) на территории Борковского сельского поселения находится на начальной стадии развития. Это развитие требует правового, экономического, информационного и методического сопровождения, осуществление которого возможно лишь при поддержке органов местного самоуправления Борковского сельского поселения.</w:t>
      </w:r>
    </w:p>
    <w:p w:rsidR="00A22B1E" w:rsidRPr="004A5732" w:rsidRDefault="00A22B1E" w:rsidP="00A22B1E">
      <w:pPr>
        <w:ind w:firstLine="567"/>
        <w:jc w:val="both"/>
      </w:pPr>
      <w:r w:rsidRPr="004A5732">
        <w:t>С помощью привлечения органов ТОС к участию в решении вопросов местного значения предполагается эффективное использование ресурсов и потенциала жителей поселения в решении проблем населенных пунктов.</w:t>
      </w:r>
    </w:p>
    <w:p w:rsidR="00A22B1E" w:rsidRPr="004A5732" w:rsidRDefault="00A22B1E" w:rsidP="00A22B1E">
      <w:pPr>
        <w:ind w:firstLine="567"/>
        <w:jc w:val="both"/>
      </w:pPr>
      <w:r w:rsidRPr="004A5732">
        <w:t>Основные направления взаимодействия органов местного самоуправления Борковского сельского поселения и органов ТОС:</w:t>
      </w:r>
    </w:p>
    <w:p w:rsidR="00A22B1E" w:rsidRPr="004A5732" w:rsidRDefault="00A22B1E" w:rsidP="00A22B1E">
      <w:pPr>
        <w:ind w:firstLine="567"/>
        <w:jc w:val="both"/>
      </w:pPr>
      <w:r w:rsidRPr="004A5732">
        <w:t>- правовое регулирование организации и деятельности территориального общественного самоуправления и контроль исполнения соответствующего законодательства;</w:t>
      </w:r>
    </w:p>
    <w:p w:rsidR="00A22B1E" w:rsidRPr="004A5732" w:rsidRDefault="00A22B1E" w:rsidP="00A22B1E">
      <w:pPr>
        <w:ind w:firstLine="567"/>
        <w:jc w:val="both"/>
      </w:pPr>
      <w:r w:rsidRPr="004A5732">
        <w:t>- разработка и принятие муниципальных правовых актов для развития территориального общественного самоуправления;</w:t>
      </w:r>
    </w:p>
    <w:p w:rsidR="00A22B1E" w:rsidRPr="004A5732" w:rsidRDefault="00A22B1E" w:rsidP="00A22B1E">
      <w:pPr>
        <w:ind w:firstLine="567"/>
        <w:jc w:val="both"/>
      </w:pPr>
      <w:r w:rsidRPr="004A5732">
        <w:t>- создание финансово-экономической основы территориального общественного самоуправления;</w:t>
      </w:r>
    </w:p>
    <w:p w:rsidR="00A22B1E" w:rsidRPr="004A5732" w:rsidRDefault="00A22B1E" w:rsidP="00A22B1E">
      <w:pPr>
        <w:ind w:firstLine="567"/>
        <w:jc w:val="both"/>
      </w:pPr>
      <w:r w:rsidRPr="004A5732">
        <w:t>- защита прав граждан на осуществление территориального общественного самоуправления.</w:t>
      </w:r>
    </w:p>
    <w:p w:rsidR="00A22B1E" w:rsidRPr="004A5732" w:rsidRDefault="00A22B1E" w:rsidP="00A22B1E">
      <w:pPr>
        <w:ind w:firstLine="567"/>
        <w:jc w:val="both"/>
      </w:pPr>
      <w:r w:rsidRPr="004A5732">
        <w:t>Развитие системы ТОС на территории Борковского сельского поселения позволит:</w:t>
      </w:r>
    </w:p>
    <w:p w:rsidR="00A22B1E" w:rsidRPr="004A5732" w:rsidRDefault="00A22B1E" w:rsidP="00A22B1E">
      <w:pPr>
        <w:ind w:firstLine="567"/>
        <w:jc w:val="both"/>
      </w:pPr>
      <w:r w:rsidRPr="004A5732">
        <w:t>- создать обратную связь между населением и органами местного самоуправления Борковского сельского поселения;</w:t>
      </w:r>
    </w:p>
    <w:p w:rsidR="00A22B1E" w:rsidRPr="004A5732" w:rsidRDefault="00A22B1E" w:rsidP="00A22B1E">
      <w:pPr>
        <w:ind w:firstLine="567"/>
        <w:jc w:val="both"/>
      </w:pPr>
      <w:r w:rsidRPr="004A5732">
        <w:t>- повысить социальную активность граждан и привлечь широкие слои населения в управленческий процесс;</w:t>
      </w:r>
    </w:p>
    <w:p w:rsidR="00A22B1E" w:rsidRPr="004A5732" w:rsidRDefault="00A22B1E" w:rsidP="00605CF9">
      <w:pPr>
        <w:ind w:firstLine="567"/>
        <w:jc w:val="both"/>
      </w:pPr>
      <w:r w:rsidRPr="004A5732">
        <w:t>- сократить бюджетные затраты и повысить эффективность управления.</w:t>
      </w:r>
    </w:p>
    <w:p w:rsidR="000D2158" w:rsidRPr="004A5732" w:rsidRDefault="000D2158" w:rsidP="00605CF9">
      <w:pPr>
        <w:ind w:firstLine="567"/>
        <w:jc w:val="both"/>
      </w:pPr>
    </w:p>
    <w:p w:rsidR="000D2158" w:rsidRPr="004A5732" w:rsidRDefault="000D2158" w:rsidP="00605CF9">
      <w:pPr>
        <w:ind w:firstLine="567"/>
        <w:jc w:val="both"/>
      </w:pPr>
    </w:p>
    <w:p w:rsidR="000D2158" w:rsidRPr="004A5732" w:rsidRDefault="000D2158" w:rsidP="00605CF9">
      <w:pPr>
        <w:ind w:firstLine="567"/>
        <w:jc w:val="both"/>
      </w:pPr>
    </w:p>
    <w:p w:rsidR="000D2158" w:rsidRPr="004A5732" w:rsidRDefault="000D2158" w:rsidP="00605CF9">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6326"/>
        <w:gridCol w:w="3245"/>
      </w:tblGrid>
      <w:tr w:rsidR="00AF41EB" w:rsidRPr="004A5732" w:rsidTr="0042647A">
        <w:tc>
          <w:tcPr>
            <w:tcW w:w="6326" w:type="dxa"/>
            <w:shd w:val="clear" w:color="auto" w:fill="FDE9D9"/>
          </w:tcPr>
          <w:p w:rsidR="00AF41EB" w:rsidRPr="004A5732" w:rsidRDefault="007D4692" w:rsidP="000010B6">
            <w:pPr>
              <w:tabs>
                <w:tab w:val="left" w:pos="3825"/>
              </w:tabs>
              <w:jc w:val="both"/>
            </w:pPr>
            <w:r w:rsidRPr="004A5732">
              <w:t>У</w:t>
            </w:r>
            <w:r w:rsidR="00AF41EB" w:rsidRPr="004A5732">
              <w:t>чредитель – Совет депутатов Борковского сельского поселения</w:t>
            </w:r>
          </w:p>
          <w:p w:rsidR="00AF41EB" w:rsidRPr="004A5732" w:rsidRDefault="00AF41EB" w:rsidP="000010B6">
            <w:pPr>
              <w:jc w:val="both"/>
            </w:pPr>
            <w:r w:rsidRPr="004A5732">
              <w:t>Издатель – Администрация Борковского сельского поселения</w:t>
            </w:r>
          </w:p>
          <w:p w:rsidR="00AF41EB" w:rsidRPr="004A5732" w:rsidRDefault="00270344" w:rsidP="000010B6">
            <w:pPr>
              <w:tabs>
                <w:tab w:val="left" w:pos="3825"/>
              </w:tabs>
              <w:jc w:val="both"/>
            </w:pPr>
            <w:r w:rsidRPr="004A5732">
              <w:pict>
                <v:rect id="_x0000_i1026" style="width:0;height:1.5pt" o:hralign="center" o:hrstd="t" o:hr="t" fillcolor="#a0a0a0" stroked="f"/>
              </w:pict>
            </w:r>
          </w:p>
          <w:p w:rsidR="00AF41EB" w:rsidRPr="004A5732" w:rsidRDefault="00AF41EB" w:rsidP="000010B6">
            <w:pPr>
              <w:tabs>
                <w:tab w:val="left" w:pos="3825"/>
              </w:tabs>
              <w:jc w:val="both"/>
            </w:pPr>
            <w:r w:rsidRPr="004A5732">
              <w:t>Газета учреждена Решением Совета депутатов Борковского сельского поселения от 12.07.2013г. №22.</w:t>
            </w:r>
          </w:p>
          <w:p w:rsidR="00AF41EB" w:rsidRPr="004A5732" w:rsidRDefault="00270344" w:rsidP="000010B6">
            <w:pPr>
              <w:tabs>
                <w:tab w:val="left" w:pos="3825"/>
              </w:tabs>
              <w:jc w:val="both"/>
            </w:pPr>
            <w:r w:rsidRPr="004A5732">
              <w:pict>
                <v:rect id="_x0000_i1027" style="width:0;height:1.5pt" o:hralign="center" o:hrstd="t" o:hr="t" fillcolor="#a0a0a0" stroked="f"/>
              </w:pict>
            </w:r>
          </w:p>
          <w:p w:rsidR="00AF41EB" w:rsidRPr="004A5732" w:rsidRDefault="00AF41EB" w:rsidP="000010B6">
            <w:pPr>
              <w:tabs>
                <w:tab w:val="left" w:pos="3825"/>
              </w:tabs>
              <w:jc w:val="both"/>
            </w:pPr>
            <w:r w:rsidRPr="004A5732">
              <w:t xml:space="preserve">Адрес: 173516 Новгородская область Новгородский район, д.Борки, ул.Заверяжская, дом 1 </w:t>
            </w:r>
          </w:p>
          <w:p w:rsidR="00AF41EB" w:rsidRPr="004A5732" w:rsidRDefault="00AF41EB" w:rsidP="000010B6">
            <w:pPr>
              <w:tabs>
                <w:tab w:val="left" w:pos="3825"/>
              </w:tabs>
              <w:jc w:val="both"/>
            </w:pPr>
            <w:r w:rsidRPr="004A5732">
              <w:t>Тел.: +7 (8162) 747-243</w:t>
            </w:r>
          </w:p>
          <w:p w:rsidR="00AF41EB" w:rsidRPr="004A5732" w:rsidRDefault="00AF41EB" w:rsidP="000010B6">
            <w:pPr>
              <w:tabs>
                <w:tab w:val="left" w:pos="3825"/>
              </w:tabs>
              <w:jc w:val="both"/>
            </w:pPr>
            <w:r w:rsidRPr="004A5732">
              <w:t>Факс: +7 (8162) 747-287</w:t>
            </w:r>
          </w:p>
          <w:p w:rsidR="00AF41EB" w:rsidRPr="004A5732" w:rsidRDefault="00AF41EB" w:rsidP="000010B6">
            <w:pPr>
              <w:tabs>
                <w:tab w:val="left" w:pos="3825"/>
              </w:tabs>
              <w:jc w:val="both"/>
            </w:pPr>
            <w:r w:rsidRPr="004A5732">
              <w:rPr>
                <w:lang w:val="en-US"/>
              </w:rPr>
              <w:t>E</w:t>
            </w:r>
            <w:r w:rsidRPr="004A5732">
              <w:t>-</w:t>
            </w:r>
            <w:r w:rsidRPr="004A5732">
              <w:rPr>
                <w:lang w:val="en-US"/>
              </w:rPr>
              <w:t>mail</w:t>
            </w:r>
            <w:r w:rsidRPr="004A5732">
              <w:t xml:space="preserve">: </w:t>
            </w:r>
            <w:hyperlink r:id="rId39" w:history="1">
              <w:r w:rsidRPr="004A5732">
                <w:rPr>
                  <w:rStyle w:val="af0"/>
                  <w:lang w:val="en-US"/>
                </w:rPr>
                <w:t>admborki</w:t>
              </w:r>
              <w:r w:rsidRPr="004A5732">
                <w:rPr>
                  <w:rStyle w:val="af0"/>
                </w:rPr>
                <w:t>-11@</w:t>
              </w:r>
              <w:r w:rsidRPr="004A5732">
                <w:rPr>
                  <w:rStyle w:val="af0"/>
                  <w:lang w:val="en-US"/>
                </w:rPr>
                <w:t>mail</w:t>
              </w:r>
              <w:r w:rsidRPr="004A5732">
                <w:rPr>
                  <w:rStyle w:val="af0"/>
                </w:rPr>
                <w:t>.</w:t>
              </w:r>
              <w:r w:rsidRPr="004A5732">
                <w:rPr>
                  <w:rStyle w:val="af0"/>
                  <w:lang w:val="en-US"/>
                </w:rPr>
                <w:t>ru</w:t>
              </w:r>
            </w:hyperlink>
            <w:r w:rsidRPr="004A5732">
              <w:t xml:space="preserve"> </w:t>
            </w:r>
          </w:p>
          <w:p w:rsidR="00AF41EB" w:rsidRPr="004A5732" w:rsidRDefault="00AF41EB" w:rsidP="000010B6">
            <w:pPr>
              <w:jc w:val="both"/>
            </w:pPr>
            <w:r w:rsidRPr="004A5732">
              <w:t>Электронная версия газеты: http://www.borkiadm.ru/</w:t>
            </w:r>
          </w:p>
        </w:tc>
        <w:tc>
          <w:tcPr>
            <w:tcW w:w="3245" w:type="dxa"/>
            <w:shd w:val="clear" w:color="auto" w:fill="FDE9D9"/>
          </w:tcPr>
          <w:p w:rsidR="00AF41EB" w:rsidRPr="004A5732" w:rsidRDefault="00AF41EB" w:rsidP="000010B6">
            <w:pPr>
              <w:tabs>
                <w:tab w:val="left" w:pos="3825"/>
              </w:tabs>
              <w:jc w:val="both"/>
            </w:pPr>
            <w:r w:rsidRPr="004A5732">
              <w:t>Газета отпечатана на собственном оборудовании Администрации Борковского сельского поселения</w:t>
            </w:r>
          </w:p>
          <w:p w:rsidR="00AF41EB" w:rsidRPr="004A5732" w:rsidRDefault="00270344" w:rsidP="000010B6">
            <w:pPr>
              <w:tabs>
                <w:tab w:val="left" w:pos="3825"/>
              </w:tabs>
              <w:jc w:val="both"/>
            </w:pPr>
            <w:r w:rsidRPr="004A5732">
              <w:pict>
                <v:rect id="_x0000_i1028" style="width:0;height:1.5pt" o:hralign="center" o:hrstd="t" o:hr="t" fillcolor="#a0a0a0" stroked="f"/>
              </w:pict>
            </w:r>
          </w:p>
          <w:p w:rsidR="00AF41EB" w:rsidRPr="004A5732" w:rsidRDefault="00AF41EB" w:rsidP="000010B6">
            <w:pPr>
              <w:tabs>
                <w:tab w:val="left" w:pos="3825"/>
              </w:tabs>
              <w:jc w:val="both"/>
            </w:pPr>
            <w:r w:rsidRPr="004A5732">
              <w:t>По</w:t>
            </w:r>
            <w:r w:rsidR="00E914D8" w:rsidRPr="004A5732">
              <w:t>дписано в печать</w:t>
            </w:r>
            <w:r w:rsidR="003C1C37" w:rsidRPr="004A5732">
              <w:t xml:space="preserve"> </w:t>
            </w:r>
            <w:r w:rsidR="00D33599" w:rsidRPr="004A5732">
              <w:t>19</w:t>
            </w:r>
            <w:r w:rsidR="00A709C2" w:rsidRPr="004A5732">
              <w:t>.1</w:t>
            </w:r>
            <w:r w:rsidR="00D33599" w:rsidRPr="004A5732">
              <w:t>2</w:t>
            </w:r>
            <w:r w:rsidR="00335E4A" w:rsidRPr="004A5732">
              <w:t>.</w:t>
            </w:r>
            <w:r w:rsidRPr="004A5732">
              <w:rPr>
                <w:color w:val="000000"/>
              </w:rPr>
              <w:t>2017г</w:t>
            </w:r>
            <w:r w:rsidRPr="004A5732">
              <w:t>.</w:t>
            </w:r>
          </w:p>
          <w:p w:rsidR="00AF41EB" w:rsidRPr="004A5732" w:rsidRDefault="00270344" w:rsidP="000010B6">
            <w:pPr>
              <w:tabs>
                <w:tab w:val="left" w:pos="3825"/>
              </w:tabs>
              <w:jc w:val="both"/>
            </w:pPr>
            <w:r w:rsidRPr="004A5732">
              <w:pict>
                <v:rect id="_x0000_i1029" style="width:0;height:1.5pt" o:hralign="center" o:hrstd="t" o:hr="t" fillcolor="#a0a0a0" stroked="f"/>
              </w:pict>
            </w:r>
          </w:p>
          <w:p w:rsidR="00AF41EB" w:rsidRPr="004A5732" w:rsidRDefault="00AF41EB" w:rsidP="000010B6">
            <w:pPr>
              <w:tabs>
                <w:tab w:val="left" w:pos="3825"/>
              </w:tabs>
              <w:jc w:val="both"/>
            </w:pPr>
            <w:r w:rsidRPr="004A5732">
              <w:t>Количество экземпляров: 7.</w:t>
            </w:r>
          </w:p>
          <w:p w:rsidR="00AF41EB" w:rsidRPr="004A5732" w:rsidRDefault="00270344" w:rsidP="000010B6">
            <w:pPr>
              <w:tabs>
                <w:tab w:val="left" w:pos="3825"/>
              </w:tabs>
              <w:jc w:val="both"/>
            </w:pPr>
            <w:r w:rsidRPr="004A5732">
              <w:pict>
                <v:rect id="_x0000_i1030" style="width:0;height:1.5pt" o:hralign="center" o:hrstd="t" o:hr="t" fillcolor="#a0a0a0" stroked="f"/>
              </w:pict>
            </w:r>
          </w:p>
          <w:p w:rsidR="00AF41EB" w:rsidRPr="004A5732" w:rsidRDefault="00AF41EB" w:rsidP="000010B6">
            <w:pPr>
              <w:tabs>
                <w:tab w:val="left" w:pos="3825"/>
              </w:tabs>
              <w:jc w:val="both"/>
              <w:rPr>
                <w:u w:val="single"/>
              </w:rPr>
            </w:pPr>
            <w:r w:rsidRPr="004A5732">
              <w:t xml:space="preserve">Распространяется: </w:t>
            </w:r>
            <w:r w:rsidRPr="004A5732">
              <w:rPr>
                <w:u w:val="single"/>
              </w:rPr>
              <w:t>БЕСПЛАТНО</w:t>
            </w:r>
          </w:p>
          <w:p w:rsidR="00AF41EB" w:rsidRPr="004A5732" w:rsidRDefault="00AF41EB" w:rsidP="000010B6">
            <w:pPr>
              <w:tabs>
                <w:tab w:val="left" w:pos="3825"/>
              </w:tabs>
              <w:jc w:val="both"/>
              <w:rPr>
                <w:u w:val="single"/>
              </w:rPr>
            </w:pPr>
          </w:p>
          <w:p w:rsidR="00AF41EB" w:rsidRPr="004A5732" w:rsidRDefault="00335E4A" w:rsidP="000010B6">
            <w:pPr>
              <w:tabs>
                <w:tab w:val="left" w:pos="3825"/>
              </w:tabs>
              <w:jc w:val="both"/>
            </w:pPr>
            <w:r w:rsidRPr="004A5732">
              <w:t>Главный редактор:</w:t>
            </w:r>
            <w:r w:rsidR="00AF41EB" w:rsidRPr="004A5732">
              <w:t xml:space="preserve">      С.Г.Иванова</w:t>
            </w:r>
          </w:p>
          <w:p w:rsidR="00AF41EB" w:rsidRPr="004A5732" w:rsidRDefault="004569EB" w:rsidP="00D33599">
            <w:pPr>
              <w:tabs>
                <w:tab w:val="left" w:pos="3825"/>
              </w:tabs>
              <w:jc w:val="both"/>
            </w:pPr>
            <w:r w:rsidRPr="004A5732">
              <w:t xml:space="preserve">№ </w:t>
            </w:r>
            <w:r w:rsidR="00D33599" w:rsidRPr="004A5732">
              <w:t>15 19</w:t>
            </w:r>
            <w:r w:rsidR="00A709C2" w:rsidRPr="004A5732">
              <w:t>.1</w:t>
            </w:r>
            <w:r w:rsidR="00D33599" w:rsidRPr="004A5732">
              <w:t>2</w:t>
            </w:r>
            <w:r w:rsidR="00335E4A" w:rsidRPr="004A5732">
              <w:t>.</w:t>
            </w:r>
            <w:r w:rsidR="00AF41EB" w:rsidRPr="004A5732">
              <w:t>2017г.</w:t>
            </w:r>
          </w:p>
        </w:tc>
      </w:tr>
    </w:tbl>
    <w:p w:rsidR="0045407C" w:rsidRPr="004A5732" w:rsidRDefault="0045407C" w:rsidP="000D2158">
      <w:pPr>
        <w:tabs>
          <w:tab w:val="left" w:pos="7035"/>
        </w:tabs>
        <w:jc w:val="both"/>
      </w:pPr>
    </w:p>
    <w:sectPr w:rsidR="0045407C" w:rsidRPr="004A5732" w:rsidSect="005E7A83">
      <w:headerReference w:type="default" r:id="rId40"/>
      <w:pgSz w:w="11906" w:h="16838"/>
      <w:pgMar w:top="1134" w:right="567" w:bottom="1134" w:left="1701" w:header="284" w:footer="70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43" w:rsidRDefault="00810943" w:rsidP="00654CB8">
      <w:r>
        <w:separator/>
      </w:r>
    </w:p>
  </w:endnote>
  <w:endnote w:type="continuationSeparator" w:id="1">
    <w:p w:rsidR="00810943" w:rsidRDefault="00810943" w:rsidP="0065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43" w:rsidRDefault="00810943" w:rsidP="00654CB8">
      <w:r>
        <w:separator/>
      </w:r>
    </w:p>
  </w:footnote>
  <w:footnote w:type="continuationSeparator" w:id="1">
    <w:p w:rsidR="00810943" w:rsidRDefault="00810943" w:rsidP="00654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 w:tblpY="361"/>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2C1"/>
      <w:tblLook w:val="04A0"/>
    </w:tblPr>
    <w:tblGrid>
      <w:gridCol w:w="5211"/>
      <w:gridCol w:w="11482"/>
    </w:tblGrid>
    <w:tr w:rsidR="00CE07D6" w:rsidRPr="00592421" w:rsidTr="00294D27">
      <w:trPr>
        <w:trHeight w:val="985"/>
      </w:trPr>
      <w:tc>
        <w:tcPr>
          <w:tcW w:w="5211" w:type="dxa"/>
          <w:shd w:val="clear" w:color="auto" w:fill="EBE2C1"/>
        </w:tcPr>
        <w:p w:rsidR="00CE07D6" w:rsidRPr="00592421" w:rsidRDefault="00CE07D6" w:rsidP="00294D27">
          <w:pPr>
            <w:tabs>
              <w:tab w:val="left" w:pos="142"/>
            </w:tabs>
            <w:ind w:right="-356"/>
            <w:jc w:val="both"/>
          </w:pPr>
          <w:r w:rsidRPr="00592421">
            <w:t xml:space="preserve">Муниципальная газета </w:t>
          </w:r>
        </w:p>
        <w:p w:rsidR="00CE07D6" w:rsidRPr="00592421" w:rsidRDefault="00CE07D6" w:rsidP="00294D27">
          <w:pPr>
            <w:tabs>
              <w:tab w:val="left" w:pos="142"/>
            </w:tabs>
            <w:ind w:right="-356"/>
            <w:jc w:val="both"/>
          </w:pPr>
          <w:r w:rsidRPr="00592421">
            <w:t>Борковского сельского поселения</w:t>
          </w:r>
        </w:p>
        <w:p w:rsidR="00CE07D6" w:rsidRPr="00592421" w:rsidRDefault="00CE07D6" w:rsidP="00294D27">
          <w:pPr>
            <w:tabs>
              <w:tab w:val="left" w:pos="142"/>
              <w:tab w:val="left" w:pos="1155"/>
              <w:tab w:val="center" w:pos="2675"/>
            </w:tabs>
            <w:ind w:right="-356"/>
            <w:jc w:val="both"/>
            <w:rPr>
              <w:u w:val="single"/>
            </w:rPr>
          </w:pPr>
          <w:r w:rsidRPr="00592421">
            <w:rPr>
              <w:u w:val="single"/>
            </w:rPr>
            <w:tab/>
          </w:r>
          <w:r w:rsidRPr="00592421">
            <w:rPr>
              <w:u w:val="single"/>
            </w:rPr>
            <w:tab/>
          </w:r>
          <w:r w:rsidRPr="00592421">
            <w:rPr>
              <w:u w:val="single"/>
            </w:rPr>
            <w:tab/>
            <w:t>Борковский вестник</w:t>
          </w:r>
        </w:p>
        <w:p w:rsidR="00CE07D6" w:rsidRPr="00592421" w:rsidRDefault="00CE07D6" w:rsidP="00294D27">
          <w:pPr>
            <w:tabs>
              <w:tab w:val="left" w:pos="142"/>
            </w:tabs>
            <w:ind w:right="-356"/>
            <w:jc w:val="both"/>
          </w:pPr>
        </w:p>
        <w:p w:rsidR="00CE07D6" w:rsidRPr="00592421" w:rsidRDefault="00CE07D6" w:rsidP="00294D27">
          <w:pPr>
            <w:tabs>
              <w:tab w:val="left" w:pos="142"/>
              <w:tab w:val="left" w:pos="4287"/>
            </w:tabs>
            <w:ind w:right="-356"/>
            <w:jc w:val="both"/>
          </w:pPr>
          <w:r w:rsidRPr="00592421">
            <w:tab/>
          </w:r>
          <w:r w:rsidRPr="00592421">
            <w:tab/>
          </w:r>
        </w:p>
      </w:tc>
      <w:tc>
        <w:tcPr>
          <w:tcW w:w="11482" w:type="dxa"/>
          <w:shd w:val="clear" w:color="auto" w:fill="EBE2C1"/>
        </w:tcPr>
        <w:p w:rsidR="00CE07D6" w:rsidRPr="00592421" w:rsidRDefault="00CE07D6" w:rsidP="00294D27">
          <w:pPr>
            <w:tabs>
              <w:tab w:val="left" w:pos="142"/>
            </w:tabs>
            <w:ind w:right="-356"/>
            <w:jc w:val="both"/>
          </w:pPr>
          <w:r w:rsidRPr="00592421">
            <w:t xml:space="preserve">Муниципальная газета Борковского сельского поселения </w:t>
          </w:r>
        </w:p>
        <w:p w:rsidR="00CE07D6" w:rsidRPr="00592421" w:rsidRDefault="00CE07D6" w:rsidP="00294D27">
          <w:pPr>
            <w:tabs>
              <w:tab w:val="left" w:pos="142"/>
              <w:tab w:val="center" w:pos="2869"/>
            </w:tabs>
            <w:ind w:right="-356"/>
            <w:jc w:val="both"/>
          </w:pPr>
          <w:r w:rsidRPr="00592421">
            <w:t>Учреждена 12.07.2013г.</w:t>
          </w:r>
          <w:r w:rsidRPr="00592421">
            <w:tab/>
            <w:t>Издается с 02.08.2013г.</w:t>
          </w:r>
        </w:p>
        <w:p w:rsidR="00CE07D6" w:rsidRPr="00592421" w:rsidRDefault="00CE07D6" w:rsidP="00294D27">
          <w:pPr>
            <w:tabs>
              <w:tab w:val="left" w:pos="142"/>
            </w:tabs>
            <w:ind w:right="-356"/>
            <w:jc w:val="both"/>
          </w:pPr>
          <w:r w:rsidRPr="00592421">
            <w:t>Учредитель – Совет депутатов Борковского сельского поселения.</w:t>
          </w:r>
          <w:r w:rsidR="00270344">
            <w:pict>
              <v:rect id="_x0000_i1031" style="width:0;height:1.5pt" o:hralign="center" o:hrstd="t" o:hr="t" fillcolor="#a0a0a0" stroked="f"/>
            </w:pict>
          </w:r>
        </w:p>
        <w:p w:rsidR="00CE07D6" w:rsidRPr="00592421" w:rsidRDefault="00CE07D6" w:rsidP="00294D27">
          <w:pPr>
            <w:tabs>
              <w:tab w:val="left" w:pos="142"/>
            </w:tabs>
            <w:ind w:right="-356"/>
            <w:jc w:val="both"/>
          </w:pPr>
          <w:r w:rsidRPr="00592421">
            <w:t xml:space="preserve">         </w:t>
          </w:r>
          <w:r>
            <w:t xml:space="preserve">                            № 15 от 19</w:t>
          </w:r>
          <w:r w:rsidRPr="00592421">
            <w:t xml:space="preserve"> . 1</w:t>
          </w:r>
          <w:r>
            <w:t>2</w:t>
          </w:r>
          <w:r w:rsidRPr="00592421">
            <w:t>. 2017г.</w:t>
          </w:r>
        </w:p>
      </w:tc>
    </w:tr>
  </w:tbl>
  <w:p w:rsidR="00CE07D6" w:rsidRDefault="00CE07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page" w:tblpX="1" w:tblpY="-268"/>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2C1"/>
      <w:tblLook w:val="04A0"/>
    </w:tblPr>
    <w:tblGrid>
      <w:gridCol w:w="5211"/>
      <w:gridCol w:w="11482"/>
    </w:tblGrid>
    <w:tr w:rsidR="00CE07D6" w:rsidRPr="00DE6749" w:rsidTr="00060BDD">
      <w:trPr>
        <w:trHeight w:val="985"/>
      </w:trPr>
      <w:tc>
        <w:tcPr>
          <w:tcW w:w="5211" w:type="dxa"/>
          <w:shd w:val="clear" w:color="auto" w:fill="EBE2C1"/>
        </w:tcPr>
        <w:p w:rsidR="00CE07D6" w:rsidRPr="00DE6749" w:rsidRDefault="00CE07D6" w:rsidP="00601A09">
          <w:pPr>
            <w:tabs>
              <w:tab w:val="left" w:pos="142"/>
            </w:tabs>
            <w:ind w:right="-356"/>
            <w:jc w:val="center"/>
          </w:pPr>
          <w:r w:rsidRPr="00DE6749">
            <w:t xml:space="preserve">Муниципальная газета </w:t>
          </w:r>
        </w:p>
        <w:p w:rsidR="00CE07D6" w:rsidRPr="00DE6749" w:rsidRDefault="00CE07D6" w:rsidP="00601A09">
          <w:pPr>
            <w:tabs>
              <w:tab w:val="left" w:pos="142"/>
            </w:tabs>
            <w:ind w:right="-356"/>
            <w:jc w:val="center"/>
          </w:pPr>
          <w:r w:rsidRPr="006B3B00">
            <w:rPr>
              <w:b/>
            </w:rPr>
            <w:t>Борковского</w:t>
          </w:r>
          <w:r w:rsidRPr="00DE6749">
            <w:t xml:space="preserve"> сельского поселения</w:t>
          </w:r>
        </w:p>
        <w:p w:rsidR="00CE07D6" w:rsidRPr="00DE6749" w:rsidRDefault="00CE07D6" w:rsidP="00601A09">
          <w:pPr>
            <w:tabs>
              <w:tab w:val="left" w:pos="142"/>
            </w:tabs>
            <w:ind w:right="-356"/>
            <w:jc w:val="center"/>
            <w:rPr>
              <w:b/>
              <w:u w:val="single"/>
            </w:rPr>
          </w:pPr>
          <w:r w:rsidRPr="00DE6749">
            <w:rPr>
              <w:b/>
              <w:u w:val="single"/>
            </w:rPr>
            <w:t>Борковский вестник</w:t>
          </w:r>
        </w:p>
        <w:p w:rsidR="00CE07D6" w:rsidRPr="00DE6749" w:rsidRDefault="00CE07D6" w:rsidP="00601A09">
          <w:pPr>
            <w:tabs>
              <w:tab w:val="left" w:pos="142"/>
            </w:tabs>
            <w:ind w:right="-356"/>
          </w:pPr>
        </w:p>
        <w:p w:rsidR="00CE07D6" w:rsidRPr="00DE6749" w:rsidRDefault="00CE07D6" w:rsidP="00601A09">
          <w:pPr>
            <w:tabs>
              <w:tab w:val="left" w:pos="142"/>
              <w:tab w:val="left" w:pos="4287"/>
            </w:tabs>
            <w:ind w:right="-356"/>
          </w:pPr>
          <w:r w:rsidRPr="00DE6749">
            <w:tab/>
          </w:r>
          <w:r>
            <w:tab/>
          </w:r>
        </w:p>
      </w:tc>
      <w:tc>
        <w:tcPr>
          <w:tcW w:w="11482" w:type="dxa"/>
          <w:shd w:val="clear" w:color="auto" w:fill="EBE2C1"/>
        </w:tcPr>
        <w:p w:rsidR="00CE07D6" w:rsidRPr="00DE6749" w:rsidRDefault="00CE07D6" w:rsidP="00601A09">
          <w:pPr>
            <w:tabs>
              <w:tab w:val="left" w:pos="142"/>
            </w:tabs>
            <w:ind w:right="-356"/>
          </w:pPr>
          <w:r w:rsidRPr="00DE6749">
            <w:t xml:space="preserve">Муниципальная газета Борковского сельского поселения </w:t>
          </w:r>
        </w:p>
        <w:p w:rsidR="00CE07D6" w:rsidRPr="00DE6749" w:rsidRDefault="00CE07D6" w:rsidP="00601A09">
          <w:pPr>
            <w:tabs>
              <w:tab w:val="left" w:pos="142"/>
              <w:tab w:val="center" w:pos="2869"/>
            </w:tabs>
            <w:ind w:right="-356"/>
          </w:pPr>
          <w:r w:rsidRPr="00DE6749">
            <w:t>Учреждена 12.07.2013г.</w:t>
          </w:r>
          <w:r w:rsidRPr="00DE6749">
            <w:tab/>
            <w:t>Издается с 02.08.2013г.</w:t>
          </w:r>
        </w:p>
        <w:p w:rsidR="00CE07D6" w:rsidRPr="00DE6749" w:rsidRDefault="00CE07D6" w:rsidP="00601A09">
          <w:pPr>
            <w:tabs>
              <w:tab w:val="left" w:pos="142"/>
            </w:tabs>
            <w:ind w:right="-356"/>
          </w:pPr>
          <w:r w:rsidRPr="00DE6749">
            <w:t>Учредитель – Совет депутатов Борковского сельского поселения.</w:t>
          </w:r>
          <w:r w:rsidR="00270344">
            <w:pict>
              <v:rect id="_x0000_i1032" style="width:0;height:1.5pt" o:hralign="center" o:hrstd="t" o:hr="t" fillcolor="#a0a0a0" stroked="f"/>
            </w:pict>
          </w:r>
        </w:p>
        <w:p w:rsidR="00CE07D6" w:rsidRPr="00DE6749" w:rsidRDefault="00CE07D6" w:rsidP="00071BF7">
          <w:pPr>
            <w:tabs>
              <w:tab w:val="left" w:pos="142"/>
            </w:tabs>
            <w:ind w:right="-356"/>
            <w:rPr>
              <w:b/>
            </w:rPr>
          </w:pPr>
          <w:r>
            <w:rPr>
              <w:b/>
            </w:rPr>
            <w:t xml:space="preserve">                                     № 15 от19.12.</w:t>
          </w:r>
          <w:r w:rsidRPr="00DE6749">
            <w:rPr>
              <w:b/>
            </w:rPr>
            <w:t>201</w:t>
          </w:r>
          <w:r>
            <w:rPr>
              <w:b/>
            </w:rPr>
            <w:t>7</w:t>
          </w:r>
          <w:r w:rsidRPr="00DE6749">
            <w:rPr>
              <w:b/>
            </w:rPr>
            <w:t>г.</w:t>
          </w:r>
        </w:p>
      </w:tc>
    </w:tr>
  </w:tbl>
  <w:p w:rsidR="00CE07D6" w:rsidRDefault="00CE07D6" w:rsidP="00F04D5D">
    <w:pPr>
      <w:pStyle w:val="a3"/>
      <w:tabs>
        <w:tab w:val="clear" w:pos="4677"/>
        <w:tab w:val="clear" w:pos="9355"/>
        <w:tab w:val="left" w:pos="32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13629AF"/>
    <w:multiLevelType w:val="hybridMultilevel"/>
    <w:tmpl w:val="92BA8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22044"/>
    <w:multiLevelType w:val="hybridMultilevel"/>
    <w:tmpl w:val="16CE431E"/>
    <w:lvl w:ilvl="0" w:tplc="F7866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7036"/>
    <w:multiLevelType w:val="hybridMultilevel"/>
    <w:tmpl w:val="165E72BA"/>
    <w:lvl w:ilvl="0" w:tplc="04190001">
      <w:start w:val="1"/>
      <w:numFmt w:val="bullet"/>
      <w:lvlText w:val=""/>
      <w:lvlJc w:val="left"/>
      <w:pPr>
        <w:ind w:left="5400" w:hanging="360"/>
      </w:pPr>
      <w:rPr>
        <w:rFonts w:ascii="Symbol" w:hAnsi="Symbol" w:hint="default"/>
      </w:rPr>
    </w:lvl>
    <w:lvl w:ilvl="1" w:tplc="04190003" w:tentative="1">
      <w:start w:val="1"/>
      <w:numFmt w:val="bullet"/>
      <w:lvlText w:val="o"/>
      <w:lvlJc w:val="left"/>
      <w:pPr>
        <w:ind w:left="6120" w:hanging="360"/>
      </w:pPr>
      <w:rPr>
        <w:rFonts w:ascii="Courier New" w:hAnsi="Courier New" w:cs="Courier New" w:hint="default"/>
      </w:rPr>
    </w:lvl>
    <w:lvl w:ilvl="2" w:tplc="04190005" w:tentative="1">
      <w:start w:val="1"/>
      <w:numFmt w:val="bullet"/>
      <w:lvlText w:val=""/>
      <w:lvlJc w:val="left"/>
      <w:pPr>
        <w:ind w:left="6840" w:hanging="360"/>
      </w:pPr>
      <w:rPr>
        <w:rFonts w:ascii="Wingdings" w:hAnsi="Wingdings" w:hint="default"/>
      </w:rPr>
    </w:lvl>
    <w:lvl w:ilvl="3" w:tplc="04190001" w:tentative="1">
      <w:start w:val="1"/>
      <w:numFmt w:val="bullet"/>
      <w:lvlText w:val=""/>
      <w:lvlJc w:val="left"/>
      <w:pPr>
        <w:ind w:left="7560" w:hanging="360"/>
      </w:pPr>
      <w:rPr>
        <w:rFonts w:ascii="Symbol" w:hAnsi="Symbol" w:hint="default"/>
      </w:rPr>
    </w:lvl>
    <w:lvl w:ilvl="4" w:tplc="04190003" w:tentative="1">
      <w:start w:val="1"/>
      <w:numFmt w:val="bullet"/>
      <w:lvlText w:val="o"/>
      <w:lvlJc w:val="left"/>
      <w:pPr>
        <w:ind w:left="8280" w:hanging="360"/>
      </w:pPr>
      <w:rPr>
        <w:rFonts w:ascii="Courier New" w:hAnsi="Courier New" w:cs="Courier New" w:hint="default"/>
      </w:rPr>
    </w:lvl>
    <w:lvl w:ilvl="5" w:tplc="04190005" w:tentative="1">
      <w:start w:val="1"/>
      <w:numFmt w:val="bullet"/>
      <w:lvlText w:val=""/>
      <w:lvlJc w:val="left"/>
      <w:pPr>
        <w:ind w:left="9000" w:hanging="360"/>
      </w:pPr>
      <w:rPr>
        <w:rFonts w:ascii="Wingdings" w:hAnsi="Wingdings" w:hint="default"/>
      </w:rPr>
    </w:lvl>
    <w:lvl w:ilvl="6" w:tplc="04190001" w:tentative="1">
      <w:start w:val="1"/>
      <w:numFmt w:val="bullet"/>
      <w:lvlText w:val=""/>
      <w:lvlJc w:val="left"/>
      <w:pPr>
        <w:ind w:left="9720" w:hanging="360"/>
      </w:pPr>
      <w:rPr>
        <w:rFonts w:ascii="Symbol" w:hAnsi="Symbol" w:hint="default"/>
      </w:rPr>
    </w:lvl>
    <w:lvl w:ilvl="7" w:tplc="04190003" w:tentative="1">
      <w:start w:val="1"/>
      <w:numFmt w:val="bullet"/>
      <w:lvlText w:val="o"/>
      <w:lvlJc w:val="left"/>
      <w:pPr>
        <w:ind w:left="10440" w:hanging="360"/>
      </w:pPr>
      <w:rPr>
        <w:rFonts w:ascii="Courier New" w:hAnsi="Courier New" w:cs="Courier New" w:hint="default"/>
      </w:rPr>
    </w:lvl>
    <w:lvl w:ilvl="8" w:tplc="04190005" w:tentative="1">
      <w:start w:val="1"/>
      <w:numFmt w:val="bullet"/>
      <w:lvlText w:val=""/>
      <w:lvlJc w:val="left"/>
      <w:pPr>
        <w:ind w:left="11160" w:hanging="360"/>
      </w:pPr>
      <w:rPr>
        <w:rFonts w:ascii="Wingdings" w:hAnsi="Wingdings" w:hint="default"/>
      </w:rPr>
    </w:lvl>
  </w:abstractNum>
  <w:abstractNum w:abstractNumId="5">
    <w:nsid w:val="09F242AF"/>
    <w:multiLevelType w:val="singleLevel"/>
    <w:tmpl w:val="EC4CDA9C"/>
    <w:lvl w:ilvl="0">
      <w:start w:val="2"/>
      <w:numFmt w:val="decimal"/>
      <w:lvlText w:val="4.%1."/>
      <w:legacy w:legacy="1" w:legacySpace="0" w:legacyIndent="511"/>
      <w:lvlJc w:val="left"/>
      <w:rPr>
        <w:rFonts w:ascii="Times New Roman" w:hAnsi="Times New Roman" w:cs="Times New Roman" w:hint="default"/>
      </w:rPr>
    </w:lvl>
  </w:abstractNum>
  <w:abstractNum w:abstractNumId="6">
    <w:nsid w:val="13171E3A"/>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43D0AF2"/>
    <w:multiLevelType w:val="hybridMultilevel"/>
    <w:tmpl w:val="22EAC964"/>
    <w:lvl w:ilvl="0" w:tplc="F7866F98">
      <w:start w:val="1"/>
      <w:numFmt w:val="bullet"/>
      <w:lvlText w:val="-"/>
      <w:lvlJc w:val="left"/>
      <w:pPr>
        <w:ind w:left="720" w:hanging="360"/>
      </w:pPr>
      <w:rPr>
        <w:rFonts w:ascii="Symbol" w:hAnsi="Symbol" w:hint="default"/>
      </w:rPr>
    </w:lvl>
    <w:lvl w:ilvl="1" w:tplc="F7866F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07EE6"/>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B829D9"/>
    <w:multiLevelType w:val="singleLevel"/>
    <w:tmpl w:val="69100AF2"/>
    <w:lvl w:ilvl="0">
      <w:start w:val="18"/>
      <w:numFmt w:val="decimal"/>
      <w:lvlText w:val="6.%1."/>
      <w:legacy w:legacy="1" w:legacySpace="0" w:legacyIndent="714"/>
      <w:lvlJc w:val="left"/>
      <w:rPr>
        <w:rFonts w:ascii="Times New Roman" w:hAnsi="Times New Roman" w:cs="Times New Roman" w:hint="default"/>
      </w:rPr>
    </w:lvl>
  </w:abstractNum>
  <w:abstractNum w:abstractNumId="10">
    <w:nsid w:val="1C02263C"/>
    <w:multiLevelType w:val="hybridMultilevel"/>
    <w:tmpl w:val="2EE8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B147D"/>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2111D36"/>
    <w:multiLevelType w:val="hybridMultilevel"/>
    <w:tmpl w:val="1DCC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51A15"/>
    <w:multiLevelType w:val="hybridMultilevel"/>
    <w:tmpl w:val="10F0120A"/>
    <w:lvl w:ilvl="0" w:tplc="0419000F">
      <w:start w:val="1"/>
      <w:numFmt w:val="decimal"/>
      <w:lvlText w:val="%1."/>
      <w:lvlJc w:val="left"/>
      <w:pPr>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4">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3FC1707"/>
    <w:multiLevelType w:val="hybridMultilevel"/>
    <w:tmpl w:val="8FDA2A06"/>
    <w:lvl w:ilvl="0" w:tplc="0D803B2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C5706FA"/>
    <w:multiLevelType w:val="singleLevel"/>
    <w:tmpl w:val="C71CF9DA"/>
    <w:lvl w:ilvl="0">
      <w:start w:val="2"/>
      <w:numFmt w:val="decimal"/>
      <w:lvlText w:val="5.%1."/>
      <w:legacy w:legacy="1" w:legacySpace="0" w:legacyIndent="518"/>
      <w:lvlJc w:val="left"/>
      <w:rPr>
        <w:rFonts w:ascii="Times New Roman" w:hAnsi="Times New Roman" w:cs="Times New Roman" w:hint="default"/>
      </w:rPr>
    </w:lvl>
  </w:abstractNum>
  <w:abstractNum w:abstractNumId="17">
    <w:nsid w:val="3D6642B1"/>
    <w:multiLevelType w:val="hybridMultilevel"/>
    <w:tmpl w:val="764CB92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CD0C5C"/>
    <w:multiLevelType w:val="singleLevel"/>
    <w:tmpl w:val="140A04A0"/>
    <w:lvl w:ilvl="0">
      <w:start w:val="1"/>
      <w:numFmt w:val="decimal"/>
      <w:lvlText w:val="%1."/>
      <w:legacy w:legacy="1" w:legacySpace="120" w:legacyIndent="375"/>
      <w:lvlJc w:val="left"/>
      <w:pPr>
        <w:ind w:left="675" w:hanging="375"/>
      </w:pPr>
    </w:lvl>
  </w:abstractNum>
  <w:abstractNum w:abstractNumId="19">
    <w:nsid w:val="43C944EA"/>
    <w:multiLevelType w:val="hybridMultilevel"/>
    <w:tmpl w:val="DAE28A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62671FB"/>
    <w:multiLevelType w:val="singleLevel"/>
    <w:tmpl w:val="18ACFB00"/>
    <w:lvl w:ilvl="0">
      <w:start w:val="7"/>
      <w:numFmt w:val="decimal"/>
      <w:lvlText w:val="6.%1."/>
      <w:legacy w:legacy="1" w:legacySpace="0" w:legacyIndent="611"/>
      <w:lvlJc w:val="left"/>
      <w:rPr>
        <w:rFonts w:ascii="Times New Roman" w:hAnsi="Times New Roman" w:cs="Times New Roman" w:hint="default"/>
      </w:rPr>
    </w:lvl>
  </w:abstractNum>
  <w:abstractNum w:abstractNumId="21">
    <w:nsid w:val="47107E85"/>
    <w:multiLevelType w:val="singleLevel"/>
    <w:tmpl w:val="0BA29EEC"/>
    <w:lvl w:ilvl="0">
      <w:start w:val="16"/>
      <w:numFmt w:val="decimal"/>
      <w:lvlText w:val="6.%1."/>
      <w:legacy w:legacy="1" w:legacySpace="0" w:legacyIndent="655"/>
      <w:lvlJc w:val="left"/>
      <w:rPr>
        <w:rFonts w:ascii="Times New Roman" w:hAnsi="Times New Roman" w:cs="Times New Roman" w:hint="default"/>
      </w:rPr>
    </w:lvl>
  </w:abstractNum>
  <w:abstractNum w:abstractNumId="22">
    <w:nsid w:val="4DBE4835"/>
    <w:multiLevelType w:val="hybridMultilevel"/>
    <w:tmpl w:val="C0F04444"/>
    <w:lvl w:ilvl="0" w:tplc="F7866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078EA"/>
    <w:multiLevelType w:val="hybridMultilevel"/>
    <w:tmpl w:val="11680C2A"/>
    <w:lvl w:ilvl="0" w:tplc="F7866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57692D"/>
    <w:multiLevelType w:val="hybridMultilevel"/>
    <w:tmpl w:val="B93A862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77693E"/>
    <w:multiLevelType w:val="multilevel"/>
    <w:tmpl w:val="C540BF3C"/>
    <w:lvl w:ilvl="0">
      <w:start w:val="1"/>
      <w:numFmt w:val="decimal"/>
      <w:lvlText w:val="%1."/>
      <w:lvlJc w:val="left"/>
      <w:pPr>
        <w:ind w:left="450" w:hanging="450"/>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26">
    <w:nsid w:val="61263BB3"/>
    <w:multiLevelType w:val="hybridMultilevel"/>
    <w:tmpl w:val="4C4A13D2"/>
    <w:lvl w:ilvl="0" w:tplc="9A263FC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643767F8"/>
    <w:multiLevelType w:val="hybridMultilevel"/>
    <w:tmpl w:val="4A0AEFCE"/>
    <w:lvl w:ilvl="0" w:tplc="14987CFC">
      <w:start w:val="1"/>
      <w:numFmt w:val="decimal"/>
      <w:lvlText w:val="%1)"/>
      <w:lvlJc w:val="left"/>
      <w:pPr>
        <w:tabs>
          <w:tab w:val="num" w:pos="2159"/>
        </w:tabs>
        <w:ind w:left="2159" w:hanging="13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880CE1"/>
    <w:multiLevelType w:val="hybridMultilevel"/>
    <w:tmpl w:val="EA4AB206"/>
    <w:lvl w:ilvl="0" w:tplc="000AC7C2">
      <w:start w:val="1"/>
      <w:numFmt w:val="decimal"/>
      <w:lvlText w:val="%1."/>
      <w:lvlJc w:val="left"/>
      <w:pPr>
        <w:ind w:left="1711" w:hanging="100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
    <w:nsid w:val="69AC2A44"/>
    <w:multiLevelType w:val="singleLevel"/>
    <w:tmpl w:val="44F61DDC"/>
    <w:lvl w:ilvl="0">
      <w:start w:val="1"/>
      <w:numFmt w:val="decimal"/>
      <w:lvlText w:val="3.%1."/>
      <w:legacy w:legacy="1" w:legacySpace="0" w:legacyIndent="533"/>
      <w:lvlJc w:val="left"/>
      <w:rPr>
        <w:rFonts w:ascii="Times New Roman" w:hAnsi="Times New Roman" w:cs="Times New Roman" w:hint="default"/>
      </w:rPr>
    </w:lvl>
  </w:abstractNum>
  <w:abstractNum w:abstractNumId="30">
    <w:nsid w:val="6DB462F2"/>
    <w:multiLevelType w:val="singleLevel"/>
    <w:tmpl w:val="53FC7318"/>
    <w:lvl w:ilvl="0">
      <w:start w:val="1"/>
      <w:numFmt w:val="decimal"/>
      <w:lvlText w:val="8.%1."/>
      <w:legacy w:legacy="1" w:legacySpace="0" w:legacyIndent="597"/>
      <w:lvlJc w:val="left"/>
      <w:rPr>
        <w:rFonts w:ascii="Times New Roman" w:hAnsi="Times New Roman" w:cs="Times New Roman" w:hint="default"/>
      </w:rPr>
    </w:lvl>
  </w:abstractNum>
  <w:abstractNum w:abstractNumId="31">
    <w:nsid w:val="6F736DCF"/>
    <w:multiLevelType w:val="hybridMultilevel"/>
    <w:tmpl w:val="FF063C96"/>
    <w:lvl w:ilvl="0" w:tplc="A2203DEA">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F7F1B60"/>
    <w:multiLevelType w:val="singleLevel"/>
    <w:tmpl w:val="5DA28A58"/>
    <w:lvl w:ilvl="0">
      <w:start w:val="7"/>
      <w:numFmt w:val="decimal"/>
      <w:lvlText w:val="2.%1."/>
      <w:legacy w:legacy="1" w:legacySpace="0" w:legacyIndent="526"/>
      <w:lvlJc w:val="left"/>
      <w:rPr>
        <w:rFonts w:ascii="Times New Roman" w:hAnsi="Times New Roman" w:cs="Times New Roman" w:hint="default"/>
      </w:rPr>
    </w:lvl>
  </w:abstractNum>
  <w:abstractNum w:abstractNumId="33">
    <w:nsid w:val="7417623D"/>
    <w:multiLevelType w:val="hybridMultilevel"/>
    <w:tmpl w:val="4332380E"/>
    <w:lvl w:ilvl="0" w:tplc="D5387BA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E337DE"/>
    <w:multiLevelType w:val="multilevel"/>
    <w:tmpl w:val="08C613A8"/>
    <w:lvl w:ilvl="0">
      <w:start w:val="1"/>
      <w:numFmt w:val="decimal"/>
      <w:lvlText w:val="%1."/>
      <w:lvlJc w:val="left"/>
      <w:pPr>
        <w:ind w:left="1116" w:hanging="69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52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4266" w:hanging="1080"/>
      </w:pPr>
      <w:rPr>
        <w:rFonts w:hint="default"/>
      </w:rPr>
    </w:lvl>
    <w:lvl w:ilvl="5">
      <w:start w:val="1"/>
      <w:numFmt w:val="decimal"/>
      <w:isLgl/>
      <w:lvlText w:val="%1.%2.%3.%4.%5.%6."/>
      <w:lvlJc w:val="left"/>
      <w:pPr>
        <w:ind w:left="5316" w:hanging="1440"/>
      </w:pPr>
      <w:rPr>
        <w:rFonts w:hint="default"/>
      </w:rPr>
    </w:lvl>
    <w:lvl w:ilvl="6">
      <w:start w:val="1"/>
      <w:numFmt w:val="decimal"/>
      <w:isLgl/>
      <w:lvlText w:val="%1.%2.%3.%4.%5.%6.%7."/>
      <w:lvlJc w:val="left"/>
      <w:pPr>
        <w:ind w:left="6366" w:hanging="1800"/>
      </w:pPr>
      <w:rPr>
        <w:rFonts w:hint="default"/>
      </w:rPr>
    </w:lvl>
    <w:lvl w:ilvl="7">
      <w:start w:val="1"/>
      <w:numFmt w:val="decimal"/>
      <w:isLgl/>
      <w:lvlText w:val="%1.%2.%3.%4.%5.%6.%7.%8."/>
      <w:lvlJc w:val="left"/>
      <w:pPr>
        <w:ind w:left="7056" w:hanging="1800"/>
      </w:pPr>
      <w:rPr>
        <w:rFonts w:hint="default"/>
      </w:rPr>
    </w:lvl>
    <w:lvl w:ilvl="8">
      <w:start w:val="1"/>
      <w:numFmt w:val="decimal"/>
      <w:isLgl/>
      <w:lvlText w:val="%1.%2.%3.%4.%5.%6.%7.%8.%9."/>
      <w:lvlJc w:val="left"/>
      <w:pPr>
        <w:ind w:left="8106" w:hanging="2160"/>
      </w:pPr>
      <w:rPr>
        <w:rFonts w:hint="default"/>
      </w:rPr>
    </w:lvl>
  </w:abstractNum>
  <w:abstractNum w:abstractNumId="35">
    <w:nsid w:val="76F323DE"/>
    <w:multiLevelType w:val="hybridMultilevel"/>
    <w:tmpl w:val="4752AB98"/>
    <w:lvl w:ilvl="0" w:tplc="95E87246">
      <w:start w:val="1"/>
      <w:numFmt w:val="bullet"/>
      <w:lvlText w:val=""/>
      <w:lvlJc w:val="left"/>
      <w:pPr>
        <w:tabs>
          <w:tab w:val="num" w:pos="502"/>
        </w:tabs>
        <w:ind w:left="502" w:hanging="360"/>
      </w:pPr>
      <w:rPr>
        <w:rFonts w:ascii="Wingdings" w:hAnsi="Wingdings" w:hint="default"/>
      </w:rPr>
    </w:lvl>
    <w:lvl w:ilvl="1" w:tplc="56883078" w:tentative="1">
      <w:start w:val="1"/>
      <w:numFmt w:val="bullet"/>
      <w:lvlText w:val=""/>
      <w:lvlJc w:val="left"/>
      <w:pPr>
        <w:tabs>
          <w:tab w:val="num" w:pos="1222"/>
        </w:tabs>
        <w:ind w:left="1222" w:hanging="360"/>
      </w:pPr>
      <w:rPr>
        <w:rFonts w:ascii="Wingdings" w:hAnsi="Wingdings" w:hint="default"/>
      </w:rPr>
    </w:lvl>
    <w:lvl w:ilvl="2" w:tplc="B1664884" w:tentative="1">
      <w:start w:val="1"/>
      <w:numFmt w:val="bullet"/>
      <w:lvlText w:val=""/>
      <w:lvlJc w:val="left"/>
      <w:pPr>
        <w:tabs>
          <w:tab w:val="num" w:pos="1942"/>
        </w:tabs>
        <w:ind w:left="1942" w:hanging="360"/>
      </w:pPr>
      <w:rPr>
        <w:rFonts w:ascii="Wingdings" w:hAnsi="Wingdings" w:hint="default"/>
      </w:rPr>
    </w:lvl>
    <w:lvl w:ilvl="3" w:tplc="648E0680" w:tentative="1">
      <w:start w:val="1"/>
      <w:numFmt w:val="bullet"/>
      <w:lvlText w:val=""/>
      <w:lvlJc w:val="left"/>
      <w:pPr>
        <w:tabs>
          <w:tab w:val="num" w:pos="2662"/>
        </w:tabs>
        <w:ind w:left="2662" w:hanging="360"/>
      </w:pPr>
      <w:rPr>
        <w:rFonts w:ascii="Wingdings" w:hAnsi="Wingdings" w:hint="default"/>
      </w:rPr>
    </w:lvl>
    <w:lvl w:ilvl="4" w:tplc="B610F082" w:tentative="1">
      <w:start w:val="1"/>
      <w:numFmt w:val="bullet"/>
      <w:lvlText w:val=""/>
      <w:lvlJc w:val="left"/>
      <w:pPr>
        <w:tabs>
          <w:tab w:val="num" w:pos="3382"/>
        </w:tabs>
        <w:ind w:left="3382" w:hanging="360"/>
      </w:pPr>
      <w:rPr>
        <w:rFonts w:ascii="Wingdings" w:hAnsi="Wingdings" w:hint="default"/>
      </w:rPr>
    </w:lvl>
    <w:lvl w:ilvl="5" w:tplc="6EA2A454" w:tentative="1">
      <w:start w:val="1"/>
      <w:numFmt w:val="bullet"/>
      <w:lvlText w:val=""/>
      <w:lvlJc w:val="left"/>
      <w:pPr>
        <w:tabs>
          <w:tab w:val="num" w:pos="4102"/>
        </w:tabs>
        <w:ind w:left="4102" w:hanging="360"/>
      </w:pPr>
      <w:rPr>
        <w:rFonts w:ascii="Wingdings" w:hAnsi="Wingdings" w:hint="default"/>
      </w:rPr>
    </w:lvl>
    <w:lvl w:ilvl="6" w:tplc="D78CCA4E" w:tentative="1">
      <w:start w:val="1"/>
      <w:numFmt w:val="bullet"/>
      <w:lvlText w:val=""/>
      <w:lvlJc w:val="left"/>
      <w:pPr>
        <w:tabs>
          <w:tab w:val="num" w:pos="4822"/>
        </w:tabs>
        <w:ind w:left="4822" w:hanging="360"/>
      </w:pPr>
      <w:rPr>
        <w:rFonts w:ascii="Wingdings" w:hAnsi="Wingdings" w:hint="default"/>
      </w:rPr>
    </w:lvl>
    <w:lvl w:ilvl="7" w:tplc="C0CCCA20" w:tentative="1">
      <w:start w:val="1"/>
      <w:numFmt w:val="bullet"/>
      <w:lvlText w:val=""/>
      <w:lvlJc w:val="left"/>
      <w:pPr>
        <w:tabs>
          <w:tab w:val="num" w:pos="5542"/>
        </w:tabs>
        <w:ind w:left="5542" w:hanging="360"/>
      </w:pPr>
      <w:rPr>
        <w:rFonts w:ascii="Wingdings" w:hAnsi="Wingdings" w:hint="default"/>
      </w:rPr>
    </w:lvl>
    <w:lvl w:ilvl="8" w:tplc="E5D82C3C" w:tentative="1">
      <w:start w:val="1"/>
      <w:numFmt w:val="bullet"/>
      <w:lvlText w:val=""/>
      <w:lvlJc w:val="left"/>
      <w:pPr>
        <w:tabs>
          <w:tab w:val="num" w:pos="6262"/>
        </w:tabs>
        <w:ind w:left="6262" w:hanging="360"/>
      </w:pPr>
      <w:rPr>
        <w:rFonts w:ascii="Wingdings" w:hAnsi="Wingdings" w:hint="default"/>
      </w:rPr>
    </w:lvl>
  </w:abstractNum>
  <w:abstractNum w:abstractNumId="36">
    <w:nsid w:val="781757A5"/>
    <w:multiLevelType w:val="multilevel"/>
    <w:tmpl w:val="B1EACD88"/>
    <w:lvl w:ilvl="0">
      <w:start w:val="1"/>
      <w:numFmt w:val="decimal"/>
      <w:lvlText w:val="%1."/>
      <w:lvlJc w:val="left"/>
      <w:pPr>
        <w:ind w:left="1683" w:hanging="975"/>
      </w:pPr>
      <w:rPr>
        <w:rFonts w:hint="default"/>
      </w:rPr>
    </w:lvl>
    <w:lvl w:ilvl="1">
      <w:start w:val="16"/>
      <w:numFmt w:val="decimal"/>
      <w:isLgl/>
      <w:lvlText w:val="%1.%2."/>
      <w:lvlJc w:val="left"/>
      <w:pPr>
        <w:ind w:left="1416" w:hanging="66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076"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532" w:hanging="1440"/>
      </w:pPr>
      <w:rPr>
        <w:rFonts w:hint="default"/>
      </w:rPr>
    </w:lvl>
  </w:abstractNum>
  <w:abstractNum w:abstractNumId="37">
    <w:nsid w:val="79515E0A"/>
    <w:multiLevelType w:val="hybridMultilevel"/>
    <w:tmpl w:val="F28ED9C6"/>
    <w:lvl w:ilvl="0" w:tplc="2D58F148">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C6D2621"/>
    <w:multiLevelType w:val="singleLevel"/>
    <w:tmpl w:val="18446684"/>
    <w:lvl w:ilvl="0">
      <w:start w:val="3"/>
      <w:numFmt w:val="decimal"/>
      <w:lvlText w:val="8.%1."/>
      <w:legacy w:legacy="1" w:legacySpace="0" w:legacyIndent="497"/>
      <w:lvlJc w:val="left"/>
      <w:rPr>
        <w:rFonts w:ascii="Times New Roman" w:hAnsi="Times New Roman" w:cs="Times New Roman" w:hint="default"/>
      </w:rPr>
    </w:lvl>
  </w:abstractNum>
  <w:abstractNum w:abstractNumId="40">
    <w:nsid w:val="7EC51B76"/>
    <w:multiLevelType w:val="hybridMultilevel"/>
    <w:tmpl w:val="CFD254C0"/>
    <w:lvl w:ilvl="0" w:tplc="DE3EAA2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0D749E"/>
    <w:multiLevelType w:val="singleLevel"/>
    <w:tmpl w:val="61F2E2A6"/>
    <w:lvl w:ilvl="0">
      <w:start w:val="14"/>
      <w:numFmt w:val="decimal"/>
      <w:lvlText w:val="6.%1."/>
      <w:legacy w:legacy="1" w:legacySpace="0" w:legacyIndent="742"/>
      <w:lvlJc w:val="left"/>
      <w:rPr>
        <w:rFonts w:ascii="Times New Roman" w:hAnsi="Times New Roman" w:cs="Times New Roman" w:hint="default"/>
      </w:rPr>
    </w:lvl>
  </w:abstractNum>
  <w:num w:numId="1">
    <w:abstractNumId w:val="3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2"/>
  </w:num>
  <w:num w:numId="7">
    <w:abstractNumId w:val="36"/>
  </w:num>
  <w:num w:numId="8">
    <w:abstractNumId w:val="32"/>
  </w:num>
  <w:num w:numId="9">
    <w:abstractNumId w:val="29"/>
  </w:num>
  <w:num w:numId="10">
    <w:abstractNumId w:val="5"/>
  </w:num>
  <w:num w:numId="11">
    <w:abstractNumId w:val="16"/>
  </w:num>
  <w:num w:numId="12">
    <w:abstractNumId w:val="20"/>
  </w:num>
  <w:num w:numId="13">
    <w:abstractNumId w:val="41"/>
  </w:num>
  <w:num w:numId="14">
    <w:abstractNumId w:val="21"/>
  </w:num>
  <w:num w:numId="15">
    <w:abstractNumId w:val="9"/>
  </w:num>
  <w:num w:numId="16">
    <w:abstractNumId w:val="30"/>
  </w:num>
  <w:num w:numId="17">
    <w:abstractNumId w:val="39"/>
  </w:num>
  <w:num w:numId="18">
    <w:abstractNumId w:val="28"/>
  </w:num>
  <w:num w:numId="19">
    <w:abstractNumId w:val="4"/>
  </w:num>
  <w:num w:numId="20">
    <w:abstractNumId w:val="14"/>
  </w:num>
  <w:num w:numId="21">
    <w:abstractNumId w:val="8"/>
  </w:num>
  <w:num w:numId="22">
    <w:abstractNumId w:val="26"/>
  </w:num>
  <w:num w:numId="23">
    <w:abstractNumId w:val="37"/>
  </w:num>
  <w:num w:numId="24">
    <w:abstractNumId w:val="33"/>
  </w:num>
  <w:num w:numId="25">
    <w:abstractNumId w:val="22"/>
  </w:num>
  <w:num w:numId="26">
    <w:abstractNumId w:val="7"/>
  </w:num>
  <w:num w:numId="27">
    <w:abstractNumId w:val="23"/>
  </w:num>
  <w:num w:numId="28">
    <w:abstractNumId w:val="3"/>
  </w:num>
  <w:num w:numId="29">
    <w:abstractNumId w:val="19"/>
  </w:num>
  <w:num w:numId="30">
    <w:abstractNumId w:val="40"/>
  </w:num>
  <w:num w:numId="31">
    <w:abstractNumId w:val="31"/>
  </w:num>
  <w:num w:numId="32">
    <w:abstractNumId w:val="15"/>
  </w:num>
  <w:num w:numId="33">
    <w:abstractNumId w:val="38"/>
  </w:num>
  <w:num w:numId="34">
    <w:abstractNumId w:val="6"/>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0"/>
  </w:num>
  <w:num w:numId="41">
    <w:abstractNumId w:val="3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54CB8"/>
    <w:rsid w:val="000010B6"/>
    <w:rsid w:val="00015AE6"/>
    <w:rsid w:val="000243B7"/>
    <w:rsid w:val="00025044"/>
    <w:rsid w:val="00025121"/>
    <w:rsid w:val="000369DD"/>
    <w:rsid w:val="000378D7"/>
    <w:rsid w:val="0004067D"/>
    <w:rsid w:val="00040A20"/>
    <w:rsid w:val="00043742"/>
    <w:rsid w:val="00047FC9"/>
    <w:rsid w:val="00051E21"/>
    <w:rsid w:val="00056CA8"/>
    <w:rsid w:val="00060BDD"/>
    <w:rsid w:val="00062EA8"/>
    <w:rsid w:val="00065132"/>
    <w:rsid w:val="00071857"/>
    <w:rsid w:val="00071BF7"/>
    <w:rsid w:val="0007514A"/>
    <w:rsid w:val="000766A3"/>
    <w:rsid w:val="00076F01"/>
    <w:rsid w:val="00092EB9"/>
    <w:rsid w:val="00097860"/>
    <w:rsid w:val="000A3FE1"/>
    <w:rsid w:val="000A5EA2"/>
    <w:rsid w:val="000A67EE"/>
    <w:rsid w:val="000B365F"/>
    <w:rsid w:val="000B5414"/>
    <w:rsid w:val="000B799F"/>
    <w:rsid w:val="000C5D31"/>
    <w:rsid w:val="000C5DD8"/>
    <w:rsid w:val="000D025C"/>
    <w:rsid w:val="000D2158"/>
    <w:rsid w:val="000D347B"/>
    <w:rsid w:val="000D410B"/>
    <w:rsid w:val="000F36EC"/>
    <w:rsid w:val="00112D61"/>
    <w:rsid w:val="001202C1"/>
    <w:rsid w:val="00135D56"/>
    <w:rsid w:val="001376B7"/>
    <w:rsid w:val="00143B51"/>
    <w:rsid w:val="00144247"/>
    <w:rsid w:val="00144CEB"/>
    <w:rsid w:val="00145C75"/>
    <w:rsid w:val="00147520"/>
    <w:rsid w:val="00156E22"/>
    <w:rsid w:val="00162442"/>
    <w:rsid w:val="00163D4C"/>
    <w:rsid w:val="0016614F"/>
    <w:rsid w:val="00167D6E"/>
    <w:rsid w:val="001753C7"/>
    <w:rsid w:val="00181AA8"/>
    <w:rsid w:val="0018525E"/>
    <w:rsid w:val="001856D5"/>
    <w:rsid w:val="00191AD2"/>
    <w:rsid w:val="00192BFA"/>
    <w:rsid w:val="00193F83"/>
    <w:rsid w:val="00195C69"/>
    <w:rsid w:val="001A080F"/>
    <w:rsid w:val="001A0E13"/>
    <w:rsid w:val="001A34EF"/>
    <w:rsid w:val="001A57AF"/>
    <w:rsid w:val="001B4CC4"/>
    <w:rsid w:val="001C2695"/>
    <w:rsid w:val="001C41D9"/>
    <w:rsid w:val="001C43BE"/>
    <w:rsid w:val="001C5A61"/>
    <w:rsid w:val="001C6F51"/>
    <w:rsid w:val="001D0D95"/>
    <w:rsid w:val="001D2D84"/>
    <w:rsid w:val="001D5235"/>
    <w:rsid w:val="001D5CE6"/>
    <w:rsid w:val="001E1667"/>
    <w:rsid w:val="001E78A1"/>
    <w:rsid w:val="001F007F"/>
    <w:rsid w:val="001F079C"/>
    <w:rsid w:val="001F4F1B"/>
    <w:rsid w:val="001F6170"/>
    <w:rsid w:val="001F6ACF"/>
    <w:rsid w:val="0021202B"/>
    <w:rsid w:val="00212402"/>
    <w:rsid w:val="0021274E"/>
    <w:rsid w:val="00212D39"/>
    <w:rsid w:val="00236F9A"/>
    <w:rsid w:val="00250222"/>
    <w:rsid w:val="00260173"/>
    <w:rsid w:val="00262AFB"/>
    <w:rsid w:val="002654E2"/>
    <w:rsid w:val="00265982"/>
    <w:rsid w:val="0026619D"/>
    <w:rsid w:val="002662C5"/>
    <w:rsid w:val="00266AFA"/>
    <w:rsid w:val="00270344"/>
    <w:rsid w:val="0027062D"/>
    <w:rsid w:val="0027419C"/>
    <w:rsid w:val="00280BDC"/>
    <w:rsid w:val="00291527"/>
    <w:rsid w:val="00294512"/>
    <w:rsid w:val="00294D27"/>
    <w:rsid w:val="002A412E"/>
    <w:rsid w:val="002B6042"/>
    <w:rsid w:val="002B608C"/>
    <w:rsid w:val="002D1834"/>
    <w:rsid w:val="002D35BF"/>
    <w:rsid w:val="002D4415"/>
    <w:rsid w:val="002D4C63"/>
    <w:rsid w:val="002D515C"/>
    <w:rsid w:val="002E726F"/>
    <w:rsid w:val="002F6D1D"/>
    <w:rsid w:val="0030103E"/>
    <w:rsid w:val="00307DBE"/>
    <w:rsid w:val="00311F61"/>
    <w:rsid w:val="003120BE"/>
    <w:rsid w:val="003141B9"/>
    <w:rsid w:val="00316848"/>
    <w:rsid w:val="003228A0"/>
    <w:rsid w:val="00323F87"/>
    <w:rsid w:val="00326831"/>
    <w:rsid w:val="00326AF2"/>
    <w:rsid w:val="003271B7"/>
    <w:rsid w:val="003350EC"/>
    <w:rsid w:val="00335D42"/>
    <w:rsid w:val="00335E4A"/>
    <w:rsid w:val="00346394"/>
    <w:rsid w:val="003537E7"/>
    <w:rsid w:val="00356861"/>
    <w:rsid w:val="00360546"/>
    <w:rsid w:val="00364974"/>
    <w:rsid w:val="00370800"/>
    <w:rsid w:val="00370BE0"/>
    <w:rsid w:val="00372B67"/>
    <w:rsid w:val="003758D3"/>
    <w:rsid w:val="00377C0E"/>
    <w:rsid w:val="00381801"/>
    <w:rsid w:val="00392392"/>
    <w:rsid w:val="00392FE8"/>
    <w:rsid w:val="0039467A"/>
    <w:rsid w:val="00395754"/>
    <w:rsid w:val="0039771D"/>
    <w:rsid w:val="003A2015"/>
    <w:rsid w:val="003A582B"/>
    <w:rsid w:val="003A7242"/>
    <w:rsid w:val="003B1768"/>
    <w:rsid w:val="003C1C37"/>
    <w:rsid w:val="003C2D99"/>
    <w:rsid w:val="003C5339"/>
    <w:rsid w:val="003D1D9D"/>
    <w:rsid w:val="003D2E9A"/>
    <w:rsid w:val="003D40E1"/>
    <w:rsid w:val="003D5DF8"/>
    <w:rsid w:val="003E09C5"/>
    <w:rsid w:val="003E1835"/>
    <w:rsid w:val="003E31CA"/>
    <w:rsid w:val="003F2132"/>
    <w:rsid w:val="003F2A30"/>
    <w:rsid w:val="003F33AA"/>
    <w:rsid w:val="0040271D"/>
    <w:rsid w:val="00404B8A"/>
    <w:rsid w:val="0041051F"/>
    <w:rsid w:val="00414D3D"/>
    <w:rsid w:val="00421117"/>
    <w:rsid w:val="00422598"/>
    <w:rsid w:val="0042647A"/>
    <w:rsid w:val="004267DC"/>
    <w:rsid w:val="00432C99"/>
    <w:rsid w:val="00436802"/>
    <w:rsid w:val="00444B21"/>
    <w:rsid w:val="0045355F"/>
    <w:rsid w:val="0045407C"/>
    <w:rsid w:val="00454EED"/>
    <w:rsid w:val="004569EB"/>
    <w:rsid w:val="004632C3"/>
    <w:rsid w:val="00467178"/>
    <w:rsid w:val="0047630D"/>
    <w:rsid w:val="00482524"/>
    <w:rsid w:val="004839CB"/>
    <w:rsid w:val="00483DA3"/>
    <w:rsid w:val="00491942"/>
    <w:rsid w:val="0049510F"/>
    <w:rsid w:val="00496B81"/>
    <w:rsid w:val="00497BA3"/>
    <w:rsid w:val="004A3EA7"/>
    <w:rsid w:val="004A5732"/>
    <w:rsid w:val="004A5B96"/>
    <w:rsid w:val="004C1094"/>
    <w:rsid w:val="004D3E3F"/>
    <w:rsid w:val="004D4341"/>
    <w:rsid w:val="004D6770"/>
    <w:rsid w:val="004E03B8"/>
    <w:rsid w:val="004E4F54"/>
    <w:rsid w:val="004F38CF"/>
    <w:rsid w:val="004F395E"/>
    <w:rsid w:val="004F68B8"/>
    <w:rsid w:val="004F783D"/>
    <w:rsid w:val="00502EAB"/>
    <w:rsid w:val="0050431D"/>
    <w:rsid w:val="00511C74"/>
    <w:rsid w:val="00513DE0"/>
    <w:rsid w:val="00517E33"/>
    <w:rsid w:val="00522A0E"/>
    <w:rsid w:val="005312F0"/>
    <w:rsid w:val="005372A0"/>
    <w:rsid w:val="00550D31"/>
    <w:rsid w:val="0055197D"/>
    <w:rsid w:val="00551F1D"/>
    <w:rsid w:val="00552DDB"/>
    <w:rsid w:val="0056204C"/>
    <w:rsid w:val="00562B5D"/>
    <w:rsid w:val="00562F46"/>
    <w:rsid w:val="005645E2"/>
    <w:rsid w:val="00571860"/>
    <w:rsid w:val="00574B95"/>
    <w:rsid w:val="005759F6"/>
    <w:rsid w:val="00591F00"/>
    <w:rsid w:val="00592284"/>
    <w:rsid w:val="00592421"/>
    <w:rsid w:val="00593453"/>
    <w:rsid w:val="005938AD"/>
    <w:rsid w:val="005A1DE8"/>
    <w:rsid w:val="005A4E61"/>
    <w:rsid w:val="005B1B2A"/>
    <w:rsid w:val="005C2C2F"/>
    <w:rsid w:val="005D1AAC"/>
    <w:rsid w:val="005D2499"/>
    <w:rsid w:val="005E013F"/>
    <w:rsid w:val="005E634C"/>
    <w:rsid w:val="005E7A83"/>
    <w:rsid w:val="005F1C90"/>
    <w:rsid w:val="005F31FB"/>
    <w:rsid w:val="005F5A42"/>
    <w:rsid w:val="006004B8"/>
    <w:rsid w:val="00601A09"/>
    <w:rsid w:val="00601EE1"/>
    <w:rsid w:val="00605CF9"/>
    <w:rsid w:val="00612B10"/>
    <w:rsid w:val="00614B1B"/>
    <w:rsid w:val="00633DF9"/>
    <w:rsid w:val="0064375C"/>
    <w:rsid w:val="00653D6E"/>
    <w:rsid w:val="00654CB8"/>
    <w:rsid w:val="006555E3"/>
    <w:rsid w:val="00656DCA"/>
    <w:rsid w:val="00661A5E"/>
    <w:rsid w:val="00670724"/>
    <w:rsid w:val="0067358B"/>
    <w:rsid w:val="00692CAB"/>
    <w:rsid w:val="0069361F"/>
    <w:rsid w:val="00697CD4"/>
    <w:rsid w:val="006A2629"/>
    <w:rsid w:val="006B5D72"/>
    <w:rsid w:val="006B7333"/>
    <w:rsid w:val="006C043F"/>
    <w:rsid w:val="006C3DC1"/>
    <w:rsid w:val="006D303C"/>
    <w:rsid w:val="006E746C"/>
    <w:rsid w:val="006F3104"/>
    <w:rsid w:val="006F3337"/>
    <w:rsid w:val="006F4961"/>
    <w:rsid w:val="0070407B"/>
    <w:rsid w:val="00712E1B"/>
    <w:rsid w:val="00715A26"/>
    <w:rsid w:val="00723F8C"/>
    <w:rsid w:val="00726BA3"/>
    <w:rsid w:val="00731105"/>
    <w:rsid w:val="0073579D"/>
    <w:rsid w:val="00742A45"/>
    <w:rsid w:val="00746A37"/>
    <w:rsid w:val="00751B1A"/>
    <w:rsid w:val="007560FA"/>
    <w:rsid w:val="0076744C"/>
    <w:rsid w:val="00773877"/>
    <w:rsid w:val="00775B25"/>
    <w:rsid w:val="0078182E"/>
    <w:rsid w:val="00791791"/>
    <w:rsid w:val="007A123E"/>
    <w:rsid w:val="007A1C62"/>
    <w:rsid w:val="007A4674"/>
    <w:rsid w:val="007B6FA0"/>
    <w:rsid w:val="007C540F"/>
    <w:rsid w:val="007C59BF"/>
    <w:rsid w:val="007C7FCD"/>
    <w:rsid w:val="007D151D"/>
    <w:rsid w:val="007D4692"/>
    <w:rsid w:val="007E1077"/>
    <w:rsid w:val="007E1A0A"/>
    <w:rsid w:val="007E48E8"/>
    <w:rsid w:val="007F05D4"/>
    <w:rsid w:val="007F0C32"/>
    <w:rsid w:val="007F0E1C"/>
    <w:rsid w:val="007F4870"/>
    <w:rsid w:val="00805BF4"/>
    <w:rsid w:val="008066DC"/>
    <w:rsid w:val="00807DA8"/>
    <w:rsid w:val="00810943"/>
    <w:rsid w:val="00811CC1"/>
    <w:rsid w:val="008137F6"/>
    <w:rsid w:val="00814E11"/>
    <w:rsid w:val="00816DB6"/>
    <w:rsid w:val="00817199"/>
    <w:rsid w:val="00817FC8"/>
    <w:rsid w:val="00822677"/>
    <w:rsid w:val="00825B99"/>
    <w:rsid w:val="008264E1"/>
    <w:rsid w:val="00830A36"/>
    <w:rsid w:val="0083382A"/>
    <w:rsid w:val="008358AD"/>
    <w:rsid w:val="00836A1C"/>
    <w:rsid w:val="00837C9E"/>
    <w:rsid w:val="00840430"/>
    <w:rsid w:val="00843716"/>
    <w:rsid w:val="00844C5F"/>
    <w:rsid w:val="00846A2B"/>
    <w:rsid w:val="00846A41"/>
    <w:rsid w:val="008607C4"/>
    <w:rsid w:val="00870F2D"/>
    <w:rsid w:val="00877215"/>
    <w:rsid w:val="008812C3"/>
    <w:rsid w:val="008849B3"/>
    <w:rsid w:val="00887C25"/>
    <w:rsid w:val="00891487"/>
    <w:rsid w:val="00891B0E"/>
    <w:rsid w:val="00892F54"/>
    <w:rsid w:val="00894306"/>
    <w:rsid w:val="00895426"/>
    <w:rsid w:val="00896782"/>
    <w:rsid w:val="008A2519"/>
    <w:rsid w:val="008A2594"/>
    <w:rsid w:val="008A3417"/>
    <w:rsid w:val="008A4F54"/>
    <w:rsid w:val="008C31DF"/>
    <w:rsid w:val="008D02FE"/>
    <w:rsid w:val="008D28BF"/>
    <w:rsid w:val="008E3B61"/>
    <w:rsid w:val="008F1C5D"/>
    <w:rsid w:val="008F5994"/>
    <w:rsid w:val="008F7232"/>
    <w:rsid w:val="0090370E"/>
    <w:rsid w:val="009040D2"/>
    <w:rsid w:val="00910AEA"/>
    <w:rsid w:val="00912391"/>
    <w:rsid w:val="009156AC"/>
    <w:rsid w:val="00916E95"/>
    <w:rsid w:val="009205E9"/>
    <w:rsid w:val="00921F93"/>
    <w:rsid w:val="00926C89"/>
    <w:rsid w:val="009300D1"/>
    <w:rsid w:val="009311A4"/>
    <w:rsid w:val="00932C76"/>
    <w:rsid w:val="00935457"/>
    <w:rsid w:val="00937BA8"/>
    <w:rsid w:val="00944BBD"/>
    <w:rsid w:val="0094660C"/>
    <w:rsid w:val="009507E1"/>
    <w:rsid w:val="00951C98"/>
    <w:rsid w:val="00954FAE"/>
    <w:rsid w:val="00957CF9"/>
    <w:rsid w:val="009620A0"/>
    <w:rsid w:val="0096475D"/>
    <w:rsid w:val="00964DDF"/>
    <w:rsid w:val="00972124"/>
    <w:rsid w:val="009729BF"/>
    <w:rsid w:val="00972C09"/>
    <w:rsid w:val="00973515"/>
    <w:rsid w:val="00987E78"/>
    <w:rsid w:val="00990E47"/>
    <w:rsid w:val="00992120"/>
    <w:rsid w:val="009921E0"/>
    <w:rsid w:val="00996BED"/>
    <w:rsid w:val="009A0FC1"/>
    <w:rsid w:val="009A29C3"/>
    <w:rsid w:val="009B1085"/>
    <w:rsid w:val="009B2330"/>
    <w:rsid w:val="009B4129"/>
    <w:rsid w:val="009B68A1"/>
    <w:rsid w:val="009C087D"/>
    <w:rsid w:val="009C483C"/>
    <w:rsid w:val="009C7B27"/>
    <w:rsid w:val="009D3FEB"/>
    <w:rsid w:val="009E15BE"/>
    <w:rsid w:val="009E5BFB"/>
    <w:rsid w:val="009E67A9"/>
    <w:rsid w:val="009F3384"/>
    <w:rsid w:val="00A05192"/>
    <w:rsid w:val="00A16079"/>
    <w:rsid w:val="00A22B1E"/>
    <w:rsid w:val="00A36082"/>
    <w:rsid w:val="00A36AFE"/>
    <w:rsid w:val="00A37992"/>
    <w:rsid w:val="00A51123"/>
    <w:rsid w:val="00A526FA"/>
    <w:rsid w:val="00A533AA"/>
    <w:rsid w:val="00A55A05"/>
    <w:rsid w:val="00A6658A"/>
    <w:rsid w:val="00A70143"/>
    <w:rsid w:val="00A709C2"/>
    <w:rsid w:val="00A77768"/>
    <w:rsid w:val="00A87253"/>
    <w:rsid w:val="00A90C12"/>
    <w:rsid w:val="00A9303A"/>
    <w:rsid w:val="00A95054"/>
    <w:rsid w:val="00AA6ED4"/>
    <w:rsid w:val="00AA795A"/>
    <w:rsid w:val="00AB1A17"/>
    <w:rsid w:val="00AB3A64"/>
    <w:rsid w:val="00AB6EB5"/>
    <w:rsid w:val="00AB7025"/>
    <w:rsid w:val="00AB79FE"/>
    <w:rsid w:val="00AD0126"/>
    <w:rsid w:val="00AD1560"/>
    <w:rsid w:val="00AE2C6F"/>
    <w:rsid w:val="00AE6DFE"/>
    <w:rsid w:val="00AF1E4C"/>
    <w:rsid w:val="00AF41EB"/>
    <w:rsid w:val="00B02BB1"/>
    <w:rsid w:val="00B04E4B"/>
    <w:rsid w:val="00B1270C"/>
    <w:rsid w:val="00B12CD4"/>
    <w:rsid w:val="00B32BD9"/>
    <w:rsid w:val="00B3742B"/>
    <w:rsid w:val="00B401AB"/>
    <w:rsid w:val="00B40B8F"/>
    <w:rsid w:val="00B41CAF"/>
    <w:rsid w:val="00B42EB7"/>
    <w:rsid w:val="00B43C9D"/>
    <w:rsid w:val="00B55C79"/>
    <w:rsid w:val="00B5616A"/>
    <w:rsid w:val="00B5703C"/>
    <w:rsid w:val="00B63BAF"/>
    <w:rsid w:val="00B67633"/>
    <w:rsid w:val="00B75D49"/>
    <w:rsid w:val="00B76C08"/>
    <w:rsid w:val="00B76E87"/>
    <w:rsid w:val="00B809C6"/>
    <w:rsid w:val="00B83B1C"/>
    <w:rsid w:val="00B84047"/>
    <w:rsid w:val="00B9074F"/>
    <w:rsid w:val="00B95A1E"/>
    <w:rsid w:val="00B95D53"/>
    <w:rsid w:val="00B96E9F"/>
    <w:rsid w:val="00BA04A0"/>
    <w:rsid w:val="00BA4322"/>
    <w:rsid w:val="00BA6AFB"/>
    <w:rsid w:val="00BB2253"/>
    <w:rsid w:val="00BB58F9"/>
    <w:rsid w:val="00BC2C2D"/>
    <w:rsid w:val="00BC41B2"/>
    <w:rsid w:val="00BC655C"/>
    <w:rsid w:val="00BC66F0"/>
    <w:rsid w:val="00BD333E"/>
    <w:rsid w:val="00BD4EA0"/>
    <w:rsid w:val="00BE264E"/>
    <w:rsid w:val="00BE383F"/>
    <w:rsid w:val="00BF0917"/>
    <w:rsid w:val="00BF467D"/>
    <w:rsid w:val="00BF4FE3"/>
    <w:rsid w:val="00C03028"/>
    <w:rsid w:val="00C05A70"/>
    <w:rsid w:val="00C20328"/>
    <w:rsid w:val="00C21319"/>
    <w:rsid w:val="00C2132B"/>
    <w:rsid w:val="00C30C20"/>
    <w:rsid w:val="00C34FED"/>
    <w:rsid w:val="00C43F60"/>
    <w:rsid w:val="00C47AA0"/>
    <w:rsid w:val="00C55E09"/>
    <w:rsid w:val="00C742AD"/>
    <w:rsid w:val="00C7589C"/>
    <w:rsid w:val="00C77153"/>
    <w:rsid w:val="00C87A4C"/>
    <w:rsid w:val="00C87F2B"/>
    <w:rsid w:val="00C96DB2"/>
    <w:rsid w:val="00CA65F9"/>
    <w:rsid w:val="00CB7C09"/>
    <w:rsid w:val="00CC6A7F"/>
    <w:rsid w:val="00CC6C53"/>
    <w:rsid w:val="00CD106A"/>
    <w:rsid w:val="00CE07D6"/>
    <w:rsid w:val="00CE59EC"/>
    <w:rsid w:val="00CF7FAA"/>
    <w:rsid w:val="00D01181"/>
    <w:rsid w:val="00D020F1"/>
    <w:rsid w:val="00D106CE"/>
    <w:rsid w:val="00D1313E"/>
    <w:rsid w:val="00D15A3F"/>
    <w:rsid w:val="00D2684C"/>
    <w:rsid w:val="00D31690"/>
    <w:rsid w:val="00D31BEE"/>
    <w:rsid w:val="00D3260E"/>
    <w:rsid w:val="00D33599"/>
    <w:rsid w:val="00D33916"/>
    <w:rsid w:val="00D3475B"/>
    <w:rsid w:val="00D41032"/>
    <w:rsid w:val="00D447F9"/>
    <w:rsid w:val="00D54EFA"/>
    <w:rsid w:val="00D649D2"/>
    <w:rsid w:val="00D72CB6"/>
    <w:rsid w:val="00D72FCB"/>
    <w:rsid w:val="00D7307F"/>
    <w:rsid w:val="00D737BC"/>
    <w:rsid w:val="00D75409"/>
    <w:rsid w:val="00D769B2"/>
    <w:rsid w:val="00D86CD7"/>
    <w:rsid w:val="00D9792D"/>
    <w:rsid w:val="00DA01C5"/>
    <w:rsid w:val="00DA418E"/>
    <w:rsid w:val="00DA7943"/>
    <w:rsid w:val="00DB32D6"/>
    <w:rsid w:val="00DB3995"/>
    <w:rsid w:val="00DB71EE"/>
    <w:rsid w:val="00DB7410"/>
    <w:rsid w:val="00DC0909"/>
    <w:rsid w:val="00DC33BE"/>
    <w:rsid w:val="00DC475B"/>
    <w:rsid w:val="00DC4A24"/>
    <w:rsid w:val="00DC5D1D"/>
    <w:rsid w:val="00DD041C"/>
    <w:rsid w:val="00DD60F9"/>
    <w:rsid w:val="00DD7006"/>
    <w:rsid w:val="00DD71F3"/>
    <w:rsid w:val="00DD7E23"/>
    <w:rsid w:val="00DF06AF"/>
    <w:rsid w:val="00DF5250"/>
    <w:rsid w:val="00E0330A"/>
    <w:rsid w:val="00E108FA"/>
    <w:rsid w:val="00E11BCB"/>
    <w:rsid w:val="00E1221A"/>
    <w:rsid w:val="00E157C1"/>
    <w:rsid w:val="00E22E7A"/>
    <w:rsid w:val="00E26B10"/>
    <w:rsid w:val="00E26E36"/>
    <w:rsid w:val="00E3507C"/>
    <w:rsid w:val="00E35F60"/>
    <w:rsid w:val="00E44809"/>
    <w:rsid w:val="00E50D23"/>
    <w:rsid w:val="00E520B9"/>
    <w:rsid w:val="00E540DD"/>
    <w:rsid w:val="00E66670"/>
    <w:rsid w:val="00E6793B"/>
    <w:rsid w:val="00E72326"/>
    <w:rsid w:val="00E757C6"/>
    <w:rsid w:val="00E77AA5"/>
    <w:rsid w:val="00E87C11"/>
    <w:rsid w:val="00E914D8"/>
    <w:rsid w:val="00E91EF3"/>
    <w:rsid w:val="00EA437C"/>
    <w:rsid w:val="00EA56E3"/>
    <w:rsid w:val="00EB48D4"/>
    <w:rsid w:val="00EC7DF6"/>
    <w:rsid w:val="00ED3890"/>
    <w:rsid w:val="00EE12C7"/>
    <w:rsid w:val="00EE774F"/>
    <w:rsid w:val="00EF2E96"/>
    <w:rsid w:val="00F007AA"/>
    <w:rsid w:val="00F028F1"/>
    <w:rsid w:val="00F04D5D"/>
    <w:rsid w:val="00F07164"/>
    <w:rsid w:val="00F122D4"/>
    <w:rsid w:val="00F20E55"/>
    <w:rsid w:val="00F21409"/>
    <w:rsid w:val="00F2517C"/>
    <w:rsid w:val="00F3072A"/>
    <w:rsid w:val="00F377E6"/>
    <w:rsid w:val="00F41152"/>
    <w:rsid w:val="00F447B0"/>
    <w:rsid w:val="00F456B6"/>
    <w:rsid w:val="00F6075F"/>
    <w:rsid w:val="00F6642E"/>
    <w:rsid w:val="00F67159"/>
    <w:rsid w:val="00F67AA5"/>
    <w:rsid w:val="00F67E6D"/>
    <w:rsid w:val="00F749F7"/>
    <w:rsid w:val="00F7657A"/>
    <w:rsid w:val="00F76E7B"/>
    <w:rsid w:val="00F801CF"/>
    <w:rsid w:val="00F849F2"/>
    <w:rsid w:val="00F87557"/>
    <w:rsid w:val="00F90D69"/>
    <w:rsid w:val="00FA14EE"/>
    <w:rsid w:val="00FB032A"/>
    <w:rsid w:val="00FB12F1"/>
    <w:rsid w:val="00FB7EF4"/>
    <w:rsid w:val="00FC0E9D"/>
    <w:rsid w:val="00FC4A8F"/>
    <w:rsid w:val="00FC4E84"/>
    <w:rsid w:val="00FC71D3"/>
    <w:rsid w:val="00FC76AF"/>
    <w:rsid w:val="00FD18FB"/>
    <w:rsid w:val="00FD62B1"/>
    <w:rsid w:val="00FD7952"/>
    <w:rsid w:val="00FD7FE3"/>
    <w:rsid w:val="00FE0CEA"/>
    <w:rsid w:val="00FE3227"/>
    <w:rsid w:val="00FE337A"/>
    <w:rsid w:val="00FE37E8"/>
    <w:rsid w:val="00FE6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AC"/>
    <w:rPr>
      <w:rFonts w:ascii="Times New Roman" w:eastAsia="Times New Roman" w:hAnsi="Times New Roman"/>
    </w:rPr>
  </w:style>
  <w:style w:type="paragraph" w:styleId="1">
    <w:name w:val="heading 1"/>
    <w:basedOn w:val="a"/>
    <w:next w:val="a"/>
    <w:link w:val="10"/>
    <w:qFormat/>
    <w:rsid w:val="005D1AAC"/>
    <w:pPr>
      <w:keepNext/>
      <w:outlineLvl w:val="0"/>
    </w:pPr>
    <w:rPr>
      <w:sz w:val="28"/>
    </w:rPr>
  </w:style>
  <w:style w:type="paragraph" w:styleId="2">
    <w:name w:val="heading 2"/>
    <w:basedOn w:val="a"/>
    <w:next w:val="a"/>
    <w:link w:val="20"/>
    <w:unhideWhenUsed/>
    <w:qFormat/>
    <w:rsid w:val="00BF4FE3"/>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7E48E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AE6DFE"/>
    <w:pPr>
      <w:keepNext/>
      <w:keepLines/>
      <w:spacing w:before="200"/>
      <w:outlineLvl w:val="3"/>
    </w:pPr>
    <w:rPr>
      <w:rFonts w:ascii="Cambria" w:hAnsi="Cambria"/>
      <w:b/>
      <w:bCs/>
      <w:i/>
      <w:iCs/>
      <w:color w:val="4F81BD"/>
    </w:rPr>
  </w:style>
  <w:style w:type="paragraph" w:styleId="5">
    <w:name w:val="heading 5"/>
    <w:basedOn w:val="a"/>
    <w:next w:val="a"/>
    <w:link w:val="50"/>
    <w:qFormat/>
    <w:rsid w:val="00062EA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AA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BF4FE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E48E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E6DF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062EA8"/>
    <w:rPr>
      <w:rFonts w:ascii="Times New Roman" w:eastAsia="Times New Roman" w:hAnsi="Times New Roman"/>
      <w:b/>
      <w:bCs/>
      <w:i/>
      <w:iCs/>
      <w:sz w:val="26"/>
      <w:szCs w:val="26"/>
    </w:rPr>
  </w:style>
  <w:style w:type="paragraph" w:styleId="a3">
    <w:name w:val="header"/>
    <w:basedOn w:val="a"/>
    <w:link w:val="a4"/>
    <w:unhideWhenUsed/>
    <w:rsid w:val="00654CB8"/>
    <w:pPr>
      <w:tabs>
        <w:tab w:val="center" w:pos="4677"/>
        <w:tab w:val="right" w:pos="9355"/>
      </w:tabs>
    </w:pPr>
  </w:style>
  <w:style w:type="character" w:customStyle="1" w:styleId="a4">
    <w:name w:val="Верхний колонтитул Знак"/>
    <w:basedOn w:val="a0"/>
    <w:link w:val="a3"/>
    <w:rsid w:val="00654CB8"/>
  </w:style>
  <w:style w:type="paragraph" w:styleId="a5">
    <w:name w:val="footer"/>
    <w:basedOn w:val="a"/>
    <w:link w:val="a6"/>
    <w:unhideWhenUsed/>
    <w:rsid w:val="00654CB8"/>
    <w:pPr>
      <w:tabs>
        <w:tab w:val="center" w:pos="4677"/>
        <w:tab w:val="right" w:pos="9355"/>
      </w:tabs>
    </w:pPr>
  </w:style>
  <w:style w:type="character" w:customStyle="1" w:styleId="a6">
    <w:name w:val="Нижний колонтитул Знак"/>
    <w:basedOn w:val="a0"/>
    <w:link w:val="a5"/>
    <w:rsid w:val="00654CB8"/>
  </w:style>
  <w:style w:type="paragraph" w:styleId="a7">
    <w:name w:val="Balloon Text"/>
    <w:basedOn w:val="a"/>
    <w:link w:val="a8"/>
    <w:semiHidden/>
    <w:unhideWhenUsed/>
    <w:rsid w:val="00654CB8"/>
    <w:rPr>
      <w:rFonts w:ascii="Tahoma" w:hAnsi="Tahoma" w:cs="Tahoma"/>
      <w:sz w:val="16"/>
      <w:szCs w:val="16"/>
    </w:rPr>
  </w:style>
  <w:style w:type="character" w:customStyle="1" w:styleId="a8">
    <w:name w:val="Текст выноски Знак"/>
    <w:basedOn w:val="a0"/>
    <w:link w:val="a7"/>
    <w:uiPriority w:val="99"/>
    <w:semiHidden/>
    <w:rsid w:val="00654CB8"/>
    <w:rPr>
      <w:rFonts w:ascii="Tahoma" w:hAnsi="Tahoma" w:cs="Tahoma"/>
      <w:sz w:val="16"/>
      <w:szCs w:val="16"/>
    </w:rPr>
  </w:style>
  <w:style w:type="paragraph" w:styleId="a9">
    <w:name w:val="Body Text"/>
    <w:basedOn w:val="a"/>
    <w:link w:val="aa"/>
    <w:rsid w:val="00BF4FE3"/>
    <w:pPr>
      <w:jc w:val="both"/>
    </w:pPr>
    <w:rPr>
      <w:sz w:val="28"/>
    </w:rPr>
  </w:style>
  <w:style w:type="character" w:customStyle="1" w:styleId="aa">
    <w:name w:val="Основной текст Знак"/>
    <w:basedOn w:val="a0"/>
    <w:link w:val="a9"/>
    <w:rsid w:val="00BF4FE3"/>
    <w:rPr>
      <w:rFonts w:ascii="Times New Roman" w:eastAsia="Times New Roman" w:hAnsi="Times New Roman" w:cs="Times New Roman"/>
      <w:sz w:val="28"/>
      <w:szCs w:val="20"/>
      <w:lang w:eastAsia="ru-RU"/>
    </w:rPr>
  </w:style>
  <w:style w:type="paragraph" w:styleId="ab">
    <w:name w:val="Body Text Indent"/>
    <w:basedOn w:val="a"/>
    <w:link w:val="ac"/>
    <w:rsid w:val="00BF4FE3"/>
    <w:pPr>
      <w:ind w:firstLine="567"/>
    </w:pPr>
    <w:rPr>
      <w:sz w:val="28"/>
    </w:rPr>
  </w:style>
  <w:style w:type="character" w:customStyle="1" w:styleId="ac">
    <w:name w:val="Основной текст с отступом Знак"/>
    <w:basedOn w:val="a0"/>
    <w:link w:val="ab"/>
    <w:rsid w:val="00BF4FE3"/>
    <w:rPr>
      <w:rFonts w:ascii="Times New Roman" w:eastAsia="Times New Roman" w:hAnsi="Times New Roman" w:cs="Times New Roman"/>
      <w:sz w:val="28"/>
      <w:szCs w:val="20"/>
      <w:lang w:eastAsia="ru-RU"/>
    </w:rPr>
  </w:style>
  <w:style w:type="paragraph" w:styleId="ad">
    <w:name w:val="Title"/>
    <w:basedOn w:val="a"/>
    <w:link w:val="ae"/>
    <w:qFormat/>
    <w:rsid w:val="00BF4FE3"/>
    <w:pPr>
      <w:jc w:val="center"/>
    </w:pPr>
    <w:rPr>
      <w:b/>
      <w:sz w:val="28"/>
    </w:rPr>
  </w:style>
  <w:style w:type="character" w:customStyle="1" w:styleId="ae">
    <w:name w:val="Название Знак"/>
    <w:basedOn w:val="a0"/>
    <w:link w:val="ad"/>
    <w:rsid w:val="00BF4FE3"/>
    <w:rPr>
      <w:rFonts w:ascii="Times New Roman" w:eastAsia="Times New Roman" w:hAnsi="Times New Roman" w:cs="Times New Roman"/>
      <w:b/>
      <w:sz w:val="28"/>
      <w:szCs w:val="20"/>
      <w:lang w:eastAsia="ru-RU"/>
    </w:rPr>
  </w:style>
  <w:style w:type="table" w:styleId="af">
    <w:name w:val="Table Grid"/>
    <w:basedOn w:val="a1"/>
    <w:uiPriority w:val="59"/>
    <w:rsid w:val="00BF4F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BF4FE3"/>
    <w:rPr>
      <w:color w:val="0000FF"/>
      <w:u w:val="single"/>
    </w:rPr>
  </w:style>
  <w:style w:type="character" w:styleId="af1">
    <w:name w:val="FollowedHyperlink"/>
    <w:uiPriority w:val="99"/>
    <w:unhideWhenUsed/>
    <w:rsid w:val="00BF4FE3"/>
    <w:rPr>
      <w:color w:val="800080"/>
      <w:u w:val="single"/>
    </w:rPr>
  </w:style>
  <w:style w:type="paragraph" w:customStyle="1" w:styleId="xl65">
    <w:name w:val="xl65"/>
    <w:basedOn w:val="a"/>
    <w:rsid w:val="00BF4FE3"/>
    <w:pPr>
      <w:spacing w:before="100" w:beforeAutospacing="1" w:after="100" w:afterAutospacing="1"/>
    </w:pPr>
    <w:rPr>
      <w:sz w:val="24"/>
      <w:szCs w:val="24"/>
    </w:rPr>
  </w:style>
  <w:style w:type="paragraph" w:customStyle="1" w:styleId="xl66">
    <w:name w:val="xl66"/>
    <w:basedOn w:val="a"/>
    <w:rsid w:val="00BF4FE3"/>
    <w:pPr>
      <w:spacing w:before="100" w:beforeAutospacing="1" w:after="100" w:afterAutospacing="1"/>
    </w:pPr>
    <w:rPr>
      <w:sz w:val="24"/>
      <w:szCs w:val="24"/>
    </w:rPr>
  </w:style>
  <w:style w:type="paragraph" w:customStyle="1" w:styleId="xl67">
    <w:name w:val="xl67"/>
    <w:basedOn w:val="a"/>
    <w:rsid w:val="00BF4FE3"/>
    <w:pPr>
      <w:spacing w:before="100" w:beforeAutospacing="1" w:after="100" w:afterAutospacing="1"/>
    </w:pPr>
    <w:rPr>
      <w:sz w:val="22"/>
      <w:szCs w:val="22"/>
    </w:rPr>
  </w:style>
  <w:style w:type="paragraph" w:customStyle="1" w:styleId="xl68">
    <w:name w:val="xl68"/>
    <w:basedOn w:val="a"/>
    <w:rsid w:val="00BF4FE3"/>
    <w:pPr>
      <w:spacing w:before="100" w:beforeAutospacing="1" w:after="100" w:afterAutospacing="1"/>
    </w:pPr>
    <w:rPr>
      <w:sz w:val="28"/>
      <w:szCs w:val="28"/>
    </w:rPr>
  </w:style>
  <w:style w:type="paragraph" w:customStyle="1" w:styleId="xl69">
    <w:name w:val="xl69"/>
    <w:basedOn w:val="a"/>
    <w:rsid w:val="00BF4FE3"/>
    <w:pPr>
      <w:spacing w:before="100" w:beforeAutospacing="1" w:after="100" w:afterAutospacing="1"/>
      <w:jc w:val="center"/>
    </w:pPr>
    <w:rPr>
      <w:sz w:val="26"/>
      <w:szCs w:val="26"/>
    </w:rPr>
  </w:style>
  <w:style w:type="paragraph" w:customStyle="1" w:styleId="xl70">
    <w:name w:val="xl70"/>
    <w:basedOn w:val="a"/>
    <w:rsid w:val="00BF4F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BF4FE3"/>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2">
    <w:name w:val="xl72"/>
    <w:basedOn w:val="a"/>
    <w:rsid w:val="00BF4FE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3">
    <w:name w:val="xl73"/>
    <w:basedOn w:val="a"/>
    <w:rsid w:val="00BF4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4">
    <w:name w:val="xl74"/>
    <w:basedOn w:val="a"/>
    <w:rsid w:val="00BF4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5">
    <w:name w:val="xl75"/>
    <w:basedOn w:val="a"/>
    <w:rsid w:val="00BF4FE3"/>
    <w:pPr>
      <w:spacing w:before="100" w:beforeAutospacing="1" w:after="100" w:afterAutospacing="1"/>
    </w:pPr>
    <w:rPr>
      <w:b/>
      <w:bCs/>
      <w:sz w:val="28"/>
      <w:szCs w:val="28"/>
    </w:rPr>
  </w:style>
  <w:style w:type="paragraph" w:customStyle="1" w:styleId="xl76">
    <w:name w:val="xl76"/>
    <w:basedOn w:val="a"/>
    <w:rsid w:val="00BF4FE3"/>
    <w:pPr>
      <w:spacing w:before="100" w:beforeAutospacing="1" w:after="100" w:afterAutospacing="1"/>
    </w:pPr>
    <w:rPr>
      <w:b/>
      <w:bCs/>
      <w:sz w:val="28"/>
      <w:szCs w:val="28"/>
    </w:rPr>
  </w:style>
  <w:style w:type="paragraph" w:customStyle="1" w:styleId="xl77">
    <w:name w:val="xl77"/>
    <w:basedOn w:val="a"/>
    <w:rsid w:val="00BF4FE3"/>
    <w:pPr>
      <w:spacing w:before="100" w:beforeAutospacing="1" w:after="100" w:afterAutospacing="1"/>
      <w:jc w:val="center"/>
    </w:pPr>
    <w:rPr>
      <w:b/>
      <w:bCs/>
      <w:sz w:val="28"/>
      <w:szCs w:val="28"/>
    </w:rPr>
  </w:style>
  <w:style w:type="paragraph" w:customStyle="1" w:styleId="xl78">
    <w:name w:val="xl78"/>
    <w:basedOn w:val="a"/>
    <w:rsid w:val="00BF4FE3"/>
    <w:pPr>
      <w:spacing w:before="100" w:beforeAutospacing="1" w:after="100" w:afterAutospacing="1"/>
      <w:jc w:val="right"/>
    </w:pPr>
    <w:rPr>
      <w:b/>
      <w:bCs/>
      <w:sz w:val="28"/>
      <w:szCs w:val="28"/>
    </w:rPr>
  </w:style>
  <w:style w:type="paragraph" w:customStyle="1" w:styleId="xl79">
    <w:name w:val="xl79"/>
    <w:basedOn w:val="a"/>
    <w:rsid w:val="00BF4FE3"/>
    <w:pPr>
      <w:spacing w:before="100" w:beforeAutospacing="1" w:after="100" w:afterAutospacing="1"/>
    </w:pPr>
    <w:rPr>
      <w:b/>
      <w:bCs/>
      <w:sz w:val="28"/>
      <w:szCs w:val="28"/>
    </w:rPr>
  </w:style>
  <w:style w:type="paragraph" w:customStyle="1" w:styleId="xl80">
    <w:name w:val="xl80"/>
    <w:basedOn w:val="a"/>
    <w:rsid w:val="00BF4FE3"/>
    <w:pPr>
      <w:spacing w:before="100" w:beforeAutospacing="1" w:after="100" w:afterAutospacing="1"/>
    </w:pPr>
    <w:rPr>
      <w:b/>
      <w:bCs/>
      <w:sz w:val="26"/>
      <w:szCs w:val="26"/>
    </w:rPr>
  </w:style>
  <w:style w:type="paragraph" w:customStyle="1" w:styleId="xl81">
    <w:name w:val="xl81"/>
    <w:basedOn w:val="a"/>
    <w:rsid w:val="00BF4FE3"/>
    <w:pPr>
      <w:spacing w:before="100" w:beforeAutospacing="1" w:after="100" w:afterAutospacing="1"/>
    </w:pPr>
    <w:rPr>
      <w:sz w:val="26"/>
      <w:szCs w:val="26"/>
    </w:rPr>
  </w:style>
  <w:style w:type="paragraph" w:customStyle="1" w:styleId="xl82">
    <w:name w:val="xl82"/>
    <w:basedOn w:val="a"/>
    <w:rsid w:val="00BF4FE3"/>
    <w:pPr>
      <w:spacing w:before="100" w:beforeAutospacing="1" w:after="100" w:afterAutospacing="1"/>
      <w:jc w:val="right"/>
    </w:pPr>
    <w:rPr>
      <w:sz w:val="26"/>
      <w:szCs w:val="26"/>
    </w:rPr>
  </w:style>
  <w:style w:type="paragraph" w:customStyle="1" w:styleId="xl83">
    <w:name w:val="xl83"/>
    <w:basedOn w:val="a"/>
    <w:rsid w:val="00BF4FE3"/>
    <w:pPr>
      <w:spacing w:before="100" w:beforeAutospacing="1" w:after="100" w:afterAutospacing="1"/>
      <w:jc w:val="right"/>
    </w:pPr>
    <w:rPr>
      <w:sz w:val="26"/>
      <w:szCs w:val="26"/>
    </w:rPr>
  </w:style>
  <w:style w:type="paragraph" w:customStyle="1" w:styleId="xl84">
    <w:name w:val="xl84"/>
    <w:basedOn w:val="a"/>
    <w:rsid w:val="00BF4FE3"/>
    <w:pPr>
      <w:spacing w:before="100" w:beforeAutospacing="1" w:after="100" w:afterAutospacing="1"/>
    </w:pPr>
    <w:rPr>
      <w:b/>
      <w:bCs/>
      <w:sz w:val="26"/>
      <w:szCs w:val="26"/>
    </w:rPr>
  </w:style>
  <w:style w:type="paragraph" w:customStyle="1" w:styleId="xl85">
    <w:name w:val="xl85"/>
    <w:basedOn w:val="a"/>
    <w:rsid w:val="00BF4FE3"/>
    <w:pPr>
      <w:spacing w:before="100" w:beforeAutospacing="1" w:after="100" w:afterAutospacing="1"/>
      <w:jc w:val="center"/>
    </w:pPr>
    <w:rPr>
      <w:b/>
      <w:bCs/>
      <w:sz w:val="26"/>
      <w:szCs w:val="26"/>
    </w:rPr>
  </w:style>
  <w:style w:type="paragraph" w:customStyle="1" w:styleId="xl86">
    <w:name w:val="xl86"/>
    <w:basedOn w:val="a"/>
    <w:rsid w:val="00BF4FE3"/>
    <w:pPr>
      <w:spacing w:before="100" w:beforeAutospacing="1" w:after="100" w:afterAutospacing="1"/>
      <w:jc w:val="right"/>
    </w:pPr>
    <w:rPr>
      <w:b/>
      <w:bCs/>
      <w:sz w:val="26"/>
      <w:szCs w:val="26"/>
    </w:rPr>
  </w:style>
  <w:style w:type="paragraph" w:customStyle="1" w:styleId="xl87">
    <w:name w:val="xl87"/>
    <w:basedOn w:val="a"/>
    <w:rsid w:val="00BF4FE3"/>
    <w:pPr>
      <w:spacing w:before="100" w:beforeAutospacing="1" w:after="100" w:afterAutospacing="1"/>
    </w:pPr>
    <w:rPr>
      <w:b/>
      <w:bCs/>
      <w:sz w:val="24"/>
      <w:szCs w:val="24"/>
    </w:rPr>
  </w:style>
  <w:style w:type="paragraph" w:customStyle="1" w:styleId="xl88">
    <w:name w:val="xl88"/>
    <w:basedOn w:val="a"/>
    <w:rsid w:val="00BF4FE3"/>
    <w:pPr>
      <w:spacing w:before="100" w:beforeAutospacing="1" w:after="100" w:afterAutospacing="1"/>
    </w:pPr>
    <w:rPr>
      <w:sz w:val="26"/>
      <w:szCs w:val="26"/>
    </w:rPr>
  </w:style>
  <w:style w:type="paragraph" w:customStyle="1" w:styleId="xl89">
    <w:name w:val="xl89"/>
    <w:basedOn w:val="a"/>
    <w:rsid w:val="00BF4FE3"/>
    <w:pPr>
      <w:spacing w:before="100" w:beforeAutospacing="1" w:after="100" w:afterAutospacing="1"/>
    </w:pPr>
    <w:rPr>
      <w:b/>
      <w:bCs/>
      <w:sz w:val="26"/>
      <w:szCs w:val="26"/>
    </w:rPr>
  </w:style>
  <w:style w:type="paragraph" w:customStyle="1" w:styleId="xl90">
    <w:name w:val="xl90"/>
    <w:basedOn w:val="a"/>
    <w:rsid w:val="00BF4FE3"/>
    <w:pPr>
      <w:spacing w:before="100" w:beforeAutospacing="1" w:after="100" w:afterAutospacing="1"/>
    </w:pPr>
    <w:rPr>
      <w:sz w:val="26"/>
      <w:szCs w:val="26"/>
    </w:rPr>
  </w:style>
  <w:style w:type="paragraph" w:customStyle="1" w:styleId="xl91">
    <w:name w:val="xl91"/>
    <w:basedOn w:val="a"/>
    <w:rsid w:val="00BF4FE3"/>
    <w:pPr>
      <w:spacing w:before="100" w:beforeAutospacing="1" w:after="100" w:afterAutospacing="1"/>
      <w:jc w:val="center"/>
    </w:pPr>
    <w:rPr>
      <w:sz w:val="24"/>
      <w:szCs w:val="24"/>
    </w:rPr>
  </w:style>
  <w:style w:type="paragraph" w:customStyle="1" w:styleId="xl92">
    <w:name w:val="xl92"/>
    <w:basedOn w:val="a"/>
    <w:rsid w:val="00BF4FE3"/>
    <w:pPr>
      <w:spacing w:before="100" w:beforeAutospacing="1" w:after="100" w:afterAutospacing="1"/>
    </w:pPr>
    <w:rPr>
      <w:sz w:val="24"/>
      <w:szCs w:val="24"/>
    </w:rPr>
  </w:style>
  <w:style w:type="paragraph" w:customStyle="1" w:styleId="xl93">
    <w:name w:val="xl93"/>
    <w:basedOn w:val="a"/>
    <w:rsid w:val="00BF4FE3"/>
    <w:pPr>
      <w:spacing w:before="100" w:beforeAutospacing="1" w:after="100" w:afterAutospacing="1"/>
    </w:pPr>
    <w:rPr>
      <w:sz w:val="24"/>
      <w:szCs w:val="24"/>
    </w:rPr>
  </w:style>
  <w:style w:type="paragraph" w:customStyle="1" w:styleId="xl94">
    <w:name w:val="xl94"/>
    <w:basedOn w:val="a"/>
    <w:rsid w:val="00BF4FE3"/>
    <w:pPr>
      <w:spacing w:before="100" w:beforeAutospacing="1" w:after="100" w:afterAutospacing="1"/>
      <w:jc w:val="both"/>
    </w:pPr>
    <w:rPr>
      <w:sz w:val="26"/>
      <w:szCs w:val="26"/>
    </w:rPr>
  </w:style>
  <w:style w:type="paragraph" w:customStyle="1" w:styleId="xl95">
    <w:name w:val="xl95"/>
    <w:basedOn w:val="a"/>
    <w:rsid w:val="00BF4FE3"/>
    <w:pPr>
      <w:spacing w:before="100" w:beforeAutospacing="1" w:after="100" w:afterAutospacing="1"/>
    </w:pPr>
    <w:rPr>
      <w:sz w:val="26"/>
      <w:szCs w:val="26"/>
    </w:rPr>
  </w:style>
  <w:style w:type="paragraph" w:customStyle="1" w:styleId="xl96">
    <w:name w:val="xl96"/>
    <w:basedOn w:val="a"/>
    <w:rsid w:val="00BF4FE3"/>
    <w:pPr>
      <w:spacing w:before="100" w:beforeAutospacing="1" w:after="100" w:afterAutospacing="1"/>
    </w:pPr>
    <w:rPr>
      <w:b/>
      <w:bCs/>
      <w:sz w:val="26"/>
      <w:szCs w:val="26"/>
    </w:rPr>
  </w:style>
  <w:style w:type="paragraph" w:customStyle="1" w:styleId="xl97">
    <w:name w:val="xl97"/>
    <w:basedOn w:val="a"/>
    <w:rsid w:val="00BF4FE3"/>
    <w:pPr>
      <w:spacing w:before="100" w:beforeAutospacing="1" w:after="100" w:afterAutospacing="1"/>
      <w:jc w:val="center"/>
    </w:pPr>
    <w:rPr>
      <w:sz w:val="28"/>
      <w:szCs w:val="28"/>
    </w:rPr>
  </w:style>
  <w:style w:type="paragraph" w:customStyle="1" w:styleId="xl98">
    <w:name w:val="xl98"/>
    <w:basedOn w:val="a"/>
    <w:rsid w:val="00BF4FE3"/>
    <w:pPr>
      <w:spacing w:before="100" w:beforeAutospacing="1" w:after="100" w:afterAutospacing="1"/>
      <w:jc w:val="right"/>
    </w:pPr>
    <w:rPr>
      <w:sz w:val="28"/>
      <w:szCs w:val="28"/>
    </w:rPr>
  </w:style>
  <w:style w:type="paragraph" w:customStyle="1" w:styleId="xl99">
    <w:name w:val="xl99"/>
    <w:basedOn w:val="a"/>
    <w:rsid w:val="00BF4FE3"/>
    <w:pPr>
      <w:spacing w:before="100" w:beforeAutospacing="1" w:after="100" w:afterAutospacing="1"/>
    </w:pPr>
    <w:rPr>
      <w:sz w:val="28"/>
      <w:szCs w:val="28"/>
    </w:rPr>
  </w:style>
  <w:style w:type="paragraph" w:customStyle="1" w:styleId="xl100">
    <w:name w:val="xl100"/>
    <w:basedOn w:val="a"/>
    <w:rsid w:val="00BF4FE3"/>
    <w:pPr>
      <w:spacing w:before="100" w:beforeAutospacing="1" w:after="100" w:afterAutospacing="1"/>
    </w:pPr>
    <w:rPr>
      <w:sz w:val="24"/>
      <w:szCs w:val="24"/>
    </w:rPr>
  </w:style>
  <w:style w:type="paragraph" w:customStyle="1" w:styleId="xl101">
    <w:name w:val="xl101"/>
    <w:basedOn w:val="a"/>
    <w:rsid w:val="00BF4FE3"/>
    <w:pPr>
      <w:spacing w:before="100" w:beforeAutospacing="1" w:after="100" w:afterAutospacing="1"/>
      <w:jc w:val="center"/>
    </w:pPr>
    <w:rPr>
      <w:sz w:val="24"/>
      <w:szCs w:val="24"/>
    </w:rPr>
  </w:style>
  <w:style w:type="paragraph" w:customStyle="1" w:styleId="xl102">
    <w:name w:val="xl102"/>
    <w:basedOn w:val="a"/>
    <w:rsid w:val="00BF4FE3"/>
    <w:pPr>
      <w:spacing w:before="100" w:beforeAutospacing="1" w:after="100" w:afterAutospacing="1"/>
    </w:pPr>
    <w:rPr>
      <w:sz w:val="24"/>
      <w:szCs w:val="24"/>
    </w:rPr>
  </w:style>
  <w:style w:type="paragraph" w:customStyle="1" w:styleId="xl103">
    <w:name w:val="xl103"/>
    <w:basedOn w:val="a"/>
    <w:rsid w:val="00BF4FE3"/>
    <w:pPr>
      <w:spacing w:before="100" w:beforeAutospacing="1" w:after="100" w:afterAutospacing="1"/>
    </w:pPr>
    <w:rPr>
      <w:sz w:val="22"/>
      <w:szCs w:val="22"/>
    </w:rPr>
  </w:style>
  <w:style w:type="paragraph" w:customStyle="1" w:styleId="xl104">
    <w:name w:val="xl104"/>
    <w:basedOn w:val="a"/>
    <w:rsid w:val="00BF4FE3"/>
    <w:pPr>
      <w:spacing w:before="100" w:beforeAutospacing="1" w:after="100" w:afterAutospacing="1"/>
      <w:textAlignment w:val="top"/>
    </w:pPr>
    <w:rPr>
      <w:b/>
      <w:bCs/>
      <w:sz w:val="22"/>
      <w:szCs w:val="22"/>
    </w:rPr>
  </w:style>
  <w:style w:type="paragraph" w:customStyle="1" w:styleId="xl105">
    <w:name w:val="xl105"/>
    <w:basedOn w:val="a"/>
    <w:rsid w:val="00BF4FE3"/>
    <w:pPr>
      <w:pBdr>
        <w:top w:val="single" w:sz="4" w:space="0" w:color="auto"/>
      </w:pBdr>
      <w:spacing w:before="100" w:beforeAutospacing="1" w:after="100" w:afterAutospacing="1"/>
    </w:pPr>
    <w:rPr>
      <w:b/>
      <w:bCs/>
      <w:sz w:val="26"/>
      <w:szCs w:val="26"/>
    </w:rPr>
  </w:style>
  <w:style w:type="paragraph" w:customStyle="1" w:styleId="xl106">
    <w:name w:val="xl106"/>
    <w:basedOn w:val="a"/>
    <w:rsid w:val="00BF4FE3"/>
    <w:pPr>
      <w:pBdr>
        <w:top w:val="single" w:sz="4" w:space="0" w:color="auto"/>
      </w:pBdr>
      <w:spacing w:before="100" w:beforeAutospacing="1" w:after="100" w:afterAutospacing="1"/>
    </w:pPr>
    <w:rPr>
      <w:sz w:val="26"/>
      <w:szCs w:val="26"/>
    </w:rPr>
  </w:style>
  <w:style w:type="paragraph" w:customStyle="1" w:styleId="xl107">
    <w:name w:val="xl107"/>
    <w:basedOn w:val="a"/>
    <w:rsid w:val="00BF4FE3"/>
    <w:pPr>
      <w:pBdr>
        <w:top w:val="single" w:sz="4" w:space="0" w:color="auto"/>
      </w:pBdr>
      <w:spacing w:before="100" w:beforeAutospacing="1" w:after="100" w:afterAutospacing="1"/>
      <w:jc w:val="center"/>
    </w:pPr>
    <w:rPr>
      <w:sz w:val="26"/>
      <w:szCs w:val="26"/>
    </w:rPr>
  </w:style>
  <w:style w:type="paragraph" w:customStyle="1" w:styleId="xl108">
    <w:name w:val="xl108"/>
    <w:basedOn w:val="a"/>
    <w:rsid w:val="00BF4FE3"/>
    <w:pPr>
      <w:pBdr>
        <w:top w:val="single" w:sz="4" w:space="0" w:color="auto"/>
      </w:pBdr>
      <w:spacing w:before="100" w:beforeAutospacing="1" w:after="100" w:afterAutospacing="1"/>
      <w:jc w:val="right"/>
    </w:pPr>
    <w:rPr>
      <w:sz w:val="26"/>
      <w:szCs w:val="26"/>
    </w:rPr>
  </w:style>
  <w:style w:type="paragraph" w:customStyle="1" w:styleId="xl109">
    <w:name w:val="xl109"/>
    <w:basedOn w:val="a"/>
    <w:rsid w:val="00BF4FE3"/>
    <w:pPr>
      <w:spacing w:before="100" w:beforeAutospacing="1" w:after="100" w:afterAutospacing="1"/>
    </w:pPr>
    <w:rPr>
      <w:b/>
      <w:bCs/>
      <w:sz w:val="26"/>
      <w:szCs w:val="26"/>
    </w:rPr>
  </w:style>
  <w:style w:type="paragraph" w:customStyle="1" w:styleId="xl110">
    <w:name w:val="xl110"/>
    <w:basedOn w:val="a"/>
    <w:rsid w:val="00BF4FE3"/>
    <w:pPr>
      <w:pBdr>
        <w:bottom w:val="single" w:sz="4" w:space="0" w:color="auto"/>
      </w:pBdr>
      <w:spacing w:before="100" w:beforeAutospacing="1" w:after="100" w:afterAutospacing="1"/>
    </w:pPr>
    <w:rPr>
      <w:sz w:val="26"/>
      <w:szCs w:val="26"/>
    </w:rPr>
  </w:style>
  <w:style w:type="paragraph" w:customStyle="1" w:styleId="xl111">
    <w:name w:val="xl111"/>
    <w:basedOn w:val="a"/>
    <w:rsid w:val="00BF4FE3"/>
    <w:pPr>
      <w:pBdr>
        <w:bottom w:val="single" w:sz="4" w:space="0" w:color="auto"/>
      </w:pBdr>
      <w:spacing w:before="100" w:beforeAutospacing="1" w:after="100" w:afterAutospacing="1"/>
    </w:pPr>
    <w:rPr>
      <w:sz w:val="26"/>
      <w:szCs w:val="26"/>
    </w:rPr>
  </w:style>
  <w:style w:type="paragraph" w:customStyle="1" w:styleId="xl112">
    <w:name w:val="xl112"/>
    <w:basedOn w:val="a"/>
    <w:rsid w:val="00BF4FE3"/>
    <w:pPr>
      <w:pBdr>
        <w:bottom w:val="single" w:sz="4" w:space="0" w:color="auto"/>
      </w:pBdr>
      <w:spacing w:before="100" w:beforeAutospacing="1" w:after="100" w:afterAutospacing="1"/>
      <w:jc w:val="center"/>
    </w:pPr>
    <w:rPr>
      <w:sz w:val="26"/>
      <w:szCs w:val="26"/>
    </w:rPr>
  </w:style>
  <w:style w:type="paragraph" w:customStyle="1" w:styleId="xl113">
    <w:name w:val="xl113"/>
    <w:basedOn w:val="a"/>
    <w:rsid w:val="00BF4FE3"/>
    <w:pPr>
      <w:pBdr>
        <w:bottom w:val="single" w:sz="4" w:space="0" w:color="auto"/>
      </w:pBdr>
      <w:spacing w:before="100" w:beforeAutospacing="1" w:after="100" w:afterAutospacing="1"/>
      <w:jc w:val="right"/>
    </w:pPr>
    <w:rPr>
      <w:sz w:val="26"/>
      <w:szCs w:val="26"/>
    </w:rPr>
  </w:style>
  <w:style w:type="paragraph" w:customStyle="1" w:styleId="xl114">
    <w:name w:val="xl114"/>
    <w:basedOn w:val="a"/>
    <w:rsid w:val="00BF4FE3"/>
    <w:pPr>
      <w:spacing w:before="100" w:beforeAutospacing="1" w:after="100" w:afterAutospacing="1"/>
    </w:pPr>
    <w:rPr>
      <w:sz w:val="26"/>
      <w:szCs w:val="26"/>
    </w:rPr>
  </w:style>
  <w:style w:type="paragraph" w:customStyle="1" w:styleId="xl115">
    <w:name w:val="xl115"/>
    <w:basedOn w:val="a"/>
    <w:rsid w:val="00BF4FE3"/>
    <w:pPr>
      <w:spacing w:before="100" w:beforeAutospacing="1" w:after="100" w:afterAutospacing="1"/>
    </w:pPr>
    <w:rPr>
      <w:sz w:val="26"/>
      <w:szCs w:val="26"/>
    </w:rPr>
  </w:style>
  <w:style w:type="paragraph" w:customStyle="1" w:styleId="xl116">
    <w:name w:val="xl116"/>
    <w:basedOn w:val="a"/>
    <w:rsid w:val="00BF4FE3"/>
    <w:pPr>
      <w:pBdr>
        <w:bottom w:val="single" w:sz="4" w:space="0" w:color="auto"/>
      </w:pBdr>
      <w:spacing w:before="100" w:beforeAutospacing="1" w:after="100" w:afterAutospacing="1"/>
    </w:pPr>
    <w:rPr>
      <w:sz w:val="26"/>
      <w:szCs w:val="26"/>
    </w:rPr>
  </w:style>
  <w:style w:type="paragraph" w:customStyle="1" w:styleId="xl117">
    <w:name w:val="xl117"/>
    <w:basedOn w:val="a"/>
    <w:rsid w:val="00BF4FE3"/>
    <w:pPr>
      <w:spacing w:before="100" w:beforeAutospacing="1" w:after="100" w:afterAutospacing="1"/>
      <w:jc w:val="center"/>
    </w:pPr>
    <w:rPr>
      <w:b/>
      <w:bCs/>
      <w:sz w:val="26"/>
      <w:szCs w:val="26"/>
    </w:rPr>
  </w:style>
  <w:style w:type="paragraph" w:customStyle="1" w:styleId="xl118">
    <w:name w:val="xl118"/>
    <w:basedOn w:val="a"/>
    <w:rsid w:val="00BF4FE3"/>
    <w:pPr>
      <w:spacing w:before="100" w:beforeAutospacing="1" w:after="100" w:afterAutospacing="1"/>
    </w:pPr>
    <w:rPr>
      <w:b/>
      <w:bCs/>
      <w:sz w:val="26"/>
      <w:szCs w:val="26"/>
    </w:rPr>
  </w:style>
  <w:style w:type="paragraph" w:customStyle="1" w:styleId="xl119">
    <w:name w:val="xl119"/>
    <w:basedOn w:val="a"/>
    <w:rsid w:val="00BF4FE3"/>
    <w:pPr>
      <w:pBdr>
        <w:bottom w:val="single" w:sz="4" w:space="0" w:color="auto"/>
      </w:pBdr>
      <w:spacing w:before="100" w:beforeAutospacing="1" w:after="100" w:afterAutospacing="1"/>
    </w:pPr>
    <w:rPr>
      <w:sz w:val="26"/>
      <w:szCs w:val="26"/>
    </w:rPr>
  </w:style>
  <w:style w:type="paragraph" w:customStyle="1" w:styleId="xl120">
    <w:name w:val="xl120"/>
    <w:basedOn w:val="a"/>
    <w:rsid w:val="00BF4FE3"/>
    <w:pPr>
      <w:pBdr>
        <w:bottom w:val="single" w:sz="4" w:space="0" w:color="auto"/>
      </w:pBdr>
      <w:spacing w:before="100" w:beforeAutospacing="1" w:after="100" w:afterAutospacing="1"/>
    </w:pPr>
    <w:rPr>
      <w:sz w:val="26"/>
      <w:szCs w:val="26"/>
    </w:rPr>
  </w:style>
  <w:style w:type="paragraph" w:customStyle="1" w:styleId="xl121">
    <w:name w:val="xl121"/>
    <w:basedOn w:val="a"/>
    <w:rsid w:val="00BF4FE3"/>
    <w:pPr>
      <w:pBdr>
        <w:top w:val="single" w:sz="4" w:space="0" w:color="auto"/>
      </w:pBdr>
      <w:spacing w:before="100" w:beforeAutospacing="1" w:after="100" w:afterAutospacing="1"/>
      <w:jc w:val="center"/>
    </w:pPr>
    <w:rPr>
      <w:b/>
      <w:bCs/>
      <w:sz w:val="26"/>
      <w:szCs w:val="26"/>
    </w:rPr>
  </w:style>
  <w:style w:type="paragraph" w:customStyle="1" w:styleId="xl122">
    <w:name w:val="xl122"/>
    <w:basedOn w:val="a"/>
    <w:rsid w:val="00BF4FE3"/>
    <w:pPr>
      <w:pBdr>
        <w:top w:val="single" w:sz="4" w:space="0" w:color="auto"/>
      </w:pBdr>
      <w:spacing w:before="100" w:beforeAutospacing="1" w:after="100" w:afterAutospacing="1"/>
    </w:pPr>
    <w:rPr>
      <w:b/>
      <w:bCs/>
      <w:sz w:val="26"/>
      <w:szCs w:val="26"/>
    </w:rPr>
  </w:style>
  <w:style w:type="paragraph" w:customStyle="1" w:styleId="xl123">
    <w:name w:val="xl123"/>
    <w:basedOn w:val="a"/>
    <w:rsid w:val="00BF4FE3"/>
    <w:pPr>
      <w:pBdr>
        <w:top w:val="single" w:sz="4" w:space="0" w:color="auto"/>
      </w:pBdr>
      <w:spacing w:before="100" w:beforeAutospacing="1" w:after="100" w:afterAutospacing="1"/>
    </w:pPr>
    <w:rPr>
      <w:b/>
      <w:bCs/>
      <w:sz w:val="26"/>
      <w:szCs w:val="26"/>
    </w:rPr>
  </w:style>
  <w:style w:type="paragraph" w:customStyle="1" w:styleId="xl124">
    <w:name w:val="xl124"/>
    <w:basedOn w:val="a"/>
    <w:rsid w:val="00BF4FE3"/>
    <w:pPr>
      <w:pBdr>
        <w:top w:val="single" w:sz="4" w:space="0" w:color="auto"/>
      </w:pBdr>
      <w:spacing w:before="100" w:beforeAutospacing="1" w:after="100" w:afterAutospacing="1"/>
    </w:pPr>
    <w:rPr>
      <w:b/>
      <w:bCs/>
      <w:sz w:val="26"/>
      <w:szCs w:val="26"/>
    </w:rPr>
  </w:style>
  <w:style w:type="paragraph" w:customStyle="1" w:styleId="xl125">
    <w:name w:val="xl125"/>
    <w:basedOn w:val="a"/>
    <w:rsid w:val="00BF4FE3"/>
    <w:pPr>
      <w:pBdr>
        <w:top w:val="single" w:sz="4" w:space="0" w:color="auto"/>
      </w:pBdr>
      <w:spacing w:before="100" w:beforeAutospacing="1" w:after="100" w:afterAutospacing="1"/>
      <w:jc w:val="center"/>
    </w:pPr>
    <w:rPr>
      <w:b/>
      <w:bCs/>
      <w:sz w:val="26"/>
      <w:szCs w:val="26"/>
    </w:rPr>
  </w:style>
  <w:style w:type="paragraph" w:customStyle="1" w:styleId="xl126">
    <w:name w:val="xl126"/>
    <w:basedOn w:val="a"/>
    <w:rsid w:val="00BF4FE3"/>
    <w:pPr>
      <w:pBdr>
        <w:top w:val="single" w:sz="4" w:space="0" w:color="auto"/>
      </w:pBdr>
      <w:spacing w:before="100" w:beforeAutospacing="1" w:after="100" w:afterAutospacing="1"/>
      <w:jc w:val="right"/>
    </w:pPr>
    <w:rPr>
      <w:b/>
      <w:bCs/>
      <w:sz w:val="26"/>
      <w:szCs w:val="26"/>
    </w:rPr>
  </w:style>
  <w:style w:type="paragraph" w:customStyle="1" w:styleId="xl127">
    <w:name w:val="xl127"/>
    <w:basedOn w:val="a"/>
    <w:rsid w:val="00BF4FE3"/>
    <w:pPr>
      <w:spacing w:before="100" w:beforeAutospacing="1" w:after="100" w:afterAutospacing="1"/>
    </w:pPr>
    <w:rPr>
      <w:sz w:val="26"/>
      <w:szCs w:val="26"/>
    </w:rPr>
  </w:style>
  <w:style w:type="paragraph" w:customStyle="1" w:styleId="xl128">
    <w:name w:val="xl128"/>
    <w:basedOn w:val="a"/>
    <w:rsid w:val="00BF4FE3"/>
    <w:pPr>
      <w:spacing w:before="100" w:beforeAutospacing="1" w:after="100" w:afterAutospacing="1"/>
      <w:jc w:val="right"/>
    </w:pPr>
    <w:rPr>
      <w:sz w:val="26"/>
      <w:szCs w:val="26"/>
    </w:rPr>
  </w:style>
  <w:style w:type="paragraph" w:customStyle="1" w:styleId="xl129">
    <w:name w:val="xl129"/>
    <w:basedOn w:val="a"/>
    <w:rsid w:val="00BF4FE3"/>
    <w:pPr>
      <w:spacing w:before="100" w:beforeAutospacing="1" w:after="100" w:afterAutospacing="1"/>
    </w:pPr>
    <w:rPr>
      <w:sz w:val="24"/>
      <w:szCs w:val="24"/>
    </w:rPr>
  </w:style>
  <w:style w:type="paragraph" w:customStyle="1" w:styleId="xl130">
    <w:name w:val="xl130"/>
    <w:basedOn w:val="a"/>
    <w:rsid w:val="00BF4FE3"/>
    <w:pPr>
      <w:spacing w:before="100" w:beforeAutospacing="1" w:after="100" w:afterAutospacing="1"/>
      <w:jc w:val="center"/>
    </w:pPr>
    <w:rPr>
      <w:sz w:val="24"/>
      <w:szCs w:val="24"/>
    </w:rPr>
  </w:style>
  <w:style w:type="paragraph" w:customStyle="1" w:styleId="xl131">
    <w:name w:val="xl131"/>
    <w:basedOn w:val="a"/>
    <w:rsid w:val="00BF4FE3"/>
    <w:pPr>
      <w:spacing w:before="100" w:beforeAutospacing="1" w:after="100" w:afterAutospacing="1"/>
      <w:jc w:val="right"/>
    </w:pPr>
    <w:rPr>
      <w:sz w:val="24"/>
      <w:szCs w:val="24"/>
    </w:rPr>
  </w:style>
  <w:style w:type="paragraph" w:customStyle="1" w:styleId="xl132">
    <w:name w:val="xl132"/>
    <w:basedOn w:val="a"/>
    <w:rsid w:val="00BF4FE3"/>
    <w:pPr>
      <w:spacing w:before="100" w:beforeAutospacing="1" w:after="100" w:afterAutospacing="1"/>
    </w:pPr>
    <w:rPr>
      <w:sz w:val="24"/>
      <w:szCs w:val="24"/>
    </w:rPr>
  </w:style>
  <w:style w:type="paragraph" w:customStyle="1" w:styleId="xl133">
    <w:name w:val="xl133"/>
    <w:basedOn w:val="a"/>
    <w:rsid w:val="00BF4FE3"/>
    <w:pPr>
      <w:pBdr>
        <w:bottom w:val="single" w:sz="4" w:space="0" w:color="auto"/>
      </w:pBdr>
      <w:spacing w:before="100" w:beforeAutospacing="1" w:after="100" w:afterAutospacing="1"/>
      <w:jc w:val="right"/>
    </w:pPr>
    <w:rPr>
      <w:sz w:val="26"/>
      <w:szCs w:val="26"/>
    </w:rPr>
  </w:style>
  <w:style w:type="paragraph" w:customStyle="1" w:styleId="xl134">
    <w:name w:val="xl134"/>
    <w:basedOn w:val="a"/>
    <w:rsid w:val="00BF4FE3"/>
    <w:pPr>
      <w:spacing w:before="100" w:beforeAutospacing="1" w:after="100" w:afterAutospacing="1"/>
      <w:jc w:val="center"/>
    </w:pPr>
    <w:rPr>
      <w:sz w:val="26"/>
      <w:szCs w:val="26"/>
    </w:rPr>
  </w:style>
  <w:style w:type="paragraph" w:customStyle="1" w:styleId="xl135">
    <w:name w:val="xl135"/>
    <w:basedOn w:val="a"/>
    <w:rsid w:val="00BF4FE3"/>
    <w:pPr>
      <w:spacing w:before="100" w:beforeAutospacing="1" w:after="100" w:afterAutospacing="1"/>
    </w:pPr>
    <w:rPr>
      <w:b/>
      <w:bCs/>
      <w:sz w:val="26"/>
      <w:szCs w:val="26"/>
    </w:rPr>
  </w:style>
  <w:style w:type="paragraph" w:customStyle="1" w:styleId="xl136">
    <w:name w:val="xl136"/>
    <w:basedOn w:val="a"/>
    <w:rsid w:val="00BF4FE3"/>
    <w:pPr>
      <w:spacing w:before="100" w:beforeAutospacing="1" w:after="100" w:afterAutospacing="1"/>
    </w:pPr>
    <w:rPr>
      <w:sz w:val="26"/>
      <w:szCs w:val="26"/>
    </w:rPr>
  </w:style>
  <w:style w:type="paragraph" w:customStyle="1" w:styleId="xl137">
    <w:name w:val="xl137"/>
    <w:basedOn w:val="a"/>
    <w:rsid w:val="00BF4FE3"/>
    <w:pPr>
      <w:spacing w:before="100" w:beforeAutospacing="1" w:after="100" w:afterAutospacing="1"/>
    </w:pPr>
    <w:rPr>
      <w:b/>
      <w:bCs/>
      <w:sz w:val="24"/>
      <w:szCs w:val="24"/>
    </w:rPr>
  </w:style>
  <w:style w:type="paragraph" w:customStyle="1" w:styleId="xl138">
    <w:name w:val="xl138"/>
    <w:basedOn w:val="a"/>
    <w:rsid w:val="00BF4FE3"/>
    <w:pPr>
      <w:spacing w:before="100" w:beforeAutospacing="1" w:after="100" w:afterAutospacing="1"/>
      <w:jc w:val="right"/>
    </w:pPr>
    <w:rPr>
      <w:b/>
      <w:bCs/>
      <w:sz w:val="26"/>
      <w:szCs w:val="26"/>
    </w:rPr>
  </w:style>
  <w:style w:type="paragraph" w:customStyle="1" w:styleId="xl139">
    <w:name w:val="xl139"/>
    <w:basedOn w:val="a"/>
    <w:rsid w:val="00BF4FE3"/>
    <w:pPr>
      <w:spacing w:before="100" w:beforeAutospacing="1" w:after="100" w:afterAutospacing="1"/>
      <w:jc w:val="center"/>
    </w:pPr>
    <w:rPr>
      <w:b/>
      <w:bCs/>
      <w:sz w:val="26"/>
      <w:szCs w:val="26"/>
    </w:rPr>
  </w:style>
  <w:style w:type="paragraph" w:customStyle="1" w:styleId="xl140">
    <w:name w:val="xl140"/>
    <w:basedOn w:val="a"/>
    <w:rsid w:val="00BF4FE3"/>
    <w:pPr>
      <w:spacing w:before="100" w:beforeAutospacing="1" w:after="100" w:afterAutospacing="1"/>
      <w:jc w:val="center"/>
    </w:pPr>
    <w:rPr>
      <w:sz w:val="26"/>
      <w:szCs w:val="26"/>
    </w:rPr>
  </w:style>
  <w:style w:type="paragraph" w:customStyle="1" w:styleId="xl141">
    <w:name w:val="xl141"/>
    <w:basedOn w:val="a"/>
    <w:rsid w:val="00BF4FE3"/>
    <w:pPr>
      <w:spacing w:before="100" w:beforeAutospacing="1" w:after="100" w:afterAutospacing="1"/>
      <w:jc w:val="center"/>
    </w:pPr>
    <w:rPr>
      <w:sz w:val="26"/>
      <w:szCs w:val="26"/>
    </w:rPr>
  </w:style>
  <w:style w:type="paragraph" w:customStyle="1" w:styleId="xl142">
    <w:name w:val="xl142"/>
    <w:basedOn w:val="a"/>
    <w:rsid w:val="00BF4FE3"/>
    <w:pPr>
      <w:spacing w:before="100" w:beforeAutospacing="1" w:after="100" w:afterAutospacing="1"/>
    </w:pPr>
    <w:rPr>
      <w:sz w:val="26"/>
      <w:szCs w:val="26"/>
    </w:rPr>
  </w:style>
  <w:style w:type="paragraph" w:customStyle="1" w:styleId="xl143">
    <w:name w:val="xl143"/>
    <w:basedOn w:val="a"/>
    <w:rsid w:val="00BF4FE3"/>
    <w:pPr>
      <w:spacing w:before="100" w:beforeAutospacing="1" w:after="100" w:afterAutospacing="1"/>
    </w:pPr>
    <w:rPr>
      <w:sz w:val="26"/>
      <w:szCs w:val="26"/>
    </w:rPr>
  </w:style>
  <w:style w:type="paragraph" w:customStyle="1" w:styleId="xl144">
    <w:name w:val="xl144"/>
    <w:basedOn w:val="a"/>
    <w:rsid w:val="00BF4FE3"/>
    <w:pPr>
      <w:pBdr>
        <w:top w:val="single" w:sz="4" w:space="0" w:color="auto"/>
      </w:pBdr>
      <w:spacing w:before="100" w:beforeAutospacing="1" w:after="100" w:afterAutospacing="1"/>
    </w:pPr>
    <w:rPr>
      <w:b/>
      <w:bCs/>
      <w:sz w:val="28"/>
      <w:szCs w:val="28"/>
    </w:rPr>
  </w:style>
  <w:style w:type="paragraph" w:customStyle="1" w:styleId="xl145">
    <w:name w:val="xl145"/>
    <w:basedOn w:val="a"/>
    <w:rsid w:val="00BF4FE3"/>
    <w:pPr>
      <w:pBdr>
        <w:top w:val="single" w:sz="4" w:space="0" w:color="auto"/>
      </w:pBdr>
      <w:spacing w:before="100" w:beforeAutospacing="1" w:after="100" w:afterAutospacing="1"/>
    </w:pPr>
    <w:rPr>
      <w:b/>
      <w:bCs/>
      <w:sz w:val="28"/>
      <w:szCs w:val="28"/>
    </w:rPr>
  </w:style>
  <w:style w:type="paragraph" w:customStyle="1" w:styleId="xl146">
    <w:name w:val="xl146"/>
    <w:basedOn w:val="a"/>
    <w:rsid w:val="00BF4FE3"/>
    <w:pPr>
      <w:pBdr>
        <w:top w:val="single" w:sz="4" w:space="0" w:color="auto"/>
      </w:pBdr>
      <w:spacing w:before="100" w:beforeAutospacing="1" w:after="100" w:afterAutospacing="1"/>
      <w:jc w:val="center"/>
    </w:pPr>
    <w:rPr>
      <w:b/>
      <w:bCs/>
      <w:sz w:val="28"/>
      <w:szCs w:val="28"/>
    </w:rPr>
  </w:style>
  <w:style w:type="paragraph" w:customStyle="1" w:styleId="xl147">
    <w:name w:val="xl147"/>
    <w:basedOn w:val="a"/>
    <w:rsid w:val="00BF4FE3"/>
    <w:pPr>
      <w:pBdr>
        <w:top w:val="single" w:sz="4" w:space="0" w:color="auto"/>
      </w:pBdr>
      <w:spacing w:before="100" w:beforeAutospacing="1" w:after="100" w:afterAutospacing="1"/>
      <w:jc w:val="center"/>
    </w:pPr>
    <w:rPr>
      <w:sz w:val="28"/>
      <w:szCs w:val="28"/>
    </w:rPr>
  </w:style>
  <w:style w:type="paragraph" w:customStyle="1" w:styleId="xl148">
    <w:name w:val="xl148"/>
    <w:basedOn w:val="a"/>
    <w:rsid w:val="00BF4FE3"/>
    <w:pPr>
      <w:pBdr>
        <w:top w:val="single" w:sz="4" w:space="0" w:color="auto"/>
      </w:pBdr>
      <w:spacing w:before="100" w:beforeAutospacing="1" w:after="100" w:afterAutospacing="1"/>
      <w:jc w:val="right"/>
    </w:pPr>
    <w:rPr>
      <w:b/>
      <w:bCs/>
      <w:sz w:val="28"/>
      <w:szCs w:val="28"/>
    </w:rPr>
  </w:style>
  <w:style w:type="paragraph" w:customStyle="1" w:styleId="xl149">
    <w:name w:val="xl149"/>
    <w:basedOn w:val="a"/>
    <w:rsid w:val="00BF4FE3"/>
    <w:pPr>
      <w:spacing w:before="100" w:beforeAutospacing="1" w:after="100" w:afterAutospacing="1"/>
      <w:jc w:val="right"/>
    </w:pPr>
    <w:rPr>
      <w:b/>
      <w:bCs/>
      <w:sz w:val="26"/>
      <w:szCs w:val="26"/>
    </w:rPr>
  </w:style>
  <w:style w:type="paragraph" w:customStyle="1" w:styleId="xl150">
    <w:name w:val="xl150"/>
    <w:basedOn w:val="a"/>
    <w:rsid w:val="00BF4FE3"/>
    <w:pPr>
      <w:spacing w:before="100" w:beforeAutospacing="1" w:after="100" w:afterAutospacing="1"/>
      <w:jc w:val="right"/>
    </w:pPr>
    <w:rPr>
      <w:sz w:val="26"/>
      <w:szCs w:val="26"/>
    </w:rPr>
  </w:style>
  <w:style w:type="paragraph" w:customStyle="1" w:styleId="xl151">
    <w:name w:val="xl151"/>
    <w:basedOn w:val="a"/>
    <w:rsid w:val="00BF4FE3"/>
    <w:pPr>
      <w:spacing w:before="100" w:beforeAutospacing="1" w:after="100" w:afterAutospacing="1"/>
    </w:pPr>
    <w:rPr>
      <w:sz w:val="24"/>
      <w:szCs w:val="24"/>
    </w:rPr>
  </w:style>
  <w:style w:type="paragraph" w:customStyle="1" w:styleId="xl152">
    <w:name w:val="xl152"/>
    <w:basedOn w:val="a"/>
    <w:rsid w:val="00BF4FE3"/>
    <w:pPr>
      <w:pBdr>
        <w:bottom w:val="single" w:sz="4" w:space="0" w:color="auto"/>
      </w:pBdr>
      <w:spacing w:before="100" w:beforeAutospacing="1" w:after="100" w:afterAutospacing="1"/>
      <w:jc w:val="right"/>
    </w:pPr>
    <w:rPr>
      <w:sz w:val="26"/>
      <w:szCs w:val="26"/>
    </w:rPr>
  </w:style>
  <w:style w:type="paragraph" w:customStyle="1" w:styleId="xl153">
    <w:name w:val="xl153"/>
    <w:basedOn w:val="a"/>
    <w:rsid w:val="00BF4FE3"/>
    <w:pPr>
      <w:pBdr>
        <w:top w:val="single" w:sz="4" w:space="0" w:color="auto"/>
      </w:pBdr>
      <w:spacing w:before="100" w:beforeAutospacing="1" w:after="100" w:afterAutospacing="1"/>
      <w:jc w:val="right"/>
    </w:pPr>
    <w:rPr>
      <w:sz w:val="28"/>
      <w:szCs w:val="28"/>
    </w:rPr>
  </w:style>
  <w:style w:type="paragraph" w:customStyle="1" w:styleId="xl154">
    <w:name w:val="xl154"/>
    <w:basedOn w:val="a"/>
    <w:rsid w:val="00BF4FE3"/>
    <w:pPr>
      <w:spacing w:before="100" w:beforeAutospacing="1" w:after="100" w:afterAutospacing="1"/>
    </w:pPr>
    <w:rPr>
      <w:b/>
      <w:bCs/>
      <w:sz w:val="28"/>
      <w:szCs w:val="28"/>
    </w:rPr>
  </w:style>
  <w:style w:type="paragraph" w:customStyle="1" w:styleId="xl155">
    <w:name w:val="xl155"/>
    <w:basedOn w:val="a"/>
    <w:rsid w:val="00BF4FE3"/>
    <w:pPr>
      <w:pBdr>
        <w:top w:val="single" w:sz="4" w:space="0" w:color="auto"/>
      </w:pBdr>
      <w:spacing w:before="100" w:beforeAutospacing="1" w:after="100" w:afterAutospacing="1"/>
      <w:jc w:val="right"/>
    </w:pPr>
    <w:rPr>
      <w:b/>
      <w:bCs/>
      <w:sz w:val="28"/>
      <w:szCs w:val="28"/>
    </w:rPr>
  </w:style>
  <w:style w:type="paragraph" w:customStyle="1" w:styleId="xl156">
    <w:name w:val="xl156"/>
    <w:basedOn w:val="a"/>
    <w:rsid w:val="00BF4FE3"/>
    <w:pPr>
      <w:spacing w:before="100" w:beforeAutospacing="1" w:after="100" w:afterAutospacing="1"/>
      <w:jc w:val="center"/>
    </w:pPr>
    <w:rPr>
      <w:b/>
      <w:bCs/>
      <w:sz w:val="28"/>
      <w:szCs w:val="28"/>
    </w:rPr>
  </w:style>
  <w:style w:type="paragraph" w:customStyle="1" w:styleId="xl157">
    <w:name w:val="xl157"/>
    <w:basedOn w:val="a"/>
    <w:rsid w:val="00BF4FE3"/>
    <w:pPr>
      <w:spacing w:before="100" w:beforeAutospacing="1" w:after="100" w:afterAutospacing="1"/>
      <w:jc w:val="center"/>
    </w:pPr>
    <w:rPr>
      <w:b/>
      <w:bCs/>
      <w:sz w:val="24"/>
      <w:szCs w:val="24"/>
    </w:rPr>
  </w:style>
  <w:style w:type="paragraph" w:customStyle="1" w:styleId="xl158">
    <w:name w:val="xl158"/>
    <w:basedOn w:val="a"/>
    <w:rsid w:val="00BF4FE3"/>
    <w:pPr>
      <w:spacing w:before="100" w:beforeAutospacing="1" w:after="100" w:afterAutospacing="1"/>
    </w:pPr>
    <w:rPr>
      <w:b/>
      <w:bCs/>
      <w:sz w:val="24"/>
      <w:szCs w:val="24"/>
    </w:rPr>
  </w:style>
  <w:style w:type="paragraph" w:customStyle="1" w:styleId="xl159">
    <w:name w:val="xl159"/>
    <w:basedOn w:val="a"/>
    <w:rsid w:val="00BF4FE3"/>
    <w:pPr>
      <w:pBdr>
        <w:bottom w:val="single" w:sz="4" w:space="0" w:color="auto"/>
      </w:pBdr>
      <w:spacing w:before="100" w:beforeAutospacing="1" w:after="100" w:afterAutospacing="1"/>
      <w:jc w:val="center"/>
    </w:pPr>
    <w:rPr>
      <w:sz w:val="24"/>
      <w:szCs w:val="24"/>
    </w:rPr>
  </w:style>
  <w:style w:type="paragraph" w:customStyle="1" w:styleId="xl160">
    <w:name w:val="xl160"/>
    <w:basedOn w:val="a"/>
    <w:rsid w:val="00BF4FE3"/>
    <w:pPr>
      <w:pBdr>
        <w:bottom w:val="single" w:sz="4" w:space="0" w:color="auto"/>
      </w:pBdr>
      <w:spacing w:before="100" w:beforeAutospacing="1" w:after="100" w:afterAutospacing="1"/>
      <w:jc w:val="center"/>
    </w:pPr>
    <w:rPr>
      <w:sz w:val="26"/>
      <w:szCs w:val="26"/>
    </w:rPr>
  </w:style>
  <w:style w:type="paragraph" w:customStyle="1" w:styleId="xl161">
    <w:name w:val="xl161"/>
    <w:basedOn w:val="a"/>
    <w:rsid w:val="00BF4FE3"/>
    <w:pPr>
      <w:pBdr>
        <w:top w:val="single" w:sz="4" w:space="0" w:color="auto"/>
        <w:left w:val="single" w:sz="4" w:space="0" w:color="auto"/>
      </w:pBdr>
      <w:spacing w:before="100" w:beforeAutospacing="1" w:after="100" w:afterAutospacing="1"/>
    </w:pPr>
    <w:rPr>
      <w:b/>
      <w:bCs/>
      <w:sz w:val="28"/>
      <w:szCs w:val="28"/>
    </w:rPr>
  </w:style>
  <w:style w:type="paragraph" w:customStyle="1" w:styleId="xl162">
    <w:name w:val="xl162"/>
    <w:basedOn w:val="a"/>
    <w:rsid w:val="00BF4FE3"/>
    <w:pPr>
      <w:pBdr>
        <w:top w:val="single" w:sz="4" w:space="0" w:color="auto"/>
        <w:right w:val="single" w:sz="4" w:space="0" w:color="auto"/>
      </w:pBdr>
      <w:spacing w:before="100" w:beforeAutospacing="1" w:after="100" w:afterAutospacing="1"/>
    </w:pPr>
    <w:rPr>
      <w:b/>
      <w:bCs/>
      <w:sz w:val="28"/>
      <w:szCs w:val="28"/>
    </w:rPr>
  </w:style>
  <w:style w:type="paragraph" w:customStyle="1" w:styleId="xl163">
    <w:name w:val="xl163"/>
    <w:basedOn w:val="a"/>
    <w:rsid w:val="00BF4FE3"/>
    <w:pPr>
      <w:pBdr>
        <w:left w:val="single" w:sz="4" w:space="0" w:color="auto"/>
      </w:pBdr>
      <w:spacing w:before="100" w:beforeAutospacing="1" w:after="100" w:afterAutospacing="1"/>
    </w:pPr>
    <w:rPr>
      <w:b/>
      <w:bCs/>
      <w:sz w:val="28"/>
      <w:szCs w:val="28"/>
    </w:rPr>
  </w:style>
  <w:style w:type="paragraph" w:customStyle="1" w:styleId="xl164">
    <w:name w:val="xl164"/>
    <w:basedOn w:val="a"/>
    <w:rsid w:val="00BF4FE3"/>
    <w:pPr>
      <w:pBdr>
        <w:right w:val="single" w:sz="4" w:space="0" w:color="auto"/>
      </w:pBdr>
      <w:spacing w:before="100" w:beforeAutospacing="1" w:after="100" w:afterAutospacing="1"/>
      <w:jc w:val="right"/>
    </w:pPr>
    <w:rPr>
      <w:b/>
      <w:bCs/>
      <w:sz w:val="28"/>
      <w:szCs w:val="28"/>
    </w:rPr>
  </w:style>
  <w:style w:type="paragraph" w:customStyle="1" w:styleId="xl165">
    <w:name w:val="xl165"/>
    <w:basedOn w:val="a"/>
    <w:rsid w:val="00BF4FE3"/>
    <w:pPr>
      <w:pBdr>
        <w:left w:val="single" w:sz="4" w:space="0" w:color="auto"/>
      </w:pBdr>
      <w:spacing w:before="100" w:beforeAutospacing="1" w:after="100" w:afterAutospacing="1"/>
    </w:pPr>
    <w:rPr>
      <w:b/>
      <w:bCs/>
      <w:sz w:val="26"/>
      <w:szCs w:val="26"/>
    </w:rPr>
  </w:style>
  <w:style w:type="paragraph" w:customStyle="1" w:styleId="xl166">
    <w:name w:val="xl166"/>
    <w:basedOn w:val="a"/>
    <w:rsid w:val="00BF4FE3"/>
    <w:pPr>
      <w:pBdr>
        <w:right w:val="single" w:sz="4" w:space="0" w:color="auto"/>
      </w:pBdr>
      <w:spacing w:before="100" w:beforeAutospacing="1" w:after="100" w:afterAutospacing="1"/>
      <w:jc w:val="right"/>
    </w:pPr>
    <w:rPr>
      <w:b/>
      <w:bCs/>
      <w:sz w:val="26"/>
      <w:szCs w:val="26"/>
    </w:rPr>
  </w:style>
  <w:style w:type="paragraph" w:customStyle="1" w:styleId="xl167">
    <w:name w:val="xl167"/>
    <w:basedOn w:val="a"/>
    <w:rsid w:val="00BF4FE3"/>
    <w:pPr>
      <w:pBdr>
        <w:left w:val="single" w:sz="4" w:space="0" w:color="auto"/>
      </w:pBdr>
      <w:spacing w:before="100" w:beforeAutospacing="1" w:after="100" w:afterAutospacing="1"/>
    </w:pPr>
    <w:rPr>
      <w:sz w:val="26"/>
      <w:szCs w:val="26"/>
    </w:rPr>
  </w:style>
  <w:style w:type="paragraph" w:customStyle="1" w:styleId="xl168">
    <w:name w:val="xl168"/>
    <w:basedOn w:val="a"/>
    <w:rsid w:val="00BF4FE3"/>
    <w:pPr>
      <w:pBdr>
        <w:left w:val="single" w:sz="4" w:space="0" w:color="auto"/>
      </w:pBdr>
      <w:spacing w:before="100" w:beforeAutospacing="1" w:after="100" w:afterAutospacing="1"/>
    </w:pPr>
    <w:rPr>
      <w:sz w:val="26"/>
      <w:szCs w:val="26"/>
    </w:rPr>
  </w:style>
  <w:style w:type="paragraph" w:customStyle="1" w:styleId="xl169">
    <w:name w:val="xl169"/>
    <w:basedOn w:val="a"/>
    <w:rsid w:val="00BF4FE3"/>
    <w:pPr>
      <w:pBdr>
        <w:right w:val="single" w:sz="4" w:space="0" w:color="auto"/>
      </w:pBdr>
      <w:spacing w:before="100" w:beforeAutospacing="1" w:after="100" w:afterAutospacing="1"/>
      <w:jc w:val="right"/>
    </w:pPr>
    <w:rPr>
      <w:sz w:val="26"/>
      <w:szCs w:val="26"/>
    </w:rPr>
  </w:style>
  <w:style w:type="paragraph" w:customStyle="1" w:styleId="xl170">
    <w:name w:val="xl170"/>
    <w:basedOn w:val="a"/>
    <w:rsid w:val="00BF4FE3"/>
    <w:pPr>
      <w:pBdr>
        <w:left w:val="single" w:sz="4" w:space="0" w:color="auto"/>
      </w:pBdr>
      <w:spacing w:before="100" w:beforeAutospacing="1" w:after="100" w:afterAutospacing="1"/>
    </w:pPr>
    <w:rPr>
      <w:sz w:val="26"/>
      <w:szCs w:val="26"/>
    </w:rPr>
  </w:style>
  <w:style w:type="paragraph" w:customStyle="1" w:styleId="xl171">
    <w:name w:val="xl171"/>
    <w:basedOn w:val="a"/>
    <w:rsid w:val="00BF4FE3"/>
    <w:pPr>
      <w:pBdr>
        <w:left w:val="single" w:sz="4" w:space="0" w:color="auto"/>
      </w:pBdr>
      <w:spacing w:before="100" w:beforeAutospacing="1" w:after="100" w:afterAutospacing="1"/>
    </w:pPr>
    <w:rPr>
      <w:sz w:val="26"/>
      <w:szCs w:val="26"/>
    </w:rPr>
  </w:style>
  <w:style w:type="paragraph" w:customStyle="1" w:styleId="xl172">
    <w:name w:val="xl172"/>
    <w:basedOn w:val="a"/>
    <w:rsid w:val="00BF4FE3"/>
    <w:pPr>
      <w:pBdr>
        <w:left w:val="single" w:sz="4" w:space="0" w:color="auto"/>
      </w:pBdr>
      <w:spacing w:before="100" w:beforeAutospacing="1" w:after="100" w:afterAutospacing="1"/>
    </w:pPr>
    <w:rPr>
      <w:sz w:val="26"/>
      <w:szCs w:val="26"/>
    </w:rPr>
  </w:style>
  <w:style w:type="paragraph" w:customStyle="1" w:styleId="xl173">
    <w:name w:val="xl173"/>
    <w:basedOn w:val="a"/>
    <w:rsid w:val="00BF4FE3"/>
    <w:pPr>
      <w:pBdr>
        <w:left w:val="single" w:sz="4" w:space="0" w:color="auto"/>
      </w:pBdr>
      <w:spacing w:before="100" w:beforeAutospacing="1" w:after="100" w:afterAutospacing="1"/>
    </w:pPr>
    <w:rPr>
      <w:b/>
      <w:bCs/>
      <w:sz w:val="28"/>
      <w:szCs w:val="28"/>
    </w:rPr>
  </w:style>
  <w:style w:type="paragraph" w:customStyle="1" w:styleId="xl174">
    <w:name w:val="xl174"/>
    <w:basedOn w:val="a"/>
    <w:rsid w:val="00BF4FE3"/>
    <w:pPr>
      <w:pBdr>
        <w:right w:val="single" w:sz="4" w:space="0" w:color="auto"/>
      </w:pBdr>
      <w:spacing w:before="100" w:beforeAutospacing="1" w:after="100" w:afterAutospacing="1"/>
      <w:jc w:val="right"/>
    </w:pPr>
    <w:rPr>
      <w:b/>
      <w:bCs/>
      <w:sz w:val="28"/>
      <w:szCs w:val="28"/>
    </w:rPr>
  </w:style>
  <w:style w:type="paragraph" w:customStyle="1" w:styleId="xl175">
    <w:name w:val="xl175"/>
    <w:basedOn w:val="a"/>
    <w:rsid w:val="00BF4FE3"/>
    <w:pPr>
      <w:pBdr>
        <w:right w:val="single" w:sz="4" w:space="0" w:color="auto"/>
      </w:pBdr>
      <w:spacing w:before="100" w:beforeAutospacing="1" w:after="100" w:afterAutospacing="1"/>
      <w:jc w:val="right"/>
    </w:pPr>
    <w:rPr>
      <w:b/>
      <w:bCs/>
      <w:sz w:val="22"/>
      <w:szCs w:val="22"/>
    </w:rPr>
  </w:style>
  <w:style w:type="paragraph" w:customStyle="1" w:styleId="xl176">
    <w:name w:val="xl176"/>
    <w:basedOn w:val="a"/>
    <w:rsid w:val="00BF4FE3"/>
    <w:pPr>
      <w:pBdr>
        <w:left w:val="single" w:sz="4" w:space="0" w:color="auto"/>
      </w:pBdr>
      <w:spacing w:before="100" w:beforeAutospacing="1" w:after="100" w:afterAutospacing="1"/>
    </w:pPr>
    <w:rPr>
      <w:b/>
      <w:bCs/>
      <w:sz w:val="24"/>
      <w:szCs w:val="24"/>
    </w:rPr>
  </w:style>
  <w:style w:type="paragraph" w:customStyle="1" w:styleId="xl177">
    <w:name w:val="xl177"/>
    <w:basedOn w:val="a"/>
    <w:rsid w:val="00BF4FE3"/>
    <w:pPr>
      <w:pBdr>
        <w:left w:val="single" w:sz="4" w:space="0" w:color="auto"/>
      </w:pBdr>
      <w:spacing w:before="100" w:beforeAutospacing="1" w:after="100" w:afterAutospacing="1"/>
    </w:pPr>
    <w:rPr>
      <w:sz w:val="24"/>
      <w:szCs w:val="24"/>
    </w:rPr>
  </w:style>
  <w:style w:type="paragraph" w:customStyle="1" w:styleId="xl178">
    <w:name w:val="xl178"/>
    <w:basedOn w:val="a"/>
    <w:rsid w:val="00BF4FE3"/>
    <w:pPr>
      <w:pBdr>
        <w:right w:val="single" w:sz="4" w:space="0" w:color="auto"/>
      </w:pBdr>
      <w:spacing w:before="100" w:beforeAutospacing="1" w:after="100" w:afterAutospacing="1"/>
      <w:jc w:val="right"/>
    </w:pPr>
    <w:rPr>
      <w:b/>
      <w:bCs/>
      <w:sz w:val="26"/>
      <w:szCs w:val="26"/>
    </w:rPr>
  </w:style>
  <w:style w:type="paragraph" w:customStyle="1" w:styleId="xl179">
    <w:name w:val="xl179"/>
    <w:basedOn w:val="a"/>
    <w:rsid w:val="00BF4FE3"/>
    <w:pPr>
      <w:pBdr>
        <w:right w:val="single" w:sz="4" w:space="0" w:color="auto"/>
      </w:pBdr>
      <w:spacing w:before="100" w:beforeAutospacing="1" w:after="100" w:afterAutospacing="1"/>
      <w:jc w:val="right"/>
    </w:pPr>
    <w:rPr>
      <w:sz w:val="26"/>
      <w:szCs w:val="26"/>
    </w:rPr>
  </w:style>
  <w:style w:type="paragraph" w:customStyle="1" w:styleId="xl180">
    <w:name w:val="xl180"/>
    <w:basedOn w:val="a"/>
    <w:rsid w:val="00BF4FE3"/>
    <w:pPr>
      <w:pBdr>
        <w:left w:val="single" w:sz="4" w:space="0" w:color="auto"/>
        <w:bottom w:val="single" w:sz="4" w:space="0" w:color="auto"/>
      </w:pBdr>
      <w:spacing w:before="100" w:beforeAutospacing="1" w:after="100" w:afterAutospacing="1"/>
    </w:pPr>
    <w:rPr>
      <w:sz w:val="26"/>
      <w:szCs w:val="26"/>
    </w:rPr>
  </w:style>
  <w:style w:type="paragraph" w:customStyle="1" w:styleId="xl181">
    <w:name w:val="xl181"/>
    <w:basedOn w:val="a"/>
    <w:rsid w:val="00BF4FE3"/>
    <w:pPr>
      <w:pBdr>
        <w:bottom w:val="single" w:sz="4" w:space="0" w:color="auto"/>
        <w:right w:val="single" w:sz="4" w:space="0" w:color="auto"/>
      </w:pBdr>
      <w:spacing w:before="100" w:beforeAutospacing="1" w:after="100" w:afterAutospacing="1"/>
      <w:jc w:val="right"/>
    </w:pPr>
    <w:rPr>
      <w:sz w:val="26"/>
      <w:szCs w:val="26"/>
    </w:rPr>
  </w:style>
  <w:style w:type="paragraph" w:customStyle="1" w:styleId="xl182">
    <w:name w:val="xl182"/>
    <w:basedOn w:val="a"/>
    <w:rsid w:val="00BF4FE3"/>
    <w:pPr>
      <w:pBdr>
        <w:top w:val="single" w:sz="4" w:space="0" w:color="auto"/>
      </w:pBdr>
      <w:spacing w:before="100" w:beforeAutospacing="1" w:after="100" w:afterAutospacing="1"/>
    </w:pPr>
    <w:rPr>
      <w:b/>
      <w:bCs/>
      <w:sz w:val="26"/>
      <w:szCs w:val="26"/>
    </w:rPr>
  </w:style>
  <w:style w:type="paragraph" w:customStyle="1" w:styleId="xl183">
    <w:name w:val="xl183"/>
    <w:basedOn w:val="a"/>
    <w:rsid w:val="00BF4FE3"/>
    <w:pPr>
      <w:pBdr>
        <w:top w:val="single" w:sz="4" w:space="0" w:color="auto"/>
      </w:pBdr>
      <w:spacing w:before="100" w:beforeAutospacing="1" w:after="100" w:afterAutospacing="1"/>
      <w:jc w:val="center"/>
    </w:pPr>
    <w:rPr>
      <w:sz w:val="24"/>
      <w:szCs w:val="24"/>
    </w:rPr>
  </w:style>
  <w:style w:type="paragraph" w:customStyle="1" w:styleId="xl184">
    <w:name w:val="xl184"/>
    <w:basedOn w:val="a"/>
    <w:rsid w:val="00BF4FE3"/>
    <w:pPr>
      <w:pBdr>
        <w:top w:val="single" w:sz="4" w:space="0" w:color="auto"/>
      </w:pBdr>
      <w:spacing w:before="100" w:beforeAutospacing="1" w:after="100" w:afterAutospacing="1"/>
      <w:jc w:val="center"/>
    </w:pPr>
    <w:rPr>
      <w:sz w:val="26"/>
      <w:szCs w:val="26"/>
    </w:rPr>
  </w:style>
  <w:style w:type="paragraph" w:customStyle="1" w:styleId="xl185">
    <w:name w:val="xl185"/>
    <w:basedOn w:val="a"/>
    <w:rsid w:val="00BF4FE3"/>
    <w:pPr>
      <w:pBdr>
        <w:top w:val="single" w:sz="4" w:space="0" w:color="auto"/>
      </w:pBdr>
      <w:spacing w:before="100" w:beforeAutospacing="1" w:after="100" w:afterAutospacing="1"/>
      <w:jc w:val="right"/>
    </w:pPr>
    <w:rPr>
      <w:b/>
      <w:bCs/>
      <w:sz w:val="26"/>
      <w:szCs w:val="26"/>
    </w:rPr>
  </w:style>
  <w:style w:type="paragraph" w:customStyle="1" w:styleId="xl186">
    <w:name w:val="xl186"/>
    <w:basedOn w:val="a"/>
    <w:rsid w:val="00BF4FE3"/>
    <w:pPr>
      <w:spacing w:before="100" w:beforeAutospacing="1" w:after="100" w:afterAutospacing="1"/>
      <w:jc w:val="right"/>
    </w:pPr>
    <w:rPr>
      <w:sz w:val="26"/>
      <w:szCs w:val="26"/>
    </w:rPr>
  </w:style>
  <w:style w:type="paragraph" w:customStyle="1" w:styleId="xl187">
    <w:name w:val="xl187"/>
    <w:basedOn w:val="a"/>
    <w:rsid w:val="00BF4FE3"/>
    <w:pPr>
      <w:spacing w:before="100" w:beforeAutospacing="1" w:after="100" w:afterAutospacing="1"/>
    </w:pPr>
    <w:rPr>
      <w:b/>
      <w:bCs/>
      <w:sz w:val="32"/>
      <w:szCs w:val="32"/>
    </w:rPr>
  </w:style>
  <w:style w:type="paragraph" w:customStyle="1" w:styleId="xl188">
    <w:name w:val="xl188"/>
    <w:basedOn w:val="a"/>
    <w:rsid w:val="00BF4FE3"/>
    <w:pPr>
      <w:pBdr>
        <w:bottom w:val="single" w:sz="4" w:space="0" w:color="auto"/>
      </w:pBdr>
      <w:spacing w:before="100" w:beforeAutospacing="1" w:after="100" w:afterAutospacing="1"/>
    </w:pPr>
    <w:rPr>
      <w:sz w:val="26"/>
      <w:szCs w:val="26"/>
    </w:rPr>
  </w:style>
  <w:style w:type="paragraph" w:customStyle="1" w:styleId="xl189">
    <w:name w:val="xl189"/>
    <w:basedOn w:val="a"/>
    <w:rsid w:val="00BF4FE3"/>
    <w:pPr>
      <w:pBdr>
        <w:top w:val="single" w:sz="4" w:space="0" w:color="auto"/>
      </w:pBdr>
      <w:spacing w:before="100" w:beforeAutospacing="1" w:after="100" w:afterAutospacing="1"/>
    </w:pPr>
    <w:rPr>
      <w:sz w:val="26"/>
      <w:szCs w:val="26"/>
    </w:rPr>
  </w:style>
  <w:style w:type="paragraph" w:customStyle="1" w:styleId="xl190">
    <w:name w:val="xl190"/>
    <w:basedOn w:val="a"/>
    <w:rsid w:val="00BF4FE3"/>
    <w:pPr>
      <w:spacing w:before="100" w:beforeAutospacing="1" w:after="100" w:afterAutospacing="1"/>
      <w:jc w:val="center"/>
    </w:pPr>
    <w:rPr>
      <w:b/>
      <w:bCs/>
      <w:sz w:val="28"/>
      <w:szCs w:val="28"/>
    </w:rPr>
  </w:style>
  <w:style w:type="paragraph" w:customStyle="1" w:styleId="xl191">
    <w:name w:val="xl191"/>
    <w:basedOn w:val="a"/>
    <w:rsid w:val="00BF4FE3"/>
    <w:pPr>
      <w:pBdr>
        <w:top w:val="single" w:sz="4" w:space="0" w:color="auto"/>
        <w:left w:val="single" w:sz="4" w:space="0" w:color="auto"/>
      </w:pBdr>
      <w:spacing w:before="100" w:beforeAutospacing="1" w:after="100" w:afterAutospacing="1"/>
    </w:pPr>
    <w:rPr>
      <w:b/>
      <w:bCs/>
      <w:sz w:val="28"/>
      <w:szCs w:val="28"/>
    </w:rPr>
  </w:style>
  <w:style w:type="paragraph" w:customStyle="1" w:styleId="xl192">
    <w:name w:val="xl192"/>
    <w:basedOn w:val="a"/>
    <w:rsid w:val="00BF4FE3"/>
    <w:pPr>
      <w:pBdr>
        <w:right w:val="single" w:sz="4" w:space="0" w:color="auto"/>
      </w:pBdr>
      <w:spacing w:before="100" w:beforeAutospacing="1" w:after="100" w:afterAutospacing="1"/>
      <w:jc w:val="right"/>
    </w:pPr>
    <w:rPr>
      <w:sz w:val="28"/>
      <w:szCs w:val="28"/>
    </w:rPr>
  </w:style>
  <w:style w:type="paragraph" w:customStyle="1" w:styleId="xl193">
    <w:name w:val="xl193"/>
    <w:basedOn w:val="a"/>
    <w:rsid w:val="00BF4FE3"/>
    <w:pPr>
      <w:spacing w:before="100" w:beforeAutospacing="1" w:after="100" w:afterAutospacing="1"/>
    </w:pPr>
    <w:rPr>
      <w:sz w:val="24"/>
      <w:szCs w:val="24"/>
    </w:rPr>
  </w:style>
  <w:style w:type="paragraph" w:customStyle="1" w:styleId="xl194">
    <w:name w:val="xl194"/>
    <w:basedOn w:val="a"/>
    <w:rsid w:val="00BF4FE3"/>
    <w:pPr>
      <w:spacing w:before="100" w:beforeAutospacing="1" w:after="100" w:afterAutospacing="1"/>
    </w:pPr>
    <w:rPr>
      <w:sz w:val="24"/>
      <w:szCs w:val="24"/>
    </w:rPr>
  </w:style>
  <w:style w:type="paragraph" w:customStyle="1" w:styleId="xl195">
    <w:name w:val="xl195"/>
    <w:basedOn w:val="a"/>
    <w:rsid w:val="00BF4FE3"/>
    <w:pPr>
      <w:spacing w:before="100" w:beforeAutospacing="1" w:after="100" w:afterAutospacing="1"/>
      <w:jc w:val="right"/>
    </w:pPr>
    <w:rPr>
      <w:sz w:val="26"/>
      <w:szCs w:val="26"/>
    </w:rPr>
  </w:style>
  <w:style w:type="paragraph" w:customStyle="1" w:styleId="xl196">
    <w:name w:val="xl196"/>
    <w:basedOn w:val="a"/>
    <w:rsid w:val="00BF4FE3"/>
    <w:pPr>
      <w:spacing w:before="100" w:beforeAutospacing="1" w:after="100" w:afterAutospacing="1"/>
    </w:pPr>
    <w:rPr>
      <w:sz w:val="24"/>
      <w:szCs w:val="24"/>
    </w:rPr>
  </w:style>
  <w:style w:type="paragraph" w:customStyle="1" w:styleId="xl197">
    <w:name w:val="xl197"/>
    <w:basedOn w:val="a"/>
    <w:rsid w:val="00BF4FE3"/>
    <w:pPr>
      <w:spacing w:before="100" w:beforeAutospacing="1" w:after="100" w:afterAutospacing="1"/>
    </w:pPr>
    <w:rPr>
      <w:sz w:val="26"/>
      <w:szCs w:val="26"/>
    </w:rPr>
  </w:style>
  <w:style w:type="paragraph" w:customStyle="1" w:styleId="xl198">
    <w:name w:val="xl198"/>
    <w:basedOn w:val="a"/>
    <w:rsid w:val="00BF4FE3"/>
    <w:pPr>
      <w:spacing w:before="100" w:beforeAutospacing="1" w:after="100" w:afterAutospacing="1"/>
    </w:pPr>
    <w:rPr>
      <w:b/>
      <w:bCs/>
      <w:sz w:val="26"/>
      <w:szCs w:val="26"/>
    </w:rPr>
  </w:style>
  <w:style w:type="paragraph" w:customStyle="1" w:styleId="xl199">
    <w:name w:val="xl199"/>
    <w:basedOn w:val="a"/>
    <w:rsid w:val="00BF4FE3"/>
    <w:pPr>
      <w:spacing w:before="100" w:beforeAutospacing="1" w:after="100" w:afterAutospacing="1"/>
    </w:pPr>
    <w:rPr>
      <w:sz w:val="24"/>
      <w:szCs w:val="24"/>
    </w:rPr>
  </w:style>
  <w:style w:type="paragraph" w:customStyle="1" w:styleId="xl200">
    <w:name w:val="xl200"/>
    <w:basedOn w:val="a"/>
    <w:rsid w:val="00BF4FE3"/>
    <w:pPr>
      <w:spacing w:before="100" w:beforeAutospacing="1" w:after="100" w:afterAutospacing="1"/>
    </w:pPr>
    <w:rPr>
      <w:sz w:val="22"/>
      <w:szCs w:val="22"/>
    </w:rPr>
  </w:style>
  <w:style w:type="paragraph" w:customStyle="1" w:styleId="xl201">
    <w:name w:val="xl201"/>
    <w:basedOn w:val="a"/>
    <w:rsid w:val="00BF4FE3"/>
    <w:pPr>
      <w:spacing w:before="100" w:beforeAutospacing="1" w:after="100" w:afterAutospacing="1"/>
      <w:textAlignment w:val="top"/>
    </w:pPr>
    <w:rPr>
      <w:b/>
      <w:bCs/>
      <w:sz w:val="22"/>
      <w:szCs w:val="22"/>
    </w:rPr>
  </w:style>
  <w:style w:type="paragraph" w:customStyle="1" w:styleId="xl202">
    <w:name w:val="xl202"/>
    <w:basedOn w:val="a"/>
    <w:rsid w:val="00BF4FE3"/>
    <w:pPr>
      <w:spacing w:before="100" w:beforeAutospacing="1" w:after="100" w:afterAutospacing="1"/>
    </w:pPr>
    <w:rPr>
      <w:b/>
      <w:bCs/>
      <w:sz w:val="22"/>
      <w:szCs w:val="22"/>
    </w:rPr>
  </w:style>
  <w:style w:type="paragraph" w:customStyle="1" w:styleId="xl203">
    <w:name w:val="xl203"/>
    <w:basedOn w:val="a"/>
    <w:rsid w:val="00BF4FE3"/>
    <w:pPr>
      <w:spacing w:before="100" w:beforeAutospacing="1" w:after="100" w:afterAutospacing="1"/>
      <w:jc w:val="center"/>
    </w:pPr>
    <w:rPr>
      <w:b/>
      <w:bCs/>
      <w:sz w:val="28"/>
      <w:szCs w:val="28"/>
    </w:rPr>
  </w:style>
  <w:style w:type="paragraph" w:customStyle="1" w:styleId="ConsPlusNormal">
    <w:name w:val="ConsPlusNormal"/>
    <w:link w:val="ConsPlusNormal0"/>
    <w:rsid w:val="00BF4FE3"/>
    <w:pPr>
      <w:widowControl w:val="0"/>
      <w:autoSpaceDE w:val="0"/>
      <w:autoSpaceDN w:val="0"/>
      <w:adjustRightInd w:val="0"/>
      <w:ind w:firstLine="720"/>
    </w:pPr>
    <w:rPr>
      <w:rFonts w:ascii="Arial" w:eastAsia="Times New Roman" w:hAnsi="Arial"/>
      <w:sz w:val="18"/>
      <w:szCs w:val="18"/>
    </w:rPr>
  </w:style>
  <w:style w:type="character" w:customStyle="1" w:styleId="ConsPlusNormal0">
    <w:name w:val="ConsPlusNormal Знак"/>
    <w:link w:val="ConsPlusNormal"/>
    <w:locked/>
    <w:rsid w:val="00AE6DFE"/>
    <w:rPr>
      <w:rFonts w:ascii="Arial" w:eastAsia="Times New Roman" w:hAnsi="Arial"/>
      <w:sz w:val="18"/>
      <w:szCs w:val="18"/>
      <w:lang w:eastAsia="ru-RU" w:bidi="ar-SA"/>
    </w:rPr>
  </w:style>
  <w:style w:type="character" w:customStyle="1" w:styleId="FontStyle13">
    <w:name w:val="Font Style13"/>
    <w:basedOn w:val="a0"/>
    <w:uiPriority w:val="99"/>
    <w:rsid w:val="00BF4FE3"/>
    <w:rPr>
      <w:rFonts w:ascii="Times New Roman" w:hAnsi="Times New Roman" w:cs="Times New Roman"/>
      <w:sz w:val="26"/>
      <w:szCs w:val="26"/>
    </w:rPr>
  </w:style>
  <w:style w:type="paragraph" w:styleId="21">
    <w:name w:val="Body Text 2"/>
    <w:basedOn w:val="a"/>
    <w:link w:val="22"/>
    <w:uiPriority w:val="99"/>
    <w:rsid w:val="00AE6DFE"/>
    <w:pPr>
      <w:spacing w:after="120" w:line="480" w:lineRule="auto"/>
    </w:pPr>
  </w:style>
  <w:style w:type="character" w:customStyle="1" w:styleId="22">
    <w:name w:val="Основной текст 2 Знак"/>
    <w:basedOn w:val="a0"/>
    <w:link w:val="21"/>
    <w:uiPriority w:val="99"/>
    <w:rsid w:val="00AE6DFE"/>
    <w:rPr>
      <w:rFonts w:ascii="Times New Roman" w:eastAsia="Times New Roman" w:hAnsi="Times New Roman" w:cs="Times New Roman"/>
      <w:sz w:val="20"/>
      <w:szCs w:val="20"/>
      <w:lang w:eastAsia="ru-RU"/>
    </w:rPr>
  </w:style>
  <w:style w:type="paragraph" w:customStyle="1" w:styleId="fn2r">
    <w:name w:val="fn2r"/>
    <w:basedOn w:val="a"/>
    <w:rsid w:val="00AE6DFE"/>
    <w:pPr>
      <w:spacing w:before="100" w:beforeAutospacing="1" w:after="100" w:afterAutospacing="1"/>
    </w:pPr>
    <w:rPr>
      <w:sz w:val="24"/>
      <w:szCs w:val="24"/>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AE6DFE"/>
    <w:pPr>
      <w:spacing w:before="100" w:after="100"/>
    </w:pPr>
    <w:rPr>
      <w:sz w:val="18"/>
    </w:rPr>
  </w:style>
  <w:style w:type="paragraph" w:customStyle="1" w:styleId="ConsPlusTitle">
    <w:name w:val="ConsPlusTitle"/>
    <w:rsid w:val="00AE6DFE"/>
    <w:pPr>
      <w:widowControl w:val="0"/>
      <w:autoSpaceDE w:val="0"/>
      <w:autoSpaceDN w:val="0"/>
      <w:adjustRightInd w:val="0"/>
    </w:pPr>
    <w:rPr>
      <w:rFonts w:ascii="Arial" w:eastAsia="Times New Roman" w:hAnsi="Arial" w:cs="Arial"/>
      <w:b/>
      <w:bCs/>
    </w:rPr>
  </w:style>
  <w:style w:type="paragraph" w:customStyle="1" w:styleId="ConsNormal">
    <w:name w:val="ConsNormal"/>
    <w:rsid w:val="00AE6DF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F5250"/>
    <w:pPr>
      <w:widowControl w:val="0"/>
      <w:autoSpaceDE w:val="0"/>
      <w:autoSpaceDN w:val="0"/>
      <w:adjustRightInd w:val="0"/>
    </w:pPr>
    <w:rPr>
      <w:rFonts w:ascii="Courier New" w:eastAsia="Times New Roman" w:hAnsi="Courier New" w:cs="Courier New"/>
    </w:rPr>
  </w:style>
  <w:style w:type="character" w:customStyle="1" w:styleId="s101">
    <w:name w:val="s_101"/>
    <w:rsid w:val="00DF5250"/>
    <w:rPr>
      <w:b/>
      <w:bCs/>
      <w:strike w:val="0"/>
      <w:dstrike w:val="0"/>
      <w:color w:val="000080"/>
      <w:u w:val="none"/>
      <w:effect w:val="none"/>
    </w:rPr>
  </w:style>
  <w:style w:type="paragraph" w:styleId="af3">
    <w:name w:val="caption"/>
    <w:basedOn w:val="a"/>
    <w:next w:val="a"/>
    <w:link w:val="af4"/>
    <w:qFormat/>
    <w:rsid w:val="001C6F51"/>
    <w:rPr>
      <w:sz w:val="28"/>
    </w:rPr>
  </w:style>
  <w:style w:type="character" w:customStyle="1" w:styleId="af4">
    <w:name w:val="Название объекта Знак"/>
    <w:link w:val="af3"/>
    <w:locked/>
    <w:rsid w:val="00C03028"/>
    <w:rPr>
      <w:rFonts w:ascii="Times New Roman" w:eastAsia="Times New Roman" w:hAnsi="Times New Roman"/>
      <w:sz w:val="28"/>
    </w:rPr>
  </w:style>
  <w:style w:type="paragraph" w:styleId="af5">
    <w:name w:val="No Spacing"/>
    <w:uiPriority w:val="1"/>
    <w:qFormat/>
    <w:rsid w:val="00C20328"/>
    <w:rPr>
      <w:sz w:val="22"/>
      <w:szCs w:val="22"/>
      <w:lang w:eastAsia="en-US"/>
    </w:rPr>
  </w:style>
  <w:style w:type="character" w:styleId="af6">
    <w:name w:val="Strong"/>
    <w:basedOn w:val="a0"/>
    <w:qFormat/>
    <w:rsid w:val="007E48E8"/>
    <w:rPr>
      <w:b/>
      <w:bCs/>
    </w:rPr>
  </w:style>
  <w:style w:type="paragraph" w:styleId="af7">
    <w:name w:val="List Paragraph"/>
    <w:basedOn w:val="a"/>
    <w:uiPriority w:val="34"/>
    <w:qFormat/>
    <w:rsid w:val="00163D4C"/>
    <w:pPr>
      <w:ind w:left="720"/>
      <w:contextualSpacing/>
    </w:pPr>
    <w:rPr>
      <w:sz w:val="24"/>
      <w:szCs w:val="24"/>
    </w:rPr>
  </w:style>
  <w:style w:type="paragraph" w:customStyle="1" w:styleId="ConsPlusDocList">
    <w:name w:val="ConsPlusDocList"/>
    <w:next w:val="a"/>
    <w:rsid w:val="00163D4C"/>
    <w:pPr>
      <w:widowControl w:val="0"/>
      <w:suppressAutoHyphens/>
      <w:autoSpaceDE w:val="0"/>
    </w:pPr>
    <w:rPr>
      <w:rFonts w:ascii="Arial" w:eastAsia="Arial" w:hAnsi="Arial" w:cs="Arial"/>
      <w:lang w:eastAsia="zh-CN" w:bidi="hi-IN"/>
    </w:rPr>
  </w:style>
  <w:style w:type="paragraph" w:styleId="31">
    <w:name w:val="Body Text Indent 3"/>
    <w:basedOn w:val="a"/>
    <w:link w:val="32"/>
    <w:rsid w:val="00B12CD4"/>
    <w:pPr>
      <w:widowControl w:val="0"/>
      <w:suppressAutoHyphens/>
      <w:spacing w:after="120"/>
      <w:ind w:left="283"/>
    </w:pPr>
    <w:rPr>
      <w:rFonts w:eastAsia="DejaVu Sans"/>
      <w:color w:val="000000"/>
      <w:kern w:val="2"/>
      <w:sz w:val="16"/>
      <w:szCs w:val="16"/>
      <w:lang w:eastAsia="en-US"/>
    </w:rPr>
  </w:style>
  <w:style w:type="character" w:customStyle="1" w:styleId="32">
    <w:name w:val="Основной текст с отступом 3 Знак"/>
    <w:basedOn w:val="a0"/>
    <w:link w:val="31"/>
    <w:rsid w:val="00B12CD4"/>
    <w:rPr>
      <w:rFonts w:ascii="Times New Roman" w:eastAsia="DejaVu Sans" w:hAnsi="Times New Roman"/>
      <w:color w:val="000000"/>
      <w:kern w:val="2"/>
      <w:sz w:val="16"/>
      <w:szCs w:val="16"/>
      <w:lang w:eastAsia="en-US"/>
    </w:rPr>
  </w:style>
  <w:style w:type="paragraph" w:styleId="23">
    <w:name w:val="Body Text Indent 2"/>
    <w:basedOn w:val="a"/>
    <w:link w:val="24"/>
    <w:uiPriority w:val="99"/>
    <w:rsid w:val="00B12CD4"/>
    <w:pPr>
      <w:widowControl w:val="0"/>
      <w:suppressAutoHyphens/>
      <w:spacing w:after="120" w:line="480" w:lineRule="auto"/>
      <w:ind w:left="283"/>
    </w:pPr>
    <w:rPr>
      <w:rFonts w:eastAsia="DejaVu Sans"/>
      <w:color w:val="000000"/>
      <w:kern w:val="2"/>
      <w:sz w:val="24"/>
      <w:szCs w:val="24"/>
      <w:lang w:eastAsia="en-US"/>
    </w:rPr>
  </w:style>
  <w:style w:type="character" w:customStyle="1" w:styleId="24">
    <w:name w:val="Основной текст с отступом 2 Знак"/>
    <w:basedOn w:val="a0"/>
    <w:link w:val="23"/>
    <w:uiPriority w:val="99"/>
    <w:rsid w:val="00B12CD4"/>
    <w:rPr>
      <w:rFonts w:ascii="Times New Roman" w:eastAsia="DejaVu Sans" w:hAnsi="Times New Roman"/>
      <w:color w:val="000000"/>
      <w:kern w:val="2"/>
      <w:sz w:val="24"/>
      <w:szCs w:val="24"/>
      <w:lang w:eastAsia="en-US"/>
    </w:rPr>
  </w:style>
  <w:style w:type="paragraph" w:customStyle="1" w:styleId="FR3">
    <w:name w:val="FR3"/>
    <w:rsid w:val="00B12CD4"/>
    <w:pPr>
      <w:widowControl w:val="0"/>
      <w:ind w:left="120"/>
    </w:pPr>
    <w:rPr>
      <w:rFonts w:ascii="Times New Roman" w:eastAsia="Times New Roman" w:hAnsi="Times New Roman"/>
    </w:rPr>
  </w:style>
  <w:style w:type="character" w:customStyle="1" w:styleId="FontStyle15">
    <w:name w:val="Font Style15"/>
    <w:basedOn w:val="a0"/>
    <w:uiPriority w:val="99"/>
    <w:rsid w:val="00B12CD4"/>
    <w:rPr>
      <w:rFonts w:ascii="Arial" w:hAnsi="Arial" w:cs="Arial"/>
      <w:sz w:val="18"/>
      <w:szCs w:val="18"/>
    </w:rPr>
  </w:style>
  <w:style w:type="paragraph" w:customStyle="1" w:styleId="Style7">
    <w:name w:val="Style7"/>
    <w:basedOn w:val="a"/>
    <w:uiPriority w:val="99"/>
    <w:rsid w:val="00C96DB2"/>
    <w:pPr>
      <w:widowControl w:val="0"/>
      <w:autoSpaceDE w:val="0"/>
      <w:autoSpaceDN w:val="0"/>
      <w:adjustRightInd w:val="0"/>
    </w:pPr>
    <w:rPr>
      <w:sz w:val="24"/>
      <w:szCs w:val="24"/>
    </w:rPr>
  </w:style>
  <w:style w:type="paragraph" w:customStyle="1" w:styleId="Style8">
    <w:name w:val="Style8"/>
    <w:basedOn w:val="a"/>
    <w:uiPriority w:val="99"/>
    <w:rsid w:val="00C96DB2"/>
    <w:pPr>
      <w:widowControl w:val="0"/>
      <w:autoSpaceDE w:val="0"/>
      <w:autoSpaceDN w:val="0"/>
      <w:adjustRightInd w:val="0"/>
      <w:spacing w:line="323" w:lineRule="exact"/>
      <w:ind w:firstLine="696"/>
      <w:jc w:val="both"/>
    </w:pPr>
    <w:rPr>
      <w:sz w:val="24"/>
      <w:szCs w:val="24"/>
    </w:rPr>
  </w:style>
  <w:style w:type="character" w:customStyle="1" w:styleId="FontStyle12">
    <w:name w:val="Font Style12"/>
    <w:basedOn w:val="a0"/>
    <w:uiPriority w:val="99"/>
    <w:rsid w:val="00C96DB2"/>
    <w:rPr>
      <w:rFonts w:ascii="Times New Roman" w:hAnsi="Times New Roman" w:cs="Times New Roman"/>
      <w:b/>
      <w:bCs/>
      <w:sz w:val="26"/>
      <w:szCs w:val="26"/>
    </w:rPr>
  </w:style>
  <w:style w:type="paragraph" w:customStyle="1" w:styleId="Style6">
    <w:name w:val="Style6"/>
    <w:basedOn w:val="a"/>
    <w:uiPriority w:val="99"/>
    <w:rsid w:val="00C96DB2"/>
    <w:pPr>
      <w:widowControl w:val="0"/>
      <w:autoSpaceDE w:val="0"/>
      <w:autoSpaceDN w:val="0"/>
      <w:adjustRightInd w:val="0"/>
      <w:spacing w:line="322" w:lineRule="exact"/>
      <w:ind w:firstLine="720"/>
      <w:jc w:val="both"/>
    </w:pPr>
    <w:rPr>
      <w:sz w:val="24"/>
      <w:szCs w:val="24"/>
    </w:rPr>
  </w:style>
  <w:style w:type="paragraph" w:customStyle="1" w:styleId="Style1">
    <w:name w:val="Style1"/>
    <w:basedOn w:val="a"/>
    <w:uiPriority w:val="99"/>
    <w:rsid w:val="00C96DB2"/>
    <w:pPr>
      <w:widowControl w:val="0"/>
      <w:autoSpaceDE w:val="0"/>
      <w:autoSpaceDN w:val="0"/>
      <w:adjustRightInd w:val="0"/>
      <w:spacing w:line="323" w:lineRule="exact"/>
      <w:ind w:firstLine="696"/>
      <w:jc w:val="both"/>
    </w:pPr>
    <w:rPr>
      <w:sz w:val="24"/>
      <w:szCs w:val="24"/>
    </w:rPr>
  </w:style>
  <w:style w:type="paragraph" w:customStyle="1" w:styleId="Style2">
    <w:name w:val="Style2"/>
    <w:basedOn w:val="a"/>
    <w:uiPriority w:val="99"/>
    <w:rsid w:val="00C96DB2"/>
    <w:pPr>
      <w:widowControl w:val="0"/>
      <w:autoSpaceDE w:val="0"/>
      <w:autoSpaceDN w:val="0"/>
      <w:adjustRightInd w:val="0"/>
      <w:spacing w:line="326" w:lineRule="exact"/>
      <w:ind w:firstLine="710"/>
    </w:pPr>
    <w:rPr>
      <w:sz w:val="24"/>
      <w:szCs w:val="24"/>
    </w:rPr>
  </w:style>
  <w:style w:type="character" w:customStyle="1" w:styleId="FontStyle11">
    <w:name w:val="Font Style11"/>
    <w:basedOn w:val="a0"/>
    <w:uiPriority w:val="99"/>
    <w:rsid w:val="00C96DB2"/>
    <w:rPr>
      <w:rFonts w:ascii="Times New Roman" w:hAnsi="Times New Roman" w:cs="Times New Roman"/>
      <w:sz w:val="26"/>
      <w:szCs w:val="26"/>
    </w:rPr>
  </w:style>
  <w:style w:type="paragraph" w:customStyle="1" w:styleId="western">
    <w:name w:val="western"/>
    <w:basedOn w:val="a"/>
    <w:rsid w:val="00712E1B"/>
    <w:pPr>
      <w:spacing w:before="100" w:beforeAutospacing="1" w:after="100" w:afterAutospacing="1"/>
    </w:pPr>
    <w:rPr>
      <w:sz w:val="24"/>
      <w:szCs w:val="24"/>
    </w:rPr>
  </w:style>
  <w:style w:type="paragraph" w:customStyle="1" w:styleId="11">
    <w:name w:val="марк список 1"/>
    <w:basedOn w:val="a"/>
    <w:rsid w:val="00712E1B"/>
    <w:pPr>
      <w:tabs>
        <w:tab w:val="left" w:pos="360"/>
      </w:tabs>
      <w:spacing w:before="120" w:after="120"/>
      <w:jc w:val="both"/>
    </w:pPr>
    <w:rPr>
      <w:sz w:val="24"/>
      <w:lang w:eastAsia="ar-SA"/>
    </w:rPr>
  </w:style>
  <w:style w:type="character" w:customStyle="1" w:styleId="213pt">
    <w:name w:val="Основной текст (2) + 13 pt"/>
    <w:rsid w:val="00712E1B"/>
    <w:rPr>
      <w:rFonts w:ascii="Times New Roman" w:hAnsi="Times New Roman" w:cs="Times New Roman"/>
      <w:sz w:val="26"/>
      <w:szCs w:val="26"/>
      <w:u w:val="none"/>
    </w:rPr>
  </w:style>
  <w:style w:type="character" w:customStyle="1" w:styleId="12">
    <w:name w:val="Основной текст (12)_"/>
    <w:link w:val="120"/>
    <w:rsid w:val="00712E1B"/>
    <w:rPr>
      <w:sz w:val="22"/>
      <w:szCs w:val="22"/>
      <w:shd w:val="clear" w:color="auto" w:fill="FFFFFF"/>
    </w:rPr>
  </w:style>
  <w:style w:type="paragraph" w:customStyle="1" w:styleId="120">
    <w:name w:val="Основной текст (12)"/>
    <w:basedOn w:val="a"/>
    <w:link w:val="12"/>
    <w:rsid w:val="00712E1B"/>
    <w:pPr>
      <w:widowControl w:val="0"/>
      <w:shd w:val="clear" w:color="auto" w:fill="FFFFFF"/>
      <w:spacing w:before="120" w:after="540" w:line="240" w:lineRule="atLeast"/>
      <w:jc w:val="right"/>
    </w:pPr>
    <w:rPr>
      <w:rFonts w:ascii="Calibri" w:eastAsia="Calibri" w:hAnsi="Calibri"/>
      <w:sz w:val="22"/>
      <w:szCs w:val="22"/>
    </w:rPr>
  </w:style>
  <w:style w:type="character" w:customStyle="1" w:styleId="13">
    <w:name w:val="Основной текст (13)_"/>
    <w:link w:val="130"/>
    <w:rsid w:val="00712E1B"/>
    <w:rPr>
      <w:sz w:val="18"/>
      <w:szCs w:val="18"/>
      <w:shd w:val="clear" w:color="auto" w:fill="FFFFFF"/>
    </w:rPr>
  </w:style>
  <w:style w:type="paragraph" w:customStyle="1" w:styleId="130">
    <w:name w:val="Основной текст (13)"/>
    <w:basedOn w:val="a"/>
    <w:link w:val="13"/>
    <w:rsid w:val="00712E1B"/>
    <w:pPr>
      <w:widowControl w:val="0"/>
      <w:shd w:val="clear" w:color="auto" w:fill="FFFFFF"/>
      <w:spacing w:line="223" w:lineRule="exact"/>
      <w:jc w:val="both"/>
    </w:pPr>
    <w:rPr>
      <w:rFonts w:ascii="Calibri" w:eastAsia="Calibri" w:hAnsi="Calibri"/>
      <w:sz w:val="18"/>
      <w:szCs w:val="18"/>
    </w:rPr>
  </w:style>
  <w:style w:type="character" w:customStyle="1" w:styleId="14">
    <w:name w:val="Основной текст (14)_"/>
    <w:link w:val="140"/>
    <w:rsid w:val="00712E1B"/>
    <w:rPr>
      <w:b/>
      <w:bCs/>
      <w:sz w:val="17"/>
      <w:szCs w:val="17"/>
      <w:shd w:val="clear" w:color="auto" w:fill="FFFFFF"/>
    </w:rPr>
  </w:style>
  <w:style w:type="paragraph" w:customStyle="1" w:styleId="140">
    <w:name w:val="Основной текст (14)"/>
    <w:basedOn w:val="a"/>
    <w:link w:val="14"/>
    <w:rsid w:val="00712E1B"/>
    <w:pPr>
      <w:widowControl w:val="0"/>
      <w:shd w:val="clear" w:color="auto" w:fill="FFFFFF"/>
      <w:spacing w:line="223" w:lineRule="exact"/>
      <w:jc w:val="both"/>
    </w:pPr>
    <w:rPr>
      <w:rFonts w:ascii="Calibri" w:eastAsia="Calibri" w:hAnsi="Calibri"/>
      <w:b/>
      <w:bCs/>
      <w:sz w:val="17"/>
      <w:szCs w:val="17"/>
    </w:rPr>
  </w:style>
  <w:style w:type="character" w:customStyle="1" w:styleId="15">
    <w:name w:val="Основной текст (15)_"/>
    <w:link w:val="150"/>
    <w:rsid w:val="00712E1B"/>
    <w:rPr>
      <w:b/>
      <w:bCs/>
      <w:sz w:val="17"/>
      <w:szCs w:val="17"/>
      <w:shd w:val="clear" w:color="auto" w:fill="FFFFFF"/>
    </w:rPr>
  </w:style>
  <w:style w:type="paragraph" w:customStyle="1" w:styleId="150">
    <w:name w:val="Основной текст (15)"/>
    <w:basedOn w:val="a"/>
    <w:link w:val="15"/>
    <w:rsid w:val="00712E1B"/>
    <w:pPr>
      <w:widowControl w:val="0"/>
      <w:shd w:val="clear" w:color="auto" w:fill="FFFFFF"/>
      <w:spacing w:after="120" w:line="223" w:lineRule="exact"/>
      <w:jc w:val="both"/>
    </w:pPr>
    <w:rPr>
      <w:rFonts w:ascii="Calibri" w:eastAsia="Calibri" w:hAnsi="Calibri"/>
      <w:b/>
      <w:bCs/>
      <w:sz w:val="17"/>
      <w:szCs w:val="17"/>
    </w:rPr>
  </w:style>
  <w:style w:type="character" w:customStyle="1" w:styleId="16">
    <w:name w:val="Основной текст (16)_"/>
    <w:link w:val="160"/>
    <w:rsid w:val="00712E1B"/>
    <w:rPr>
      <w:b/>
      <w:bCs/>
      <w:sz w:val="21"/>
      <w:szCs w:val="21"/>
      <w:shd w:val="clear" w:color="auto" w:fill="FFFFFF"/>
    </w:rPr>
  </w:style>
  <w:style w:type="paragraph" w:customStyle="1" w:styleId="160">
    <w:name w:val="Основной текст (16)"/>
    <w:basedOn w:val="a"/>
    <w:link w:val="16"/>
    <w:rsid w:val="00712E1B"/>
    <w:pPr>
      <w:widowControl w:val="0"/>
      <w:shd w:val="clear" w:color="auto" w:fill="FFFFFF"/>
      <w:spacing w:before="540" w:line="269" w:lineRule="exact"/>
      <w:jc w:val="both"/>
    </w:pPr>
    <w:rPr>
      <w:rFonts w:ascii="Calibri" w:eastAsia="Calibri" w:hAnsi="Calibri"/>
      <w:b/>
      <w:bCs/>
      <w:sz w:val="21"/>
      <w:szCs w:val="21"/>
    </w:rPr>
  </w:style>
  <w:style w:type="character" w:customStyle="1" w:styleId="161">
    <w:name w:val="Основной текст (16) + Не полужирный"/>
    <w:rsid w:val="00712E1B"/>
  </w:style>
  <w:style w:type="paragraph" w:customStyle="1" w:styleId="17">
    <w:name w:val="нум список 1"/>
    <w:basedOn w:val="11"/>
    <w:rsid w:val="00712E1B"/>
  </w:style>
  <w:style w:type="character" w:styleId="af8">
    <w:name w:val="page number"/>
    <w:basedOn w:val="a0"/>
    <w:rsid w:val="0039771D"/>
  </w:style>
  <w:style w:type="paragraph" w:customStyle="1" w:styleId="TableContents">
    <w:name w:val="Table Contents"/>
    <w:basedOn w:val="a"/>
    <w:rsid w:val="0039771D"/>
    <w:pPr>
      <w:widowControl w:val="0"/>
      <w:suppressLineNumbers/>
      <w:suppressAutoHyphens/>
      <w:autoSpaceDN w:val="0"/>
      <w:textAlignment w:val="baseline"/>
    </w:pPr>
    <w:rPr>
      <w:rFonts w:eastAsia="Arial Unicode MS" w:cs="Mangal"/>
      <w:kern w:val="3"/>
      <w:sz w:val="24"/>
      <w:szCs w:val="24"/>
      <w:lang w:eastAsia="zh-CN" w:bidi="hi-IN"/>
    </w:rPr>
  </w:style>
  <w:style w:type="paragraph" w:customStyle="1" w:styleId="210">
    <w:name w:val="Основной текст 21"/>
    <w:basedOn w:val="a"/>
    <w:rsid w:val="008F7232"/>
    <w:pPr>
      <w:overflowPunct w:val="0"/>
      <w:autoSpaceDE w:val="0"/>
      <w:autoSpaceDN w:val="0"/>
      <w:adjustRightInd w:val="0"/>
      <w:ind w:firstLine="720"/>
    </w:pPr>
    <w:rPr>
      <w:rFonts w:eastAsia="Calibri"/>
      <w:color w:val="000000"/>
      <w:spacing w:val="6"/>
      <w:sz w:val="28"/>
    </w:rPr>
  </w:style>
  <w:style w:type="paragraph" w:customStyle="1" w:styleId="consplusnormal1">
    <w:name w:val="consplusnormal"/>
    <w:basedOn w:val="a"/>
    <w:rsid w:val="001A080F"/>
    <w:pPr>
      <w:spacing w:before="100" w:beforeAutospacing="1" w:after="100" w:afterAutospacing="1"/>
    </w:pPr>
    <w:rPr>
      <w:rFonts w:ascii="Arial" w:hAnsi="Arial" w:cs="Arial"/>
      <w:color w:val="666666"/>
      <w:sz w:val="24"/>
      <w:szCs w:val="24"/>
    </w:rPr>
  </w:style>
  <w:style w:type="paragraph" w:customStyle="1" w:styleId="u">
    <w:name w:val="u"/>
    <w:basedOn w:val="a"/>
    <w:rsid w:val="001A080F"/>
    <w:pPr>
      <w:ind w:firstLine="520"/>
      <w:jc w:val="both"/>
    </w:pPr>
    <w:rPr>
      <w:sz w:val="24"/>
      <w:szCs w:val="24"/>
    </w:rPr>
  </w:style>
  <w:style w:type="character" w:customStyle="1" w:styleId="af9">
    <w:name w:val="Цветовое выделение"/>
    <w:rsid w:val="001A080F"/>
    <w:rPr>
      <w:b/>
      <w:color w:val="000080"/>
    </w:rPr>
  </w:style>
  <w:style w:type="character" w:customStyle="1" w:styleId="afa">
    <w:name w:val="Гипертекстовая ссылка"/>
    <w:rsid w:val="001A080F"/>
    <w:rPr>
      <w:rFonts w:cs="Times New Roman"/>
      <w:b/>
      <w:color w:val="008000"/>
    </w:rPr>
  </w:style>
  <w:style w:type="paragraph" w:customStyle="1" w:styleId="afb">
    <w:name w:val="Таблицы (моноширинный)"/>
    <w:basedOn w:val="a"/>
    <w:next w:val="a"/>
    <w:rsid w:val="001A080F"/>
    <w:pPr>
      <w:autoSpaceDE w:val="0"/>
      <w:autoSpaceDN w:val="0"/>
      <w:adjustRightInd w:val="0"/>
      <w:jc w:val="both"/>
    </w:pPr>
    <w:rPr>
      <w:rFonts w:ascii="Courier New" w:hAnsi="Courier New" w:cs="Courier New"/>
      <w:sz w:val="24"/>
      <w:szCs w:val="24"/>
    </w:rPr>
  </w:style>
  <w:style w:type="paragraph" w:customStyle="1" w:styleId="formattexttopleveltext">
    <w:name w:val="formattext topleveltext"/>
    <w:basedOn w:val="a"/>
    <w:rsid w:val="001A080F"/>
    <w:pPr>
      <w:spacing w:before="100" w:beforeAutospacing="1" w:after="100" w:afterAutospacing="1"/>
    </w:pPr>
    <w:rPr>
      <w:sz w:val="24"/>
      <w:szCs w:val="24"/>
    </w:rPr>
  </w:style>
  <w:style w:type="paragraph" w:customStyle="1" w:styleId="xl63">
    <w:name w:val="xl63"/>
    <w:basedOn w:val="a"/>
    <w:rsid w:val="004267DC"/>
    <w:pPr>
      <w:spacing w:before="100" w:beforeAutospacing="1" w:after="100" w:afterAutospacing="1"/>
    </w:pPr>
    <w:rPr>
      <w:sz w:val="24"/>
      <w:szCs w:val="24"/>
    </w:rPr>
  </w:style>
  <w:style w:type="paragraph" w:customStyle="1" w:styleId="xl64">
    <w:name w:val="xl64"/>
    <w:basedOn w:val="a"/>
    <w:rsid w:val="004267DC"/>
    <w:pPr>
      <w:spacing w:before="100" w:beforeAutospacing="1" w:after="100" w:afterAutospacing="1"/>
    </w:pPr>
    <w:rPr>
      <w:sz w:val="24"/>
      <w:szCs w:val="24"/>
    </w:rPr>
  </w:style>
  <w:style w:type="paragraph" w:customStyle="1" w:styleId="afc">
    <w:name w:val="Рабочий ГОЧС"/>
    <w:basedOn w:val="a"/>
    <w:rsid w:val="00896782"/>
    <w:pPr>
      <w:ind w:firstLine="851"/>
    </w:pPr>
    <w:rPr>
      <w:sz w:val="28"/>
    </w:rPr>
  </w:style>
  <w:style w:type="character" w:customStyle="1" w:styleId="detail-news-title">
    <w:name w:val="detail-news-title"/>
    <w:basedOn w:val="a0"/>
    <w:rsid w:val="00817FC8"/>
  </w:style>
  <w:style w:type="character" w:customStyle="1" w:styleId="FontStyle21">
    <w:name w:val="Font Style21"/>
    <w:basedOn w:val="a0"/>
    <w:uiPriority w:val="99"/>
    <w:rsid w:val="00DB7410"/>
    <w:rPr>
      <w:rFonts w:ascii="Times New Roman" w:hAnsi="Times New Roman" w:cs="Times New Roman"/>
      <w:sz w:val="20"/>
      <w:szCs w:val="20"/>
    </w:rPr>
  </w:style>
  <w:style w:type="paragraph" w:customStyle="1" w:styleId="18">
    <w:name w:val="Название объекта1"/>
    <w:basedOn w:val="a"/>
    <w:rsid w:val="00692CAB"/>
    <w:pPr>
      <w:spacing w:before="240" w:after="60"/>
      <w:ind w:firstLine="567"/>
      <w:jc w:val="center"/>
    </w:pPr>
    <w:rPr>
      <w:rFonts w:ascii="Arial" w:hAnsi="Arial" w:cs="Arial"/>
      <w:b/>
      <w:bCs/>
      <w:sz w:val="32"/>
      <w:szCs w:val="32"/>
    </w:rPr>
  </w:style>
  <w:style w:type="paragraph" w:customStyle="1" w:styleId="ConsPlusCell">
    <w:name w:val="ConsPlusCell"/>
    <w:rsid w:val="00DD041C"/>
    <w:pPr>
      <w:widowControl w:val="0"/>
      <w:autoSpaceDE w:val="0"/>
      <w:autoSpaceDN w:val="0"/>
    </w:pPr>
    <w:rPr>
      <w:rFonts w:ascii="Courier New" w:eastAsia="Times New Roman" w:hAnsi="Courier New" w:cs="Courier New"/>
    </w:rPr>
  </w:style>
  <w:style w:type="character" w:customStyle="1" w:styleId="blk">
    <w:name w:val="blk"/>
    <w:basedOn w:val="a0"/>
    <w:rsid w:val="00AF41EB"/>
  </w:style>
  <w:style w:type="character" w:customStyle="1" w:styleId="apple-converted-space">
    <w:name w:val="apple-converted-space"/>
    <w:basedOn w:val="a0"/>
    <w:rsid w:val="00AF41EB"/>
  </w:style>
  <w:style w:type="character" w:customStyle="1" w:styleId="hl">
    <w:name w:val="hl"/>
    <w:basedOn w:val="a0"/>
    <w:rsid w:val="00AF41EB"/>
  </w:style>
  <w:style w:type="character" w:customStyle="1" w:styleId="100">
    <w:name w:val="Основной текст (10)_"/>
    <w:link w:val="101"/>
    <w:rsid w:val="004632C3"/>
    <w:rPr>
      <w:sz w:val="27"/>
      <w:szCs w:val="27"/>
      <w:shd w:val="clear" w:color="auto" w:fill="FFFFFF"/>
    </w:rPr>
  </w:style>
  <w:style w:type="paragraph" w:customStyle="1" w:styleId="101">
    <w:name w:val="Основной текст (10)"/>
    <w:basedOn w:val="a"/>
    <w:link w:val="100"/>
    <w:rsid w:val="004632C3"/>
    <w:pPr>
      <w:widowControl w:val="0"/>
      <w:shd w:val="clear" w:color="auto" w:fill="FFFFFF"/>
      <w:spacing w:before="360" w:after="360" w:line="240" w:lineRule="atLeast"/>
    </w:pPr>
    <w:rPr>
      <w:rFonts w:ascii="Calibri" w:eastAsia="Calibri" w:hAnsi="Calibri"/>
      <w:sz w:val="27"/>
      <w:szCs w:val="27"/>
    </w:rPr>
  </w:style>
  <w:style w:type="character" w:customStyle="1" w:styleId="FontStyle46">
    <w:name w:val="Font Style46"/>
    <w:rsid w:val="004632C3"/>
    <w:rPr>
      <w:rFonts w:ascii="Times New Roman" w:hAnsi="Times New Roman" w:cs="Times New Roman"/>
      <w:sz w:val="22"/>
      <w:szCs w:val="22"/>
    </w:rPr>
  </w:style>
  <w:style w:type="paragraph" w:customStyle="1" w:styleId="Default">
    <w:name w:val="Default"/>
    <w:rsid w:val="00D106CE"/>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9729BF"/>
    <w:pPr>
      <w:suppressAutoHyphens/>
      <w:autoSpaceDN w:val="0"/>
      <w:spacing w:after="200" w:line="276" w:lineRule="auto"/>
      <w:textAlignment w:val="baseline"/>
    </w:pPr>
    <w:rPr>
      <w:rFonts w:eastAsia="Arial Unicode MS" w:cs="Tahoma"/>
      <w:kern w:val="3"/>
      <w:sz w:val="22"/>
      <w:szCs w:val="22"/>
      <w:lang w:eastAsia="en-US"/>
    </w:rPr>
  </w:style>
  <w:style w:type="character" w:customStyle="1" w:styleId="afd">
    <w:name w:val="Текст Знак"/>
    <w:basedOn w:val="a0"/>
    <w:link w:val="afe"/>
    <w:rsid w:val="00062EA8"/>
    <w:rPr>
      <w:rFonts w:ascii="Courier New" w:eastAsia="Times New Roman" w:hAnsi="Courier New"/>
    </w:rPr>
  </w:style>
  <w:style w:type="paragraph" w:styleId="afe">
    <w:name w:val="Plain Text"/>
    <w:basedOn w:val="a"/>
    <w:link w:val="afd"/>
    <w:rsid w:val="00062EA8"/>
    <w:rPr>
      <w:rFonts w:ascii="Courier New" w:hAnsi="Courier New"/>
    </w:rPr>
  </w:style>
  <w:style w:type="paragraph" w:customStyle="1" w:styleId="ConsTitle">
    <w:name w:val="ConsTitle"/>
    <w:rsid w:val="00062EA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Page">
    <w:name w:val="ConsPlusTitlePage"/>
    <w:rsid w:val="00E87C11"/>
    <w:pPr>
      <w:widowControl w:val="0"/>
      <w:autoSpaceDE w:val="0"/>
      <w:autoSpaceDN w:val="0"/>
    </w:pPr>
    <w:rPr>
      <w:rFonts w:ascii="Tahoma" w:eastAsia="Times New Roman" w:hAnsi="Tahoma" w:cs="Tahoma"/>
    </w:rPr>
  </w:style>
  <w:style w:type="paragraph" w:customStyle="1" w:styleId="aff">
    <w:name w:val="ТЕКСТ"/>
    <w:basedOn w:val="a"/>
    <w:link w:val="aff0"/>
    <w:qFormat/>
    <w:rsid w:val="0049510F"/>
    <w:pPr>
      <w:ind w:firstLine="709"/>
      <w:jc w:val="both"/>
    </w:pPr>
    <w:rPr>
      <w:rFonts w:ascii="Arial" w:hAnsi="Arial"/>
      <w:sz w:val="24"/>
      <w:szCs w:val="24"/>
    </w:rPr>
  </w:style>
  <w:style w:type="character" w:customStyle="1" w:styleId="aff0">
    <w:name w:val="ТЕКСТ Знак"/>
    <w:link w:val="aff"/>
    <w:rsid w:val="0049510F"/>
    <w:rPr>
      <w:rFonts w:ascii="Arial" w:eastAsia="Times New Roman" w:hAnsi="Arial"/>
      <w:sz w:val="24"/>
      <w:szCs w:val="24"/>
    </w:rPr>
  </w:style>
  <w:style w:type="character" w:customStyle="1" w:styleId="25">
    <w:name w:val="Основной текст2"/>
    <w:rsid w:val="00F456B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printc">
    <w:name w:val="printc"/>
    <w:basedOn w:val="a"/>
    <w:uiPriority w:val="99"/>
    <w:rsid w:val="00F456B6"/>
    <w:pPr>
      <w:spacing w:before="100" w:beforeAutospacing="1" w:after="100" w:afterAutospacing="1"/>
    </w:pPr>
    <w:rPr>
      <w:sz w:val="24"/>
      <w:szCs w:val="24"/>
    </w:rPr>
  </w:style>
  <w:style w:type="paragraph" w:customStyle="1" w:styleId="220">
    <w:name w:val="Основной текст 22"/>
    <w:basedOn w:val="a"/>
    <w:rsid w:val="00A22B1E"/>
    <w:pPr>
      <w:tabs>
        <w:tab w:val="center" w:pos="8931"/>
      </w:tabs>
      <w:overflowPunct w:val="0"/>
      <w:autoSpaceDE w:val="0"/>
      <w:autoSpaceDN w:val="0"/>
      <w:adjustRightInd w:val="0"/>
      <w:ind w:left="675"/>
      <w:jc w:val="both"/>
      <w:textAlignment w:val="baseline"/>
    </w:pPr>
    <w:rPr>
      <w:sz w:val="28"/>
    </w:rPr>
  </w:style>
  <w:style w:type="paragraph" w:styleId="26">
    <w:name w:val="Body Text First Indent 2"/>
    <w:basedOn w:val="ab"/>
    <w:link w:val="27"/>
    <w:rsid w:val="00A22B1E"/>
    <w:pPr>
      <w:spacing w:after="120"/>
      <w:ind w:left="283" w:firstLine="210"/>
    </w:pPr>
    <w:rPr>
      <w:sz w:val="24"/>
      <w:szCs w:val="24"/>
    </w:rPr>
  </w:style>
  <w:style w:type="character" w:customStyle="1" w:styleId="27">
    <w:name w:val="Красная строка 2 Знак"/>
    <w:basedOn w:val="ac"/>
    <w:link w:val="26"/>
    <w:rsid w:val="00A22B1E"/>
    <w:rPr>
      <w:sz w:val="24"/>
      <w:szCs w:val="24"/>
    </w:rPr>
  </w:style>
  <w:style w:type="character" w:customStyle="1" w:styleId="FontStyle16">
    <w:name w:val="Font Style16"/>
    <w:rsid w:val="00A22B1E"/>
    <w:rPr>
      <w:rFonts w:ascii="Times New Roman" w:hAnsi="Times New Roman" w:cs="Times New Roman"/>
      <w:sz w:val="30"/>
      <w:szCs w:val="30"/>
    </w:rPr>
  </w:style>
  <w:style w:type="paragraph" w:styleId="33">
    <w:name w:val="Body Text 3"/>
    <w:basedOn w:val="a"/>
    <w:link w:val="34"/>
    <w:uiPriority w:val="99"/>
    <w:semiHidden/>
    <w:unhideWhenUsed/>
    <w:rsid w:val="005D2499"/>
    <w:pPr>
      <w:spacing w:after="120"/>
    </w:pPr>
    <w:rPr>
      <w:sz w:val="16"/>
      <w:szCs w:val="16"/>
    </w:rPr>
  </w:style>
  <w:style w:type="character" w:customStyle="1" w:styleId="34">
    <w:name w:val="Основной текст 3 Знак"/>
    <w:basedOn w:val="a0"/>
    <w:link w:val="33"/>
    <w:uiPriority w:val="99"/>
    <w:semiHidden/>
    <w:rsid w:val="005D2499"/>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754642">
      <w:bodyDiv w:val="1"/>
      <w:marLeft w:val="0"/>
      <w:marRight w:val="0"/>
      <w:marTop w:val="0"/>
      <w:marBottom w:val="0"/>
      <w:divBdr>
        <w:top w:val="none" w:sz="0" w:space="0" w:color="auto"/>
        <w:left w:val="none" w:sz="0" w:space="0" w:color="auto"/>
        <w:bottom w:val="none" w:sz="0" w:space="0" w:color="auto"/>
        <w:right w:val="none" w:sz="0" w:space="0" w:color="auto"/>
      </w:divBdr>
    </w:div>
    <w:div w:id="22827049">
      <w:bodyDiv w:val="1"/>
      <w:marLeft w:val="0"/>
      <w:marRight w:val="0"/>
      <w:marTop w:val="0"/>
      <w:marBottom w:val="0"/>
      <w:divBdr>
        <w:top w:val="none" w:sz="0" w:space="0" w:color="auto"/>
        <w:left w:val="none" w:sz="0" w:space="0" w:color="auto"/>
        <w:bottom w:val="none" w:sz="0" w:space="0" w:color="auto"/>
        <w:right w:val="none" w:sz="0" w:space="0" w:color="auto"/>
      </w:divBdr>
    </w:div>
    <w:div w:id="26028367">
      <w:bodyDiv w:val="1"/>
      <w:marLeft w:val="0"/>
      <w:marRight w:val="0"/>
      <w:marTop w:val="0"/>
      <w:marBottom w:val="0"/>
      <w:divBdr>
        <w:top w:val="none" w:sz="0" w:space="0" w:color="auto"/>
        <w:left w:val="none" w:sz="0" w:space="0" w:color="auto"/>
        <w:bottom w:val="none" w:sz="0" w:space="0" w:color="auto"/>
        <w:right w:val="none" w:sz="0" w:space="0" w:color="auto"/>
      </w:divBdr>
    </w:div>
    <w:div w:id="45764271">
      <w:bodyDiv w:val="1"/>
      <w:marLeft w:val="0"/>
      <w:marRight w:val="0"/>
      <w:marTop w:val="0"/>
      <w:marBottom w:val="0"/>
      <w:divBdr>
        <w:top w:val="none" w:sz="0" w:space="0" w:color="auto"/>
        <w:left w:val="none" w:sz="0" w:space="0" w:color="auto"/>
        <w:bottom w:val="none" w:sz="0" w:space="0" w:color="auto"/>
        <w:right w:val="none" w:sz="0" w:space="0" w:color="auto"/>
      </w:divBdr>
    </w:div>
    <w:div w:id="146436199">
      <w:bodyDiv w:val="1"/>
      <w:marLeft w:val="0"/>
      <w:marRight w:val="0"/>
      <w:marTop w:val="0"/>
      <w:marBottom w:val="0"/>
      <w:divBdr>
        <w:top w:val="none" w:sz="0" w:space="0" w:color="auto"/>
        <w:left w:val="none" w:sz="0" w:space="0" w:color="auto"/>
        <w:bottom w:val="none" w:sz="0" w:space="0" w:color="auto"/>
        <w:right w:val="none" w:sz="0" w:space="0" w:color="auto"/>
      </w:divBdr>
    </w:div>
    <w:div w:id="353120363">
      <w:bodyDiv w:val="1"/>
      <w:marLeft w:val="0"/>
      <w:marRight w:val="0"/>
      <w:marTop w:val="0"/>
      <w:marBottom w:val="0"/>
      <w:divBdr>
        <w:top w:val="none" w:sz="0" w:space="0" w:color="auto"/>
        <w:left w:val="none" w:sz="0" w:space="0" w:color="auto"/>
        <w:bottom w:val="none" w:sz="0" w:space="0" w:color="auto"/>
        <w:right w:val="none" w:sz="0" w:space="0" w:color="auto"/>
      </w:divBdr>
    </w:div>
    <w:div w:id="383258050">
      <w:bodyDiv w:val="1"/>
      <w:marLeft w:val="0"/>
      <w:marRight w:val="0"/>
      <w:marTop w:val="0"/>
      <w:marBottom w:val="0"/>
      <w:divBdr>
        <w:top w:val="none" w:sz="0" w:space="0" w:color="auto"/>
        <w:left w:val="none" w:sz="0" w:space="0" w:color="auto"/>
        <w:bottom w:val="none" w:sz="0" w:space="0" w:color="auto"/>
        <w:right w:val="none" w:sz="0" w:space="0" w:color="auto"/>
      </w:divBdr>
    </w:div>
    <w:div w:id="449127432">
      <w:bodyDiv w:val="1"/>
      <w:marLeft w:val="0"/>
      <w:marRight w:val="0"/>
      <w:marTop w:val="0"/>
      <w:marBottom w:val="0"/>
      <w:divBdr>
        <w:top w:val="none" w:sz="0" w:space="0" w:color="auto"/>
        <w:left w:val="none" w:sz="0" w:space="0" w:color="auto"/>
        <w:bottom w:val="none" w:sz="0" w:space="0" w:color="auto"/>
        <w:right w:val="none" w:sz="0" w:space="0" w:color="auto"/>
      </w:divBdr>
    </w:div>
    <w:div w:id="495996021">
      <w:bodyDiv w:val="1"/>
      <w:marLeft w:val="0"/>
      <w:marRight w:val="0"/>
      <w:marTop w:val="0"/>
      <w:marBottom w:val="0"/>
      <w:divBdr>
        <w:top w:val="none" w:sz="0" w:space="0" w:color="auto"/>
        <w:left w:val="none" w:sz="0" w:space="0" w:color="auto"/>
        <w:bottom w:val="none" w:sz="0" w:space="0" w:color="auto"/>
        <w:right w:val="none" w:sz="0" w:space="0" w:color="auto"/>
      </w:divBdr>
    </w:div>
    <w:div w:id="504514290">
      <w:bodyDiv w:val="1"/>
      <w:marLeft w:val="0"/>
      <w:marRight w:val="0"/>
      <w:marTop w:val="0"/>
      <w:marBottom w:val="0"/>
      <w:divBdr>
        <w:top w:val="none" w:sz="0" w:space="0" w:color="auto"/>
        <w:left w:val="none" w:sz="0" w:space="0" w:color="auto"/>
        <w:bottom w:val="none" w:sz="0" w:space="0" w:color="auto"/>
        <w:right w:val="none" w:sz="0" w:space="0" w:color="auto"/>
      </w:divBdr>
    </w:div>
    <w:div w:id="510948918">
      <w:bodyDiv w:val="1"/>
      <w:marLeft w:val="0"/>
      <w:marRight w:val="0"/>
      <w:marTop w:val="0"/>
      <w:marBottom w:val="0"/>
      <w:divBdr>
        <w:top w:val="none" w:sz="0" w:space="0" w:color="auto"/>
        <w:left w:val="none" w:sz="0" w:space="0" w:color="auto"/>
        <w:bottom w:val="none" w:sz="0" w:space="0" w:color="auto"/>
        <w:right w:val="none" w:sz="0" w:space="0" w:color="auto"/>
      </w:divBdr>
    </w:div>
    <w:div w:id="564415565">
      <w:bodyDiv w:val="1"/>
      <w:marLeft w:val="0"/>
      <w:marRight w:val="0"/>
      <w:marTop w:val="0"/>
      <w:marBottom w:val="0"/>
      <w:divBdr>
        <w:top w:val="none" w:sz="0" w:space="0" w:color="auto"/>
        <w:left w:val="none" w:sz="0" w:space="0" w:color="auto"/>
        <w:bottom w:val="none" w:sz="0" w:space="0" w:color="auto"/>
        <w:right w:val="none" w:sz="0" w:space="0" w:color="auto"/>
      </w:divBdr>
    </w:div>
    <w:div w:id="568737396">
      <w:bodyDiv w:val="1"/>
      <w:marLeft w:val="0"/>
      <w:marRight w:val="0"/>
      <w:marTop w:val="0"/>
      <w:marBottom w:val="0"/>
      <w:divBdr>
        <w:top w:val="none" w:sz="0" w:space="0" w:color="auto"/>
        <w:left w:val="none" w:sz="0" w:space="0" w:color="auto"/>
        <w:bottom w:val="none" w:sz="0" w:space="0" w:color="auto"/>
        <w:right w:val="none" w:sz="0" w:space="0" w:color="auto"/>
      </w:divBdr>
    </w:div>
    <w:div w:id="607079828">
      <w:bodyDiv w:val="1"/>
      <w:marLeft w:val="0"/>
      <w:marRight w:val="0"/>
      <w:marTop w:val="0"/>
      <w:marBottom w:val="0"/>
      <w:divBdr>
        <w:top w:val="none" w:sz="0" w:space="0" w:color="auto"/>
        <w:left w:val="none" w:sz="0" w:space="0" w:color="auto"/>
        <w:bottom w:val="none" w:sz="0" w:space="0" w:color="auto"/>
        <w:right w:val="none" w:sz="0" w:space="0" w:color="auto"/>
      </w:divBdr>
    </w:div>
    <w:div w:id="684020650">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33504329">
      <w:bodyDiv w:val="1"/>
      <w:marLeft w:val="0"/>
      <w:marRight w:val="0"/>
      <w:marTop w:val="0"/>
      <w:marBottom w:val="0"/>
      <w:divBdr>
        <w:top w:val="none" w:sz="0" w:space="0" w:color="auto"/>
        <w:left w:val="none" w:sz="0" w:space="0" w:color="auto"/>
        <w:bottom w:val="none" w:sz="0" w:space="0" w:color="auto"/>
        <w:right w:val="none" w:sz="0" w:space="0" w:color="auto"/>
      </w:divBdr>
    </w:div>
    <w:div w:id="825364363">
      <w:bodyDiv w:val="1"/>
      <w:marLeft w:val="0"/>
      <w:marRight w:val="0"/>
      <w:marTop w:val="0"/>
      <w:marBottom w:val="0"/>
      <w:divBdr>
        <w:top w:val="none" w:sz="0" w:space="0" w:color="auto"/>
        <w:left w:val="none" w:sz="0" w:space="0" w:color="auto"/>
        <w:bottom w:val="none" w:sz="0" w:space="0" w:color="auto"/>
        <w:right w:val="none" w:sz="0" w:space="0" w:color="auto"/>
      </w:divBdr>
    </w:div>
    <w:div w:id="881671764">
      <w:bodyDiv w:val="1"/>
      <w:marLeft w:val="0"/>
      <w:marRight w:val="0"/>
      <w:marTop w:val="0"/>
      <w:marBottom w:val="0"/>
      <w:divBdr>
        <w:top w:val="none" w:sz="0" w:space="0" w:color="auto"/>
        <w:left w:val="none" w:sz="0" w:space="0" w:color="auto"/>
        <w:bottom w:val="none" w:sz="0" w:space="0" w:color="auto"/>
        <w:right w:val="none" w:sz="0" w:space="0" w:color="auto"/>
      </w:divBdr>
    </w:div>
    <w:div w:id="938486648">
      <w:bodyDiv w:val="1"/>
      <w:marLeft w:val="0"/>
      <w:marRight w:val="0"/>
      <w:marTop w:val="0"/>
      <w:marBottom w:val="0"/>
      <w:divBdr>
        <w:top w:val="none" w:sz="0" w:space="0" w:color="auto"/>
        <w:left w:val="none" w:sz="0" w:space="0" w:color="auto"/>
        <w:bottom w:val="none" w:sz="0" w:space="0" w:color="auto"/>
        <w:right w:val="none" w:sz="0" w:space="0" w:color="auto"/>
      </w:divBdr>
    </w:div>
    <w:div w:id="957219622">
      <w:bodyDiv w:val="1"/>
      <w:marLeft w:val="0"/>
      <w:marRight w:val="0"/>
      <w:marTop w:val="0"/>
      <w:marBottom w:val="0"/>
      <w:divBdr>
        <w:top w:val="none" w:sz="0" w:space="0" w:color="auto"/>
        <w:left w:val="none" w:sz="0" w:space="0" w:color="auto"/>
        <w:bottom w:val="none" w:sz="0" w:space="0" w:color="auto"/>
        <w:right w:val="none" w:sz="0" w:space="0" w:color="auto"/>
      </w:divBdr>
    </w:div>
    <w:div w:id="960918711">
      <w:bodyDiv w:val="1"/>
      <w:marLeft w:val="0"/>
      <w:marRight w:val="0"/>
      <w:marTop w:val="0"/>
      <w:marBottom w:val="0"/>
      <w:divBdr>
        <w:top w:val="none" w:sz="0" w:space="0" w:color="auto"/>
        <w:left w:val="none" w:sz="0" w:space="0" w:color="auto"/>
        <w:bottom w:val="none" w:sz="0" w:space="0" w:color="auto"/>
        <w:right w:val="none" w:sz="0" w:space="0" w:color="auto"/>
      </w:divBdr>
    </w:div>
    <w:div w:id="1034767005">
      <w:bodyDiv w:val="1"/>
      <w:marLeft w:val="0"/>
      <w:marRight w:val="0"/>
      <w:marTop w:val="0"/>
      <w:marBottom w:val="0"/>
      <w:divBdr>
        <w:top w:val="none" w:sz="0" w:space="0" w:color="auto"/>
        <w:left w:val="none" w:sz="0" w:space="0" w:color="auto"/>
        <w:bottom w:val="none" w:sz="0" w:space="0" w:color="auto"/>
        <w:right w:val="none" w:sz="0" w:space="0" w:color="auto"/>
      </w:divBdr>
    </w:div>
    <w:div w:id="1136602274">
      <w:bodyDiv w:val="1"/>
      <w:marLeft w:val="0"/>
      <w:marRight w:val="0"/>
      <w:marTop w:val="0"/>
      <w:marBottom w:val="0"/>
      <w:divBdr>
        <w:top w:val="none" w:sz="0" w:space="0" w:color="auto"/>
        <w:left w:val="none" w:sz="0" w:space="0" w:color="auto"/>
        <w:bottom w:val="none" w:sz="0" w:space="0" w:color="auto"/>
        <w:right w:val="none" w:sz="0" w:space="0" w:color="auto"/>
      </w:divBdr>
    </w:div>
    <w:div w:id="1158493480">
      <w:bodyDiv w:val="1"/>
      <w:marLeft w:val="0"/>
      <w:marRight w:val="0"/>
      <w:marTop w:val="0"/>
      <w:marBottom w:val="0"/>
      <w:divBdr>
        <w:top w:val="none" w:sz="0" w:space="0" w:color="auto"/>
        <w:left w:val="none" w:sz="0" w:space="0" w:color="auto"/>
        <w:bottom w:val="none" w:sz="0" w:space="0" w:color="auto"/>
        <w:right w:val="none" w:sz="0" w:space="0" w:color="auto"/>
      </w:divBdr>
    </w:div>
    <w:div w:id="1175073526">
      <w:bodyDiv w:val="1"/>
      <w:marLeft w:val="0"/>
      <w:marRight w:val="0"/>
      <w:marTop w:val="0"/>
      <w:marBottom w:val="0"/>
      <w:divBdr>
        <w:top w:val="none" w:sz="0" w:space="0" w:color="auto"/>
        <w:left w:val="none" w:sz="0" w:space="0" w:color="auto"/>
        <w:bottom w:val="none" w:sz="0" w:space="0" w:color="auto"/>
        <w:right w:val="none" w:sz="0" w:space="0" w:color="auto"/>
      </w:divBdr>
    </w:div>
    <w:div w:id="1183976633">
      <w:bodyDiv w:val="1"/>
      <w:marLeft w:val="0"/>
      <w:marRight w:val="0"/>
      <w:marTop w:val="0"/>
      <w:marBottom w:val="0"/>
      <w:divBdr>
        <w:top w:val="none" w:sz="0" w:space="0" w:color="auto"/>
        <w:left w:val="none" w:sz="0" w:space="0" w:color="auto"/>
        <w:bottom w:val="none" w:sz="0" w:space="0" w:color="auto"/>
        <w:right w:val="none" w:sz="0" w:space="0" w:color="auto"/>
      </w:divBdr>
    </w:div>
    <w:div w:id="1192184362">
      <w:bodyDiv w:val="1"/>
      <w:marLeft w:val="0"/>
      <w:marRight w:val="0"/>
      <w:marTop w:val="0"/>
      <w:marBottom w:val="0"/>
      <w:divBdr>
        <w:top w:val="none" w:sz="0" w:space="0" w:color="auto"/>
        <w:left w:val="none" w:sz="0" w:space="0" w:color="auto"/>
        <w:bottom w:val="none" w:sz="0" w:space="0" w:color="auto"/>
        <w:right w:val="none" w:sz="0" w:space="0" w:color="auto"/>
      </w:divBdr>
      <w:divsChild>
        <w:div w:id="2044861213">
          <w:marLeft w:val="0"/>
          <w:marRight w:val="0"/>
          <w:marTop w:val="0"/>
          <w:marBottom w:val="0"/>
          <w:divBdr>
            <w:top w:val="none" w:sz="0" w:space="0" w:color="auto"/>
            <w:left w:val="none" w:sz="0" w:space="0" w:color="auto"/>
            <w:bottom w:val="none" w:sz="0" w:space="0" w:color="auto"/>
            <w:right w:val="none" w:sz="0" w:space="0" w:color="auto"/>
          </w:divBdr>
        </w:div>
      </w:divsChild>
    </w:div>
    <w:div w:id="1221017337">
      <w:bodyDiv w:val="1"/>
      <w:marLeft w:val="0"/>
      <w:marRight w:val="0"/>
      <w:marTop w:val="0"/>
      <w:marBottom w:val="0"/>
      <w:divBdr>
        <w:top w:val="none" w:sz="0" w:space="0" w:color="auto"/>
        <w:left w:val="none" w:sz="0" w:space="0" w:color="auto"/>
        <w:bottom w:val="none" w:sz="0" w:space="0" w:color="auto"/>
        <w:right w:val="none" w:sz="0" w:space="0" w:color="auto"/>
      </w:divBdr>
    </w:div>
    <w:div w:id="1244682218">
      <w:bodyDiv w:val="1"/>
      <w:marLeft w:val="0"/>
      <w:marRight w:val="0"/>
      <w:marTop w:val="0"/>
      <w:marBottom w:val="0"/>
      <w:divBdr>
        <w:top w:val="none" w:sz="0" w:space="0" w:color="auto"/>
        <w:left w:val="none" w:sz="0" w:space="0" w:color="auto"/>
        <w:bottom w:val="none" w:sz="0" w:space="0" w:color="auto"/>
        <w:right w:val="none" w:sz="0" w:space="0" w:color="auto"/>
      </w:divBdr>
    </w:div>
    <w:div w:id="1253510576">
      <w:bodyDiv w:val="1"/>
      <w:marLeft w:val="0"/>
      <w:marRight w:val="0"/>
      <w:marTop w:val="0"/>
      <w:marBottom w:val="0"/>
      <w:divBdr>
        <w:top w:val="none" w:sz="0" w:space="0" w:color="auto"/>
        <w:left w:val="none" w:sz="0" w:space="0" w:color="auto"/>
        <w:bottom w:val="none" w:sz="0" w:space="0" w:color="auto"/>
        <w:right w:val="none" w:sz="0" w:space="0" w:color="auto"/>
      </w:divBdr>
    </w:div>
    <w:div w:id="1281915746">
      <w:bodyDiv w:val="1"/>
      <w:marLeft w:val="0"/>
      <w:marRight w:val="0"/>
      <w:marTop w:val="0"/>
      <w:marBottom w:val="0"/>
      <w:divBdr>
        <w:top w:val="none" w:sz="0" w:space="0" w:color="auto"/>
        <w:left w:val="none" w:sz="0" w:space="0" w:color="auto"/>
        <w:bottom w:val="none" w:sz="0" w:space="0" w:color="auto"/>
        <w:right w:val="none" w:sz="0" w:space="0" w:color="auto"/>
      </w:divBdr>
    </w:div>
    <w:div w:id="1296641672">
      <w:bodyDiv w:val="1"/>
      <w:marLeft w:val="0"/>
      <w:marRight w:val="0"/>
      <w:marTop w:val="0"/>
      <w:marBottom w:val="0"/>
      <w:divBdr>
        <w:top w:val="none" w:sz="0" w:space="0" w:color="auto"/>
        <w:left w:val="none" w:sz="0" w:space="0" w:color="auto"/>
        <w:bottom w:val="none" w:sz="0" w:space="0" w:color="auto"/>
        <w:right w:val="none" w:sz="0" w:space="0" w:color="auto"/>
      </w:divBdr>
    </w:div>
    <w:div w:id="1307710126">
      <w:bodyDiv w:val="1"/>
      <w:marLeft w:val="0"/>
      <w:marRight w:val="0"/>
      <w:marTop w:val="0"/>
      <w:marBottom w:val="0"/>
      <w:divBdr>
        <w:top w:val="none" w:sz="0" w:space="0" w:color="auto"/>
        <w:left w:val="none" w:sz="0" w:space="0" w:color="auto"/>
        <w:bottom w:val="none" w:sz="0" w:space="0" w:color="auto"/>
        <w:right w:val="none" w:sz="0" w:space="0" w:color="auto"/>
      </w:divBdr>
    </w:div>
    <w:div w:id="1315378996">
      <w:bodyDiv w:val="1"/>
      <w:marLeft w:val="0"/>
      <w:marRight w:val="0"/>
      <w:marTop w:val="0"/>
      <w:marBottom w:val="0"/>
      <w:divBdr>
        <w:top w:val="none" w:sz="0" w:space="0" w:color="auto"/>
        <w:left w:val="none" w:sz="0" w:space="0" w:color="auto"/>
        <w:bottom w:val="none" w:sz="0" w:space="0" w:color="auto"/>
        <w:right w:val="none" w:sz="0" w:space="0" w:color="auto"/>
      </w:divBdr>
    </w:div>
    <w:div w:id="1384334612">
      <w:bodyDiv w:val="1"/>
      <w:marLeft w:val="0"/>
      <w:marRight w:val="0"/>
      <w:marTop w:val="0"/>
      <w:marBottom w:val="0"/>
      <w:divBdr>
        <w:top w:val="none" w:sz="0" w:space="0" w:color="auto"/>
        <w:left w:val="none" w:sz="0" w:space="0" w:color="auto"/>
        <w:bottom w:val="none" w:sz="0" w:space="0" w:color="auto"/>
        <w:right w:val="none" w:sz="0" w:space="0" w:color="auto"/>
      </w:divBdr>
    </w:div>
    <w:div w:id="1405567055">
      <w:bodyDiv w:val="1"/>
      <w:marLeft w:val="0"/>
      <w:marRight w:val="0"/>
      <w:marTop w:val="0"/>
      <w:marBottom w:val="0"/>
      <w:divBdr>
        <w:top w:val="none" w:sz="0" w:space="0" w:color="auto"/>
        <w:left w:val="none" w:sz="0" w:space="0" w:color="auto"/>
        <w:bottom w:val="none" w:sz="0" w:space="0" w:color="auto"/>
        <w:right w:val="none" w:sz="0" w:space="0" w:color="auto"/>
      </w:divBdr>
    </w:div>
    <w:div w:id="1518082592">
      <w:bodyDiv w:val="1"/>
      <w:marLeft w:val="0"/>
      <w:marRight w:val="0"/>
      <w:marTop w:val="0"/>
      <w:marBottom w:val="0"/>
      <w:divBdr>
        <w:top w:val="none" w:sz="0" w:space="0" w:color="auto"/>
        <w:left w:val="none" w:sz="0" w:space="0" w:color="auto"/>
        <w:bottom w:val="none" w:sz="0" w:space="0" w:color="auto"/>
        <w:right w:val="none" w:sz="0" w:space="0" w:color="auto"/>
      </w:divBdr>
    </w:div>
    <w:div w:id="1666938118">
      <w:bodyDiv w:val="1"/>
      <w:marLeft w:val="0"/>
      <w:marRight w:val="0"/>
      <w:marTop w:val="0"/>
      <w:marBottom w:val="0"/>
      <w:divBdr>
        <w:top w:val="none" w:sz="0" w:space="0" w:color="auto"/>
        <w:left w:val="none" w:sz="0" w:space="0" w:color="auto"/>
        <w:bottom w:val="none" w:sz="0" w:space="0" w:color="auto"/>
        <w:right w:val="none" w:sz="0" w:space="0" w:color="auto"/>
      </w:divBdr>
    </w:div>
    <w:div w:id="1695107471">
      <w:bodyDiv w:val="1"/>
      <w:marLeft w:val="0"/>
      <w:marRight w:val="0"/>
      <w:marTop w:val="0"/>
      <w:marBottom w:val="0"/>
      <w:divBdr>
        <w:top w:val="none" w:sz="0" w:space="0" w:color="auto"/>
        <w:left w:val="none" w:sz="0" w:space="0" w:color="auto"/>
        <w:bottom w:val="none" w:sz="0" w:space="0" w:color="auto"/>
        <w:right w:val="none" w:sz="0" w:space="0" w:color="auto"/>
      </w:divBdr>
    </w:div>
    <w:div w:id="1756973444">
      <w:bodyDiv w:val="1"/>
      <w:marLeft w:val="0"/>
      <w:marRight w:val="0"/>
      <w:marTop w:val="0"/>
      <w:marBottom w:val="0"/>
      <w:divBdr>
        <w:top w:val="none" w:sz="0" w:space="0" w:color="auto"/>
        <w:left w:val="none" w:sz="0" w:space="0" w:color="auto"/>
        <w:bottom w:val="none" w:sz="0" w:space="0" w:color="auto"/>
        <w:right w:val="none" w:sz="0" w:space="0" w:color="auto"/>
      </w:divBdr>
    </w:div>
    <w:div w:id="1759405819">
      <w:bodyDiv w:val="1"/>
      <w:marLeft w:val="0"/>
      <w:marRight w:val="0"/>
      <w:marTop w:val="0"/>
      <w:marBottom w:val="0"/>
      <w:divBdr>
        <w:top w:val="none" w:sz="0" w:space="0" w:color="auto"/>
        <w:left w:val="none" w:sz="0" w:space="0" w:color="auto"/>
        <w:bottom w:val="none" w:sz="0" w:space="0" w:color="auto"/>
        <w:right w:val="none" w:sz="0" w:space="0" w:color="auto"/>
      </w:divBdr>
    </w:div>
    <w:div w:id="1820994418">
      <w:bodyDiv w:val="1"/>
      <w:marLeft w:val="0"/>
      <w:marRight w:val="0"/>
      <w:marTop w:val="0"/>
      <w:marBottom w:val="0"/>
      <w:divBdr>
        <w:top w:val="none" w:sz="0" w:space="0" w:color="auto"/>
        <w:left w:val="none" w:sz="0" w:space="0" w:color="auto"/>
        <w:bottom w:val="none" w:sz="0" w:space="0" w:color="auto"/>
        <w:right w:val="none" w:sz="0" w:space="0" w:color="auto"/>
      </w:divBdr>
    </w:div>
    <w:div w:id="2058123412">
      <w:bodyDiv w:val="1"/>
      <w:marLeft w:val="0"/>
      <w:marRight w:val="0"/>
      <w:marTop w:val="0"/>
      <w:marBottom w:val="0"/>
      <w:divBdr>
        <w:top w:val="none" w:sz="0" w:space="0" w:color="auto"/>
        <w:left w:val="none" w:sz="0" w:space="0" w:color="auto"/>
        <w:bottom w:val="none" w:sz="0" w:space="0" w:color="auto"/>
        <w:right w:val="none" w:sz="0" w:space="0" w:color="auto"/>
      </w:divBdr>
    </w:div>
    <w:div w:id="2066638892">
      <w:bodyDiv w:val="1"/>
      <w:marLeft w:val="0"/>
      <w:marRight w:val="0"/>
      <w:marTop w:val="0"/>
      <w:marBottom w:val="0"/>
      <w:divBdr>
        <w:top w:val="none" w:sz="0" w:space="0" w:color="auto"/>
        <w:left w:val="none" w:sz="0" w:space="0" w:color="auto"/>
        <w:bottom w:val="none" w:sz="0" w:space="0" w:color="auto"/>
        <w:right w:val="none" w:sz="0" w:space="0" w:color="auto"/>
      </w:divBdr>
    </w:div>
    <w:div w:id="20969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AppData\Local\Temp\Rar$DI21.181\&#1055;&#1088;&#1086;&#1075;&#1088;&#1072;&#1084;&#1084;&#1099;%202015\&#1055;&#1088;&#1086;&#1075;&#1088;&#1072;&#1084;&#1084;&#1099;%202015\&#1055;&#1088;&#1086;&#1075;&#1088;&#1072;&#1084;&#1084;&#1099;%20&#1082;%20&#1073;&#1102;&#1076;&#1078;&#1077;&#1090;&#1091;\&#1055;&#1088;&#1086;&#1075;&#1088;&#1072;&#1084;&#1084;&#1099;\&#1055;&#1056;&#1054;&#1043;&#1056;&#1040;&#1052;&#1052;&#1040;%20%20&#1085;&#1086;&#1074;&#1072;&#1103;%202014.doc" TargetMode="External"/><Relationship Id="rId13" Type="http://schemas.openxmlformats.org/officeDocument/2006/relationships/hyperlink" Target="consultantplus://offline/ref=6FE939B0C9BCF41F9EED27293785EDD3178342DE06282BBCDC459794E1CC207B59807BF685C6A6CDC168D4p2d3I"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hyperlink" Target="mailto:admborki-11@mail.ru"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E939B0C9BCF41F9EED27293785EDD3178342DE062720BADA459794E1CC207B59807BF685C6A6CDC068D4p2dEI" TargetMode="External"/><Relationship Id="rId17" Type="http://schemas.openxmlformats.org/officeDocument/2006/relationships/image" Target="media/image2.jpeg"/><Relationship Id="rId25" Type="http://schemas.openxmlformats.org/officeDocument/2006/relationships/image" Target="media/image10.png"/><Relationship Id="rId33" Type="http://schemas.openxmlformats.org/officeDocument/2006/relationships/image" Target="media/image18.jpeg"/><Relationship Id="rId38" Type="http://schemas.openxmlformats.org/officeDocument/2006/relationships/hyperlink" Target="consultantplus://offline/ref=B600E3B160C783F6BAB12FC7BE32CB87265A6A91EDCCFC9E8CC17A71FDk2OEH"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E939B0C9BCF41F9EED272A25E9B2DB118A1DD5072522EE861ACCC9B6pCd5I"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consultantplus://offline/ref=B600E3B160C783F6BAB12FC7BE32CB87265B6B91E8CBFC9E8CC17A71FD2E1EC9EDE321D3F88E5998kEO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C7D5027600F8730AEE7956481053962490DB5089CD6AE8D389AF642DCu4gEI"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consultantplus://offline/ref=C790749DA961020135A7A799BCF186BA2FE5174964AEA3598447018B2FL8X7P" TargetMode="Externa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file:///K:\AppData\Local\Temp\Rar$DI21.181\&#1055;&#1088;&#1086;&#1075;&#1088;&#1072;&#1084;&#1084;&#1099;%202015\&#1055;&#1088;&#1086;&#1075;&#1088;&#1072;&#1084;&#1084;&#1099;%202015\&#1055;&#1088;&#1086;&#1075;&#1088;&#1072;&#1084;&#1084;&#1099;%20&#1082;%20&#1073;&#1102;&#1076;&#1078;&#1077;&#1090;&#1091;\&#1055;&#1088;&#1086;&#1075;&#1088;&#1072;&#1084;&#1084;&#1099;\&#1055;&#1056;&#1054;&#1043;&#1056;&#1040;&#1052;&#1052;&#1040;%20%20&#1085;&#1086;&#1074;&#1072;&#1103;%202014.doc" TargetMode="External"/><Relationship Id="rId14" Type="http://schemas.openxmlformats.org/officeDocument/2006/relationships/hyperlink" Target="consultantplus://offline/ref=1C7D5027600F8730AEE795679369666A4F07E2049EDEA1D262C5AD1F8B47760063CDD78EB8D3D57707F829uBgDI"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consultantplus://offline/ref=C790749DA961020135A7A799BCF186BA2FE5174964AEA3598447018B2FL8X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C4D9-1D1B-42B9-B732-6A9B6E67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67</Pages>
  <Words>27686</Words>
  <Characters>157811</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185127</CharactersWithSpaces>
  <SharedDoc>false</SharedDoc>
  <HLinks>
    <vt:vector size="78" baseType="variant">
      <vt:variant>
        <vt:i4>2687065</vt:i4>
      </vt:variant>
      <vt:variant>
        <vt:i4>36</vt:i4>
      </vt:variant>
      <vt:variant>
        <vt:i4>0</vt:i4>
      </vt:variant>
      <vt:variant>
        <vt:i4>5</vt:i4>
      </vt:variant>
      <vt:variant>
        <vt:lpwstr>mailto:admborki-11@mail.ru</vt:lpwstr>
      </vt:variant>
      <vt:variant>
        <vt:lpwstr/>
      </vt:variant>
      <vt:variant>
        <vt:i4>4259923</vt:i4>
      </vt:variant>
      <vt:variant>
        <vt:i4>33</vt:i4>
      </vt:variant>
      <vt:variant>
        <vt:i4>0</vt:i4>
      </vt:variant>
      <vt:variant>
        <vt:i4>5</vt:i4>
      </vt:variant>
      <vt:variant>
        <vt:lpwstr>consultantplus://offline/ref=B600E3B160C783F6BAB12FC7BE32CB87265A6A91EDCCFC9E8CC17A71FDk2OEH</vt:lpwstr>
      </vt:variant>
      <vt:variant>
        <vt:lpwstr/>
      </vt:variant>
      <vt:variant>
        <vt:i4>2424943</vt:i4>
      </vt:variant>
      <vt:variant>
        <vt:i4>30</vt:i4>
      </vt:variant>
      <vt:variant>
        <vt:i4>0</vt:i4>
      </vt:variant>
      <vt:variant>
        <vt:i4>5</vt:i4>
      </vt:variant>
      <vt:variant>
        <vt:lpwstr>consultantplus://offline/ref=B600E3B160C783F6BAB12FC7BE32CB87265B6B91E8CBFC9E8CC17A71FD2E1EC9EDE321D3F88E5998kEOCH</vt:lpwstr>
      </vt:variant>
      <vt:variant>
        <vt:lpwstr/>
      </vt:variant>
      <vt:variant>
        <vt:i4>5963783</vt:i4>
      </vt:variant>
      <vt:variant>
        <vt:i4>27</vt:i4>
      </vt:variant>
      <vt:variant>
        <vt:i4>0</vt:i4>
      </vt:variant>
      <vt:variant>
        <vt:i4>5</vt:i4>
      </vt:variant>
      <vt:variant>
        <vt:lpwstr>consultantplus://offline/ref=1C7D5027600F8730AEE7956481053962490DB5089CD6AE8D389AF642DCu4gEI</vt:lpwstr>
      </vt:variant>
      <vt:variant>
        <vt:lpwstr/>
      </vt:variant>
      <vt:variant>
        <vt:i4>524291</vt:i4>
      </vt:variant>
      <vt:variant>
        <vt:i4>24</vt:i4>
      </vt:variant>
      <vt:variant>
        <vt:i4>0</vt:i4>
      </vt:variant>
      <vt:variant>
        <vt:i4>5</vt:i4>
      </vt:variant>
      <vt:variant>
        <vt:lpwstr>consultantplus://offline/ref=1C7D5027600F8730AEE795679369666A4F07E2049EDEA1D262C5AD1F8B47760063CDD78EB8D3D57707F829uBgDI</vt:lpwstr>
      </vt:variant>
      <vt:variant>
        <vt:lpwstr/>
      </vt:variant>
      <vt:variant>
        <vt:i4>3342448</vt:i4>
      </vt:variant>
      <vt:variant>
        <vt:i4>21</vt:i4>
      </vt:variant>
      <vt:variant>
        <vt:i4>0</vt:i4>
      </vt:variant>
      <vt:variant>
        <vt:i4>5</vt:i4>
      </vt:variant>
      <vt:variant>
        <vt:lpwstr/>
      </vt:variant>
      <vt:variant>
        <vt:lpwstr>P30</vt:lpwstr>
      </vt:variant>
      <vt:variant>
        <vt:i4>5701724</vt:i4>
      </vt:variant>
      <vt:variant>
        <vt:i4>18</vt:i4>
      </vt:variant>
      <vt:variant>
        <vt:i4>0</vt:i4>
      </vt:variant>
      <vt:variant>
        <vt:i4>5</vt:i4>
      </vt:variant>
      <vt:variant>
        <vt:lpwstr>consultantplus://offline/ref=6FE939B0C9BCF41F9EED27293785EDD3178342DE06282BBCDC459794E1CC207B59807BF685C6A6CDC168D4p2d3I</vt:lpwstr>
      </vt:variant>
      <vt:variant>
        <vt:lpwstr/>
      </vt:variant>
      <vt:variant>
        <vt:i4>5701718</vt:i4>
      </vt:variant>
      <vt:variant>
        <vt:i4>15</vt:i4>
      </vt:variant>
      <vt:variant>
        <vt:i4>0</vt:i4>
      </vt:variant>
      <vt:variant>
        <vt:i4>5</vt:i4>
      </vt:variant>
      <vt:variant>
        <vt:lpwstr>consultantplus://offline/ref=6FE939B0C9BCF41F9EED27293785EDD3178342DE062720BADA459794E1CC207B59807BF685C6A6CDC068D4p2dEI</vt:lpwstr>
      </vt:variant>
      <vt:variant>
        <vt:lpwstr/>
      </vt:variant>
      <vt:variant>
        <vt:i4>3473520</vt:i4>
      </vt:variant>
      <vt:variant>
        <vt:i4>12</vt:i4>
      </vt:variant>
      <vt:variant>
        <vt:i4>0</vt:i4>
      </vt:variant>
      <vt:variant>
        <vt:i4>5</vt:i4>
      </vt:variant>
      <vt:variant>
        <vt:lpwstr/>
      </vt:variant>
      <vt:variant>
        <vt:lpwstr>P52</vt:lpwstr>
      </vt:variant>
      <vt:variant>
        <vt:i4>131085</vt:i4>
      </vt:variant>
      <vt:variant>
        <vt:i4>9</vt:i4>
      </vt:variant>
      <vt:variant>
        <vt:i4>0</vt:i4>
      </vt:variant>
      <vt:variant>
        <vt:i4>5</vt:i4>
      </vt:variant>
      <vt:variant>
        <vt:lpwstr>consultantplus://offline/ref=6FE939B0C9BCF41F9EED272A25E9B2DB118A1DD5072522EE861ACCC9B6pCd5I</vt:lpwstr>
      </vt:variant>
      <vt:variant>
        <vt:lpwstr/>
      </vt:variant>
      <vt:variant>
        <vt:i4>3342448</vt:i4>
      </vt:variant>
      <vt:variant>
        <vt:i4>6</vt:i4>
      </vt:variant>
      <vt:variant>
        <vt:i4>0</vt:i4>
      </vt:variant>
      <vt:variant>
        <vt:i4>5</vt:i4>
      </vt:variant>
      <vt:variant>
        <vt:lpwstr/>
      </vt:variant>
      <vt:variant>
        <vt:lpwstr>P31</vt:lpwstr>
      </vt:variant>
      <vt:variant>
        <vt:i4>67699772</vt:i4>
      </vt:variant>
      <vt:variant>
        <vt:i4>3</vt:i4>
      </vt:variant>
      <vt:variant>
        <vt:i4>0</vt:i4>
      </vt:variant>
      <vt:variant>
        <vt:i4>5</vt:i4>
      </vt:variant>
      <vt:variant>
        <vt:lpwstr>K:\AppData\Local\Temp\Rar$DI21.181\Программы 2015\Программы 2015\Программы к бюджету\Программы\ПРОГРАММА  новая 2014.doc</vt:lpwstr>
      </vt:variant>
      <vt:variant>
        <vt:lpwstr>Par1098#Par1098</vt:lpwstr>
      </vt:variant>
      <vt:variant>
        <vt:i4>67699772</vt:i4>
      </vt:variant>
      <vt:variant>
        <vt:i4>0</vt:i4>
      </vt:variant>
      <vt:variant>
        <vt:i4>0</vt:i4>
      </vt:variant>
      <vt:variant>
        <vt:i4>5</vt:i4>
      </vt:variant>
      <vt:variant>
        <vt:lpwstr>K:\AppData\Local\Temp\Rar$DI21.181\Программы 2015\Программы 2015\Программы к бюджету\Программы\ПРОГРАММА  новая 2014.doc</vt:lpwstr>
      </vt:variant>
      <vt:variant>
        <vt:lpwstr>Par1098#Par1098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dc:creator>
  <cp:keywords/>
  <dc:description/>
  <cp:lastModifiedBy>Надежда</cp:lastModifiedBy>
  <cp:revision>9</cp:revision>
  <cp:lastPrinted>2017-08-01T10:41:00Z</cp:lastPrinted>
  <dcterms:created xsi:type="dcterms:W3CDTF">2017-12-08T12:32:00Z</dcterms:created>
  <dcterms:modified xsi:type="dcterms:W3CDTF">2017-12-20T12:34:00Z</dcterms:modified>
</cp:coreProperties>
</file>