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FB" w:rsidRDefault="00050016" w:rsidP="0031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7 марта 2019 года м</w:t>
      </w:r>
      <w:r w:rsidR="0040322A">
        <w:rPr>
          <w:rFonts w:ascii="Times New Roman" w:hAnsi="Times New Roman" w:cs="Times New Roman"/>
          <w:sz w:val="28"/>
          <w:szCs w:val="28"/>
        </w:rPr>
        <w:t xml:space="preserve">инистерством транспорта и дорожного хозяйства Новгородской области для консультации жителей и ответа на вопросы по отключению аналогового </w:t>
      </w:r>
      <w:r>
        <w:rPr>
          <w:rFonts w:ascii="Times New Roman" w:hAnsi="Times New Roman" w:cs="Times New Roman"/>
          <w:sz w:val="28"/>
          <w:szCs w:val="28"/>
        </w:rPr>
        <w:t xml:space="preserve">эфирного </w:t>
      </w:r>
      <w:r w:rsidR="0040322A">
        <w:rPr>
          <w:rFonts w:ascii="Times New Roman" w:hAnsi="Times New Roman" w:cs="Times New Roman"/>
          <w:sz w:val="28"/>
          <w:szCs w:val="28"/>
        </w:rPr>
        <w:t>телевещания федеральных каналов открыты региональные горячие линии:</w:t>
      </w:r>
    </w:p>
    <w:p w:rsidR="0040322A" w:rsidRDefault="0040322A" w:rsidP="0031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8-800-302-75-78 (звонок для жителей Новгородской области бесплатный)</w:t>
      </w:r>
    </w:p>
    <w:p w:rsidR="0040322A" w:rsidRDefault="0040322A" w:rsidP="0031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(8162)63-78-06 (по тарифу операторов связи)</w:t>
      </w:r>
    </w:p>
    <w:p w:rsidR="0040322A" w:rsidRDefault="0040322A" w:rsidP="0031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 на горячих линиях принимаются оператором в рабочие дни с 8-00 до 20-00.</w:t>
      </w:r>
    </w:p>
    <w:p w:rsidR="0040322A" w:rsidRDefault="0040322A" w:rsidP="0031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обязанности оператора горячей линии входит:</w:t>
      </w:r>
    </w:p>
    <w:p w:rsidR="0040322A" w:rsidRDefault="0040322A" w:rsidP="0031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 информации по цифровому телевидению;</w:t>
      </w:r>
    </w:p>
    <w:p w:rsidR="0040322A" w:rsidRDefault="0040322A" w:rsidP="0031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заявок от граждан, которым нужна помощь волонтёров по настройке и подключению цифрового эфирного телевидения;</w:t>
      </w:r>
    </w:p>
    <w:p w:rsidR="00312B0E" w:rsidRDefault="00312B0E" w:rsidP="0031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населения населенных пунктов</w:t>
      </w:r>
      <w:r w:rsidR="00C266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попадающих в зону охвата цифрового эфирного телевидения, о подключении спутникового приемного оборудования по льготной стоимости.</w:t>
      </w:r>
    </w:p>
    <w:p w:rsidR="00312B0E" w:rsidRPr="00312B0E" w:rsidRDefault="00312B0E" w:rsidP="0031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для получения информации о выборе и (или) настройке оборудования для приема цифрового эфирного сигнала необходимо обращаться на круглосуточную федеральную горячую линию РТРС 8-800-220-20-02 (звонок по России бесплатный), а также на сайте СМОТРИЦИФРУ.РФ.</w:t>
      </w:r>
    </w:p>
    <w:sectPr w:rsidR="00312B0E" w:rsidRPr="0031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2A"/>
    <w:rsid w:val="00050016"/>
    <w:rsid w:val="002439BA"/>
    <w:rsid w:val="00312B0E"/>
    <w:rsid w:val="0040322A"/>
    <w:rsid w:val="00C26677"/>
    <w:rsid w:val="00E659DA"/>
    <w:rsid w:val="00F7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Песоцкая Марина Николаевна</dc:creator>
  <cp:lastModifiedBy>Песоцкая Марина Николаевна</cp:lastModifiedBy>
  <cp:revision>2</cp:revision>
  <dcterms:created xsi:type="dcterms:W3CDTF">2019-03-20T11:06:00Z</dcterms:created>
  <dcterms:modified xsi:type="dcterms:W3CDTF">2019-03-20T11:06:00Z</dcterms:modified>
</cp:coreProperties>
</file>