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B8" w:rsidRDefault="00446BB8" w:rsidP="00446BB8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15.25pt;width:55.85pt;height:66.3pt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70672218" r:id="rId7"/>
        </w:pict>
      </w:r>
    </w:p>
    <w:p w:rsidR="00446BB8" w:rsidRDefault="00446BB8" w:rsidP="00446BB8"/>
    <w:p w:rsidR="00446BB8" w:rsidRDefault="00446BB8" w:rsidP="00446BB8"/>
    <w:p w:rsidR="00446BB8" w:rsidRDefault="00446BB8" w:rsidP="00446BB8"/>
    <w:p w:rsidR="00446BB8" w:rsidRDefault="00446BB8" w:rsidP="00446BB8"/>
    <w:p w:rsidR="00446BB8" w:rsidRDefault="00446BB8" w:rsidP="00446BB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46BB8" w:rsidRDefault="00446BB8" w:rsidP="00446BB8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446BB8" w:rsidRDefault="00446BB8" w:rsidP="00446BB8">
      <w:pPr>
        <w:jc w:val="center"/>
        <w:rPr>
          <w:b/>
          <w:sz w:val="28"/>
        </w:rPr>
      </w:pPr>
      <w:r>
        <w:rPr>
          <w:b/>
          <w:sz w:val="28"/>
        </w:rPr>
        <w:t>Администрация Борковского сельского поселения</w:t>
      </w:r>
    </w:p>
    <w:p w:rsidR="00446BB8" w:rsidRDefault="00446BB8" w:rsidP="00446BB8">
      <w:pPr>
        <w:jc w:val="center"/>
        <w:rPr>
          <w:b/>
          <w:sz w:val="28"/>
        </w:rPr>
      </w:pPr>
    </w:p>
    <w:p w:rsidR="00446BB8" w:rsidRDefault="00446BB8" w:rsidP="00446BB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446BB8" w:rsidRDefault="00446BB8" w:rsidP="00446BB8">
      <w:pPr>
        <w:pStyle w:val="2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  <w:r>
        <w:rPr>
          <w:sz w:val="28"/>
        </w:rPr>
        <w:t>от 28.12.2020 № 166</w:t>
      </w:r>
    </w:p>
    <w:p w:rsidR="00446BB8" w:rsidRDefault="00446BB8" w:rsidP="00446BB8">
      <w:pPr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орки</w:t>
      </w:r>
      <w:proofErr w:type="spellEnd"/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Об утверждении списка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</w:t>
      </w:r>
    </w:p>
    <w:p w:rsidR="00446BB8" w:rsidRDefault="00446BB8" w:rsidP="00446BB8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брендов, прошедших отбор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областной</w:t>
      </w:r>
    </w:p>
    <w:p w:rsidR="00446BB8" w:rsidRDefault="00446BB8" w:rsidP="00446BB8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комиссии по определению </w:t>
      </w:r>
      <w:proofErr w:type="gramStart"/>
      <w:r>
        <w:rPr>
          <w:b/>
          <w:sz w:val="28"/>
        </w:rPr>
        <w:t>региональных</w:t>
      </w:r>
      <w:proofErr w:type="gramEnd"/>
      <w:r>
        <w:rPr>
          <w:b/>
          <w:sz w:val="28"/>
        </w:rPr>
        <w:t>,</w:t>
      </w:r>
    </w:p>
    <w:p w:rsidR="00446BB8" w:rsidRDefault="00446BB8" w:rsidP="00446BB8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муниципальных, территориальных брендов </w:t>
      </w:r>
    </w:p>
    <w:p w:rsidR="00446BB8" w:rsidRDefault="00446BB8" w:rsidP="00446BB8">
      <w:pPr>
        <w:spacing w:line="240" w:lineRule="exact"/>
        <w:rPr>
          <w:b/>
          <w:sz w:val="28"/>
        </w:rPr>
      </w:pPr>
      <w:r>
        <w:rPr>
          <w:b/>
          <w:sz w:val="28"/>
        </w:rPr>
        <w:t>Новгородской области</w:t>
      </w:r>
    </w:p>
    <w:p w:rsidR="00446BB8" w:rsidRDefault="00446BB8" w:rsidP="00446BB8">
      <w:pPr>
        <w:spacing w:line="240" w:lineRule="exact"/>
        <w:rPr>
          <w:b/>
          <w:sz w:val="28"/>
        </w:rPr>
      </w:pPr>
    </w:p>
    <w:p w:rsidR="00446BB8" w:rsidRDefault="00446BB8" w:rsidP="00446BB8">
      <w:pPr>
        <w:spacing w:line="240" w:lineRule="exact"/>
        <w:rPr>
          <w:b/>
          <w:sz w:val="28"/>
        </w:rPr>
      </w:pPr>
    </w:p>
    <w:p w:rsidR="00446BB8" w:rsidRPr="001933FF" w:rsidRDefault="00446BB8" w:rsidP="00446BB8">
      <w:pPr>
        <w:pStyle w:val="a5"/>
        <w:spacing w:line="240" w:lineRule="auto"/>
      </w:pPr>
      <w:r w:rsidRPr="001933FF">
        <w:t>В соответствии с пунктом</w:t>
      </w:r>
      <w:proofErr w:type="gramStart"/>
      <w:r w:rsidRPr="001933FF">
        <w:t>6</w:t>
      </w:r>
      <w:proofErr w:type="gramEnd"/>
      <w:r w:rsidRPr="001933FF">
        <w:t xml:space="preserve"> статьи 3 Областного закона от 24.12.2018 №357-ОЗ «О региональных, муниципальных, территориальных брендах народных художественных промыслах и ремесленной деятельности», на основании решения областной комиссии по определению региональных, муниципальных, территориальных брендов Новгородской области от 03.11.2020 года</w:t>
      </w:r>
    </w:p>
    <w:p w:rsidR="00446BB8" w:rsidRDefault="00446BB8" w:rsidP="00446BB8">
      <w:pPr>
        <w:rPr>
          <w:b/>
          <w:sz w:val="28"/>
        </w:rPr>
      </w:pPr>
      <w:r>
        <w:rPr>
          <w:b/>
          <w:sz w:val="28"/>
        </w:rPr>
        <w:t xml:space="preserve">      Администрация Борковского сельского поселения</w:t>
      </w:r>
    </w:p>
    <w:p w:rsidR="00446BB8" w:rsidRDefault="00446BB8" w:rsidP="00446BB8">
      <w:pPr>
        <w:spacing w:line="276" w:lineRule="auto"/>
        <w:rPr>
          <w:b/>
          <w:sz w:val="28"/>
        </w:rPr>
      </w:pPr>
      <w:r>
        <w:rPr>
          <w:b/>
          <w:sz w:val="28"/>
        </w:rPr>
        <w:t>ПОСТАНОВЛЯЕТ:</w:t>
      </w:r>
    </w:p>
    <w:p w:rsidR="00446BB8" w:rsidRDefault="00446BB8" w:rsidP="00446BB8">
      <w:pPr>
        <w:spacing w:line="276" w:lineRule="auto"/>
        <w:rPr>
          <w:b/>
          <w:sz w:val="28"/>
        </w:rPr>
      </w:pPr>
    </w:p>
    <w:p w:rsidR="00446BB8" w:rsidRDefault="00446BB8" w:rsidP="00446BB8">
      <w:pPr>
        <w:jc w:val="both"/>
        <w:rPr>
          <w:sz w:val="28"/>
        </w:rPr>
      </w:pPr>
      <w:r>
        <w:rPr>
          <w:sz w:val="28"/>
        </w:rPr>
        <w:t>1, Утвердить прилагаемый список территориальных брендов, прошедших отбор на областной комиссии по определению региональных, муниципальных, территориальных брендов Новгородской области с целью включения в Реестр региональных, муниципальных, территориальных брендов Новгородской области.</w:t>
      </w:r>
    </w:p>
    <w:p w:rsidR="00446BB8" w:rsidRDefault="00446BB8" w:rsidP="00446BB8">
      <w:pPr>
        <w:jc w:val="both"/>
        <w:rPr>
          <w:sz w:val="28"/>
        </w:rPr>
      </w:pPr>
      <w:r>
        <w:rPr>
          <w:sz w:val="28"/>
        </w:rPr>
        <w:t xml:space="preserve">2. Опубликовать постановление в муниципальном печатном издании «Борковский вестник» и разместить на официальном сайте Администрации Борковского сельского поселения </w:t>
      </w:r>
      <w:hyperlink r:id="rId8" w:history="1">
        <w:r w:rsidRPr="00A14799">
          <w:rPr>
            <w:rStyle w:val="a7"/>
            <w:sz w:val="28"/>
          </w:rPr>
          <w:t>http://www.borkiadm.ru/</w:t>
        </w:r>
      </w:hyperlink>
      <w:r>
        <w:rPr>
          <w:sz w:val="28"/>
        </w:rPr>
        <w:t xml:space="preserve">  в информационно-телекоммуникационной сети «Интернет»</w:t>
      </w:r>
    </w:p>
    <w:p w:rsidR="00446BB8" w:rsidRDefault="00446BB8" w:rsidP="00446BB8">
      <w:pPr>
        <w:jc w:val="both"/>
        <w:rPr>
          <w:sz w:val="28"/>
        </w:rPr>
      </w:pPr>
    </w:p>
    <w:p w:rsidR="00446BB8" w:rsidRDefault="00446BB8" w:rsidP="00446BB8">
      <w:pPr>
        <w:jc w:val="both"/>
        <w:rPr>
          <w:sz w:val="28"/>
        </w:rPr>
      </w:pPr>
    </w:p>
    <w:p w:rsidR="00446BB8" w:rsidRDefault="00446BB8" w:rsidP="00446BB8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446BB8" w:rsidRDefault="00446BB8" w:rsidP="00446BB8">
      <w:pPr>
        <w:jc w:val="both"/>
        <w:rPr>
          <w:sz w:val="28"/>
        </w:rPr>
      </w:pPr>
      <w:r>
        <w:rPr>
          <w:sz w:val="28"/>
        </w:rPr>
        <w:t>Борковского сельского поселения                                           С.А. Усова</w:t>
      </w:r>
    </w:p>
    <w:p w:rsidR="00446BB8" w:rsidRDefault="00446BB8" w:rsidP="00446BB8">
      <w:pPr>
        <w:ind w:left="4820"/>
        <w:rPr>
          <w:sz w:val="28"/>
        </w:rPr>
      </w:pPr>
    </w:p>
    <w:p w:rsidR="00446BB8" w:rsidRDefault="00446BB8" w:rsidP="00446BB8">
      <w:pPr>
        <w:ind w:left="4820"/>
        <w:rPr>
          <w:sz w:val="28"/>
        </w:rPr>
      </w:pPr>
    </w:p>
    <w:p w:rsidR="00446BB8" w:rsidRDefault="00446BB8" w:rsidP="00446BB8">
      <w:pPr>
        <w:ind w:left="4820"/>
        <w:rPr>
          <w:sz w:val="28"/>
        </w:rPr>
      </w:pPr>
    </w:p>
    <w:p w:rsidR="00446BB8" w:rsidRDefault="00446BB8" w:rsidP="00446BB8">
      <w:pPr>
        <w:ind w:left="4820"/>
        <w:rPr>
          <w:sz w:val="28"/>
        </w:rPr>
      </w:pPr>
      <w:bookmarkStart w:id="0" w:name="_GoBack"/>
      <w:bookmarkEnd w:id="0"/>
      <w:r>
        <w:rPr>
          <w:sz w:val="28"/>
        </w:rPr>
        <w:t xml:space="preserve">Утвержден </w:t>
      </w:r>
    </w:p>
    <w:p w:rsidR="00446BB8" w:rsidRDefault="00446BB8" w:rsidP="00446BB8">
      <w:pPr>
        <w:ind w:left="4820"/>
        <w:rPr>
          <w:sz w:val="28"/>
        </w:rPr>
      </w:pPr>
      <w:r>
        <w:rPr>
          <w:sz w:val="28"/>
        </w:rPr>
        <w:t>Постановлением Администрации Борковского сельского поселения от 28.12.20020 № 166</w:t>
      </w: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  <w:r>
        <w:rPr>
          <w:sz w:val="28"/>
        </w:rPr>
        <w:t>Список территориальных брендов, прошедших отбор на областной комиссии по определению региональных, муниципальных, территориальных брендов Новгородской области</w:t>
      </w:r>
    </w:p>
    <w:p w:rsidR="00446BB8" w:rsidRDefault="00446BB8" w:rsidP="00446BB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Ветряная мельница д. Завал</w:t>
      </w: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446BB8" w:rsidRDefault="00446BB8" w:rsidP="00446BB8">
      <w:pPr>
        <w:rPr>
          <w:sz w:val="28"/>
        </w:rPr>
      </w:pPr>
    </w:p>
    <w:p w:rsidR="0073762A" w:rsidRDefault="0073762A"/>
    <w:sectPr w:rsidR="0073762A" w:rsidSect="00933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16A"/>
    <w:multiLevelType w:val="hybridMultilevel"/>
    <w:tmpl w:val="AE76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8"/>
    <w:rsid w:val="00446BB8"/>
    <w:rsid w:val="0073762A"/>
    <w:rsid w:val="009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BB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B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rsid w:val="00446BB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46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46BB8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46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446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BB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B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rsid w:val="00446BB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46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46BB8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46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44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2020-12-28T11:50:00Z</dcterms:created>
  <dcterms:modified xsi:type="dcterms:W3CDTF">2020-12-28T11:51:00Z</dcterms:modified>
</cp:coreProperties>
</file>