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76" w:rsidRDefault="002B7076" w:rsidP="002B707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D5B510" wp14:editId="5A8FD006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76" w:rsidRDefault="002B7076" w:rsidP="002B7076">
      <w:pPr>
        <w:jc w:val="center"/>
        <w:rPr>
          <w:b/>
        </w:rPr>
      </w:pPr>
    </w:p>
    <w:p w:rsidR="002B7076" w:rsidRDefault="002B7076" w:rsidP="002B7076">
      <w:pPr>
        <w:jc w:val="center"/>
        <w:rPr>
          <w:b/>
        </w:rPr>
      </w:pPr>
    </w:p>
    <w:p w:rsidR="002B7076" w:rsidRDefault="002B7076" w:rsidP="002B7076">
      <w:pPr>
        <w:jc w:val="center"/>
        <w:rPr>
          <w:b/>
        </w:rPr>
      </w:pPr>
    </w:p>
    <w:p w:rsidR="002B7076" w:rsidRDefault="002B7076" w:rsidP="002B7076">
      <w:pPr>
        <w:jc w:val="center"/>
        <w:rPr>
          <w:b/>
        </w:rPr>
      </w:pPr>
    </w:p>
    <w:p w:rsidR="002B7076" w:rsidRPr="00E15891" w:rsidRDefault="002B7076" w:rsidP="002B7076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2B7076" w:rsidRPr="00E15891" w:rsidRDefault="002B7076" w:rsidP="002B7076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2B7076" w:rsidRPr="00E15891" w:rsidRDefault="002B7076" w:rsidP="002B7076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2B7076" w:rsidRPr="00E15891" w:rsidRDefault="002B7076" w:rsidP="002B7076">
      <w:pPr>
        <w:jc w:val="center"/>
        <w:rPr>
          <w:b/>
          <w:sz w:val="28"/>
          <w:szCs w:val="28"/>
        </w:rPr>
      </w:pPr>
    </w:p>
    <w:p w:rsidR="002B7076" w:rsidRPr="00E55BB6" w:rsidRDefault="002B7076" w:rsidP="002B7076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2B7076" w:rsidRPr="00E55BB6" w:rsidRDefault="002B7076" w:rsidP="002B7076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2B7076" w:rsidRPr="004C49AD" w:rsidRDefault="002B7076" w:rsidP="002B7076">
      <w:pPr>
        <w:jc w:val="center"/>
        <w:rPr>
          <w:sz w:val="28"/>
          <w:szCs w:val="28"/>
        </w:rPr>
      </w:pPr>
    </w:p>
    <w:p w:rsidR="002B7076" w:rsidRPr="00E15891" w:rsidRDefault="002B7076" w:rsidP="002B7076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>.11.2018</w:t>
      </w:r>
      <w:r w:rsidRPr="00E15891">
        <w:rPr>
          <w:sz w:val="28"/>
          <w:szCs w:val="28"/>
        </w:rPr>
        <w:t xml:space="preserve">  №</w:t>
      </w:r>
      <w:proofErr w:type="gramEnd"/>
      <w:r w:rsidRPr="00E15891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z w:val="28"/>
          <w:szCs w:val="28"/>
        </w:rPr>
        <w:t>7</w:t>
      </w:r>
    </w:p>
    <w:p w:rsidR="002B7076" w:rsidRPr="00E15891" w:rsidRDefault="002B7076" w:rsidP="002B7076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2B7076" w:rsidRPr="00E15891" w:rsidRDefault="002B7076" w:rsidP="002B7076">
      <w:pPr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2B7076" w:rsidRDefault="002B7076" w:rsidP="002B7076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2B7076" w:rsidRPr="00E15891" w:rsidRDefault="002B7076" w:rsidP="002B7076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2B7076" w:rsidRDefault="002B7076" w:rsidP="002B7076"/>
    <w:p w:rsidR="002B7076" w:rsidRDefault="002B7076" w:rsidP="002B7076"/>
    <w:p w:rsidR="002B7076" w:rsidRPr="003F7022" w:rsidRDefault="002B7076" w:rsidP="002B7076">
      <w:pPr>
        <w:ind w:firstLine="709"/>
        <w:jc w:val="both"/>
        <w:rPr>
          <w:b/>
          <w:sz w:val="28"/>
          <w:szCs w:val="28"/>
        </w:rPr>
      </w:pPr>
      <w:r w:rsidRPr="003F7022">
        <w:rPr>
          <w:sz w:val="28"/>
          <w:szCs w:val="28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2B7076" w:rsidRDefault="002B7076" w:rsidP="002B7076"/>
    <w:p w:rsidR="002B7076" w:rsidRDefault="002B7076" w:rsidP="002B7076">
      <w:pPr>
        <w:ind w:firstLine="540"/>
        <w:jc w:val="both"/>
        <w:rPr>
          <w:sz w:val="28"/>
          <w:szCs w:val="28"/>
        </w:rPr>
      </w:pPr>
    </w:p>
    <w:p w:rsidR="002B7076" w:rsidRDefault="002B7076" w:rsidP="002B7076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2B7076" w:rsidRPr="003F64B2" w:rsidRDefault="002B7076" w:rsidP="002B7076">
      <w:pPr>
        <w:ind w:firstLine="540"/>
        <w:jc w:val="both"/>
        <w:rPr>
          <w:b/>
          <w:sz w:val="12"/>
          <w:szCs w:val="12"/>
        </w:rPr>
      </w:pPr>
    </w:p>
    <w:p w:rsidR="002B7076" w:rsidRDefault="002B7076" w:rsidP="002B7076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2B7076" w:rsidRDefault="002B7076" w:rsidP="002B7076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2B7076" w:rsidRDefault="002B7076" w:rsidP="002B7076">
      <w:pPr>
        <w:pStyle w:val="21"/>
        <w:ind w:firstLine="567"/>
        <w:jc w:val="both"/>
      </w:pPr>
    </w:p>
    <w:p w:rsidR="002B7076" w:rsidRDefault="002B7076" w:rsidP="002B7076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2B7076" w:rsidRDefault="002B7076" w:rsidP="002B7076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2B7076" w:rsidRPr="00977294" w:rsidRDefault="002B7076" w:rsidP="002B7076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B7076" w:rsidRDefault="002B7076" w:rsidP="002B7076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2B7076" w:rsidRDefault="002B7076" w:rsidP="002B7076">
      <w:pPr>
        <w:spacing w:line="192" w:lineRule="auto"/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sz w:val="28"/>
          <w:szCs w:val="28"/>
        </w:rPr>
      </w:pPr>
    </w:p>
    <w:p w:rsidR="002B7076" w:rsidRDefault="002B7076" w:rsidP="002B7076">
      <w:pPr>
        <w:spacing w:line="192" w:lineRule="auto"/>
        <w:rPr>
          <w:sz w:val="28"/>
          <w:szCs w:val="28"/>
        </w:rPr>
      </w:pPr>
    </w:p>
    <w:p w:rsidR="002B7076" w:rsidRDefault="002B7076" w:rsidP="002B7076">
      <w:pPr>
        <w:spacing w:line="192" w:lineRule="auto"/>
        <w:ind w:firstLine="5760"/>
        <w:rPr>
          <w:b/>
          <w:sz w:val="22"/>
          <w:szCs w:val="22"/>
        </w:rPr>
      </w:pPr>
    </w:p>
    <w:p w:rsidR="002B7076" w:rsidRDefault="002B7076" w:rsidP="002B7076">
      <w:pPr>
        <w:spacing w:line="192" w:lineRule="auto"/>
        <w:ind w:firstLine="5760"/>
        <w:rPr>
          <w:b/>
          <w:sz w:val="22"/>
          <w:szCs w:val="22"/>
        </w:rPr>
      </w:pPr>
    </w:p>
    <w:p w:rsidR="002B7076" w:rsidRDefault="002B7076" w:rsidP="002B7076">
      <w:pPr>
        <w:spacing w:line="192" w:lineRule="auto"/>
        <w:ind w:firstLine="5760"/>
        <w:rPr>
          <w:b/>
          <w:sz w:val="22"/>
          <w:szCs w:val="22"/>
        </w:rPr>
      </w:pPr>
    </w:p>
    <w:p w:rsidR="002B7076" w:rsidRDefault="002B7076" w:rsidP="002B7076">
      <w:pPr>
        <w:spacing w:line="192" w:lineRule="auto"/>
        <w:ind w:firstLine="5760"/>
        <w:rPr>
          <w:b/>
          <w:sz w:val="22"/>
          <w:szCs w:val="22"/>
        </w:rPr>
      </w:pPr>
    </w:p>
    <w:p w:rsidR="002B7076" w:rsidRPr="00B14BC1" w:rsidRDefault="002B7076" w:rsidP="002B7076">
      <w:pPr>
        <w:spacing w:line="192" w:lineRule="auto"/>
        <w:ind w:firstLine="5529"/>
        <w:rPr>
          <w:b/>
        </w:rPr>
      </w:pPr>
      <w:r w:rsidRPr="00B14BC1">
        <w:rPr>
          <w:b/>
        </w:rPr>
        <w:t>Приложение№1 к постановлению</w:t>
      </w:r>
    </w:p>
    <w:p w:rsidR="002B7076" w:rsidRPr="00B14BC1" w:rsidRDefault="002B7076" w:rsidP="002B7076">
      <w:pPr>
        <w:spacing w:line="192" w:lineRule="auto"/>
        <w:ind w:firstLine="5760"/>
        <w:rPr>
          <w:b/>
        </w:rPr>
      </w:pPr>
      <w:r w:rsidRPr="00B14BC1">
        <w:rPr>
          <w:b/>
        </w:rPr>
        <w:t>Администрации Борковского</w:t>
      </w:r>
    </w:p>
    <w:p w:rsidR="002B7076" w:rsidRPr="00B14BC1" w:rsidRDefault="002B7076" w:rsidP="002B7076">
      <w:pPr>
        <w:spacing w:line="192" w:lineRule="auto"/>
        <w:ind w:firstLine="5760"/>
        <w:rPr>
          <w:b/>
        </w:rPr>
      </w:pPr>
      <w:r w:rsidRPr="00B14BC1">
        <w:rPr>
          <w:b/>
        </w:rPr>
        <w:t xml:space="preserve">сельского поселения                                                                                        </w:t>
      </w:r>
    </w:p>
    <w:p w:rsidR="002B7076" w:rsidRPr="00B14BC1" w:rsidRDefault="002B7076" w:rsidP="002B7076">
      <w:pPr>
        <w:ind w:firstLine="5387"/>
        <w:rPr>
          <w:b/>
        </w:rPr>
      </w:pPr>
      <w:proofErr w:type="gramStart"/>
      <w:r w:rsidRPr="00B14BC1">
        <w:rPr>
          <w:b/>
        </w:rPr>
        <w:t>от  2</w:t>
      </w:r>
      <w:r>
        <w:rPr>
          <w:b/>
        </w:rPr>
        <w:t>9</w:t>
      </w:r>
      <w:proofErr w:type="gramEnd"/>
      <w:r w:rsidRPr="00B14BC1">
        <w:rPr>
          <w:b/>
        </w:rPr>
        <w:t>.11.2018года  № 24</w:t>
      </w:r>
      <w:r>
        <w:rPr>
          <w:b/>
        </w:rPr>
        <w:t>7</w:t>
      </w:r>
      <w:r w:rsidRPr="00B14BC1">
        <w:rPr>
          <w:b/>
        </w:rPr>
        <w:t xml:space="preserve"> </w:t>
      </w:r>
    </w:p>
    <w:p w:rsidR="002B7076" w:rsidRPr="00B14BC1" w:rsidRDefault="002B7076" w:rsidP="002B7076">
      <w:pPr>
        <w:spacing w:line="192" w:lineRule="auto"/>
      </w:pPr>
      <w:r w:rsidRPr="00B14BC1">
        <w:t xml:space="preserve">                                                                                           </w:t>
      </w:r>
    </w:p>
    <w:p w:rsidR="002B7076" w:rsidRPr="00B14BC1" w:rsidRDefault="002B7076" w:rsidP="002B7076">
      <w:pPr>
        <w:jc w:val="center"/>
        <w:rPr>
          <w:b/>
        </w:rPr>
      </w:pPr>
      <w:r w:rsidRPr="00B14BC1">
        <w:rPr>
          <w:b/>
        </w:rPr>
        <w:t>Материалы инвентаризации адресного хозяйства на территории Борковского сельского поселения</w:t>
      </w:r>
    </w:p>
    <w:tbl>
      <w:tblPr>
        <w:tblW w:w="102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945"/>
        <w:gridCol w:w="3543"/>
      </w:tblGrid>
      <w:tr w:rsidR="002B7076" w:rsidRPr="00FF18B4" w:rsidTr="00B65A67">
        <w:trPr>
          <w:trHeight w:val="571"/>
        </w:trPr>
        <w:tc>
          <w:tcPr>
            <w:tcW w:w="7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7076" w:rsidRPr="00FF18B4" w:rsidRDefault="002B7076" w:rsidP="00DE362D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№ п/п</w:t>
            </w:r>
          </w:p>
        </w:tc>
        <w:tc>
          <w:tcPr>
            <w:tcW w:w="59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7076" w:rsidRPr="00FF18B4" w:rsidRDefault="002B7076" w:rsidP="00DE362D">
            <w:pPr>
              <w:jc w:val="center"/>
              <w:rPr>
                <w:b/>
              </w:rPr>
            </w:pPr>
            <w:r w:rsidRPr="00FF18B4">
              <w:rPr>
                <w:b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7076" w:rsidRDefault="002B7076" w:rsidP="00DE362D">
            <w:pPr>
              <w:jc w:val="center"/>
              <w:rPr>
                <w:b/>
              </w:rPr>
            </w:pPr>
          </w:p>
          <w:p w:rsidR="002B7076" w:rsidRPr="00FF18B4" w:rsidRDefault="002B7076" w:rsidP="00DE362D">
            <w:pPr>
              <w:jc w:val="center"/>
              <w:rPr>
                <w:b/>
              </w:rPr>
            </w:pPr>
            <w:r>
              <w:rPr>
                <w:b/>
              </w:rPr>
              <w:t>№ строения</w:t>
            </w:r>
          </w:p>
        </w:tc>
      </w:tr>
      <w:tr w:rsidR="002B7076" w:rsidRPr="00FF18B4" w:rsidTr="00B65A67">
        <w:trPr>
          <w:trHeight w:val="290"/>
        </w:trPr>
        <w:tc>
          <w:tcPr>
            <w:tcW w:w="718" w:type="dxa"/>
            <w:shd w:val="clear" w:color="auto" w:fill="auto"/>
            <w:vAlign w:val="center"/>
          </w:tcPr>
          <w:p w:rsidR="002B7076" w:rsidRPr="00B65A67" w:rsidRDefault="002B7076" w:rsidP="00DE362D">
            <w:pPr>
              <w:ind w:left="142"/>
              <w:jc w:val="center"/>
              <w:rPr>
                <w:b/>
              </w:rPr>
            </w:pPr>
            <w:r w:rsidRPr="00B65A67">
              <w:rPr>
                <w:b/>
              </w:rPr>
              <w:t>1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2B7076" w:rsidRPr="00B65A67" w:rsidRDefault="002B7076" w:rsidP="00DE362D">
            <w:pPr>
              <w:jc w:val="center"/>
              <w:rPr>
                <w:b/>
              </w:rPr>
            </w:pPr>
            <w:r w:rsidRPr="00B65A67">
              <w:rPr>
                <w:b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2B7076" w:rsidRPr="00FF18B4" w:rsidRDefault="002B7076" w:rsidP="00DE362D">
            <w:pPr>
              <w:jc w:val="center"/>
              <w:rPr>
                <w:b/>
              </w:rPr>
            </w:pPr>
          </w:p>
        </w:tc>
      </w:tr>
      <w:tr w:rsidR="002B7076" w:rsidRPr="00B14BC1" w:rsidTr="00B65A67">
        <w:tc>
          <w:tcPr>
            <w:tcW w:w="718" w:type="dxa"/>
            <w:shd w:val="clear" w:color="auto" w:fill="auto"/>
            <w:vAlign w:val="center"/>
          </w:tcPr>
          <w:p w:rsidR="002B7076" w:rsidRPr="00B65A67" w:rsidRDefault="002B7076" w:rsidP="00DE362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2B7076" w:rsidRPr="00B65A67" w:rsidRDefault="002B7076" w:rsidP="00B65A67">
            <w:pPr>
              <w:jc w:val="center"/>
            </w:pPr>
            <w:r w:rsidRPr="00B65A67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65A67">
              <w:t>Борковское</w:t>
            </w:r>
            <w:proofErr w:type="spellEnd"/>
            <w:r w:rsidRPr="00B65A67">
              <w:t xml:space="preserve"> сельское поселение,</w:t>
            </w:r>
          </w:p>
          <w:p w:rsidR="002B7076" w:rsidRPr="00B65A67" w:rsidRDefault="002B7076" w:rsidP="00DE362D">
            <w:pPr>
              <w:jc w:val="center"/>
            </w:pPr>
            <w:r w:rsidRPr="00B65A67">
              <w:t xml:space="preserve">деревня </w:t>
            </w:r>
            <w:r w:rsidRPr="00B65A67">
              <w:t>Чайка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2B7076" w:rsidRPr="00B65A67" w:rsidRDefault="002B7076" w:rsidP="00DE362D">
            <w:pPr>
              <w:jc w:val="center"/>
            </w:pPr>
          </w:p>
          <w:p w:rsidR="002B7076" w:rsidRPr="00B65A67" w:rsidRDefault="002B7076" w:rsidP="00DE362D">
            <w:pPr>
              <w:jc w:val="center"/>
            </w:pPr>
            <w:r w:rsidRPr="00B65A67">
              <w:t>93А</w:t>
            </w:r>
          </w:p>
          <w:p w:rsidR="005143B8" w:rsidRPr="00B65A67" w:rsidRDefault="00B65A67" w:rsidP="0051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="005143B8" w:rsidRPr="00B65A67">
              <w:rPr>
                <w:color w:val="000000"/>
              </w:rPr>
              <w:t>53:11:0100502:469</w:t>
            </w:r>
          </w:p>
          <w:p w:rsidR="002B7076" w:rsidRPr="00B65A67" w:rsidRDefault="002B7076" w:rsidP="00DE362D">
            <w:pPr>
              <w:jc w:val="center"/>
            </w:pPr>
          </w:p>
        </w:tc>
      </w:tr>
      <w:tr w:rsidR="002B7076" w:rsidRPr="00B14BC1" w:rsidTr="00B65A67">
        <w:tc>
          <w:tcPr>
            <w:tcW w:w="718" w:type="dxa"/>
            <w:shd w:val="clear" w:color="auto" w:fill="auto"/>
            <w:vAlign w:val="center"/>
          </w:tcPr>
          <w:p w:rsidR="002B7076" w:rsidRPr="00B65A67" w:rsidRDefault="002B7076" w:rsidP="00DE362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2B7076" w:rsidRPr="00B65A67" w:rsidRDefault="002B7076" w:rsidP="00DE362D">
            <w:pPr>
              <w:jc w:val="center"/>
            </w:pPr>
            <w:r w:rsidRPr="00B65A67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65A67">
              <w:t>Борковское</w:t>
            </w:r>
            <w:proofErr w:type="spellEnd"/>
            <w:r w:rsidRPr="00B65A67">
              <w:t xml:space="preserve"> сельское поселение</w:t>
            </w:r>
            <w:r w:rsidR="005143B8" w:rsidRPr="00B65A67">
              <w:t>, д</w:t>
            </w:r>
            <w:r w:rsidR="00B65A67" w:rsidRPr="00B65A67">
              <w:t>еревня</w:t>
            </w:r>
            <w:r w:rsidR="005143B8" w:rsidRPr="00B65A67">
              <w:t xml:space="preserve"> Сельцо, ул. Ветеранов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2B7076" w:rsidRPr="00B65A67" w:rsidRDefault="002B7076" w:rsidP="00DE362D">
            <w:pPr>
              <w:jc w:val="center"/>
            </w:pPr>
          </w:p>
          <w:p w:rsidR="002B7076" w:rsidRPr="00B65A67" w:rsidRDefault="005143B8" w:rsidP="00DE362D">
            <w:pPr>
              <w:jc w:val="center"/>
            </w:pPr>
            <w:r w:rsidRPr="00B65A67">
              <w:t>36</w:t>
            </w:r>
          </w:p>
          <w:p w:rsidR="005143B8" w:rsidRPr="00B65A67" w:rsidRDefault="00B65A67" w:rsidP="0051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="005143B8" w:rsidRPr="00B65A67">
              <w:rPr>
                <w:color w:val="000000"/>
              </w:rPr>
              <w:t>53:11:0500310:197</w:t>
            </w:r>
          </w:p>
          <w:p w:rsidR="002B7076" w:rsidRPr="00B65A67" w:rsidRDefault="002B7076" w:rsidP="00DE362D">
            <w:pPr>
              <w:jc w:val="center"/>
            </w:pPr>
          </w:p>
        </w:tc>
      </w:tr>
      <w:tr w:rsidR="002B7076" w:rsidRPr="00B14BC1" w:rsidTr="00B65A67">
        <w:tc>
          <w:tcPr>
            <w:tcW w:w="718" w:type="dxa"/>
            <w:shd w:val="clear" w:color="auto" w:fill="auto"/>
            <w:vAlign w:val="center"/>
          </w:tcPr>
          <w:p w:rsidR="002B7076" w:rsidRPr="00B65A67" w:rsidRDefault="002B7076" w:rsidP="00DE362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2B7076" w:rsidRPr="00B65A67" w:rsidRDefault="002B7076" w:rsidP="00DE362D">
            <w:pPr>
              <w:jc w:val="center"/>
            </w:pPr>
            <w:r w:rsidRPr="00B65A67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65A67">
              <w:t>Борковское</w:t>
            </w:r>
            <w:proofErr w:type="spellEnd"/>
            <w:r w:rsidRPr="00B65A67">
              <w:t xml:space="preserve"> сельское поселение</w:t>
            </w:r>
            <w:r w:rsidR="005143B8" w:rsidRPr="00B65A67">
              <w:t xml:space="preserve">, </w:t>
            </w:r>
            <w:r w:rsidR="00B65A67" w:rsidRPr="00B65A67">
              <w:t>деревня</w:t>
            </w:r>
            <w:r w:rsidR="005143B8" w:rsidRPr="00B65A67">
              <w:t xml:space="preserve"> </w:t>
            </w:r>
            <w:proofErr w:type="spellStart"/>
            <w:r w:rsidR="005143B8" w:rsidRPr="00B65A67">
              <w:t>Курицко</w:t>
            </w:r>
            <w:proofErr w:type="spellEnd"/>
            <w:r w:rsidR="005143B8" w:rsidRPr="00B65A67">
              <w:t>, ул. Береговая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2B7076" w:rsidRPr="00B65A67" w:rsidRDefault="002B7076" w:rsidP="00DE362D">
            <w:pPr>
              <w:jc w:val="center"/>
            </w:pPr>
          </w:p>
          <w:p w:rsidR="002B7076" w:rsidRPr="00B65A67" w:rsidRDefault="005143B8" w:rsidP="00DE362D">
            <w:pPr>
              <w:jc w:val="center"/>
            </w:pPr>
            <w:r w:rsidRPr="00B65A67">
              <w:t>2А</w:t>
            </w:r>
          </w:p>
          <w:p w:rsidR="005143B8" w:rsidRPr="00B65A67" w:rsidRDefault="00B65A67" w:rsidP="0051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="005143B8" w:rsidRPr="00B65A67">
              <w:rPr>
                <w:color w:val="000000"/>
              </w:rPr>
              <w:t>53:11:1800111:362</w:t>
            </w:r>
          </w:p>
          <w:p w:rsidR="002B7076" w:rsidRPr="00B65A67" w:rsidRDefault="002B7076" w:rsidP="00DE362D">
            <w:pPr>
              <w:jc w:val="center"/>
            </w:pPr>
          </w:p>
        </w:tc>
      </w:tr>
      <w:tr w:rsidR="002B7076" w:rsidRPr="00B14BC1" w:rsidTr="00B65A67">
        <w:tc>
          <w:tcPr>
            <w:tcW w:w="718" w:type="dxa"/>
            <w:shd w:val="clear" w:color="auto" w:fill="auto"/>
            <w:vAlign w:val="center"/>
          </w:tcPr>
          <w:p w:rsidR="002B7076" w:rsidRPr="00B65A67" w:rsidRDefault="002B7076" w:rsidP="00DE362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2B7076" w:rsidRPr="00B65A67" w:rsidRDefault="002B7076" w:rsidP="00DE362D">
            <w:pPr>
              <w:jc w:val="center"/>
            </w:pPr>
            <w:r w:rsidRPr="00B65A67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65A67">
              <w:t>Борковское</w:t>
            </w:r>
            <w:proofErr w:type="spellEnd"/>
            <w:r w:rsidRPr="00B65A67">
              <w:t xml:space="preserve"> сельское поселение</w:t>
            </w:r>
            <w:r w:rsidR="005143B8" w:rsidRPr="00B65A67">
              <w:t>, д</w:t>
            </w:r>
            <w:r w:rsidR="00B65A67" w:rsidRPr="00B65A67">
              <w:t>еревня</w:t>
            </w:r>
            <w:r w:rsidR="005143B8" w:rsidRPr="00B65A67">
              <w:t xml:space="preserve"> </w:t>
            </w:r>
            <w:proofErr w:type="spellStart"/>
            <w:r w:rsidR="005143B8" w:rsidRPr="00B65A67">
              <w:t>Курицко</w:t>
            </w:r>
            <w:proofErr w:type="spellEnd"/>
            <w:r w:rsidR="005143B8" w:rsidRPr="00B65A67">
              <w:t>, ул. Береговая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2B7076" w:rsidRPr="00B65A67" w:rsidRDefault="005143B8" w:rsidP="00DE362D">
            <w:pPr>
              <w:jc w:val="center"/>
            </w:pPr>
            <w:r w:rsidRPr="00B65A67">
              <w:t>2Б</w:t>
            </w:r>
          </w:p>
          <w:p w:rsidR="005143B8" w:rsidRPr="00B65A67" w:rsidRDefault="00B65A67" w:rsidP="0051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="005143B8" w:rsidRPr="00B65A67">
              <w:rPr>
                <w:color w:val="000000"/>
              </w:rPr>
              <w:t>53:11:1800111:360</w:t>
            </w:r>
          </w:p>
          <w:p w:rsidR="002B7076" w:rsidRPr="00B65A67" w:rsidRDefault="002B7076" w:rsidP="00DE362D">
            <w:pPr>
              <w:jc w:val="center"/>
            </w:pPr>
          </w:p>
          <w:p w:rsidR="002B7076" w:rsidRPr="00B65A67" w:rsidRDefault="002B7076" w:rsidP="00DE362D">
            <w:pPr>
              <w:jc w:val="center"/>
            </w:pPr>
          </w:p>
        </w:tc>
      </w:tr>
      <w:tr w:rsidR="005143B8" w:rsidRPr="00B14BC1" w:rsidTr="00B65A67">
        <w:tc>
          <w:tcPr>
            <w:tcW w:w="718" w:type="dxa"/>
            <w:shd w:val="clear" w:color="auto" w:fill="auto"/>
            <w:vAlign w:val="center"/>
          </w:tcPr>
          <w:p w:rsidR="005143B8" w:rsidRPr="00B65A67" w:rsidRDefault="005143B8" w:rsidP="00DE362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5143B8" w:rsidRPr="00B65A67" w:rsidRDefault="005143B8" w:rsidP="00DE362D">
            <w:pPr>
              <w:jc w:val="center"/>
            </w:pPr>
            <w:r w:rsidRPr="00B65A67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65A67">
              <w:t>Борковское</w:t>
            </w:r>
            <w:proofErr w:type="spellEnd"/>
            <w:r w:rsidRPr="00B65A67">
              <w:t xml:space="preserve"> сельское поселение, д</w:t>
            </w:r>
            <w:r w:rsidR="00B65A67" w:rsidRPr="00B65A67">
              <w:t>еревня</w:t>
            </w:r>
            <w:r w:rsidRPr="00B65A67">
              <w:t xml:space="preserve"> </w:t>
            </w:r>
            <w:proofErr w:type="spellStart"/>
            <w:r w:rsidRPr="00B65A67">
              <w:t>Курицко</w:t>
            </w:r>
            <w:proofErr w:type="spellEnd"/>
            <w:r w:rsidRPr="00B65A67">
              <w:t>, ул. Береговая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5143B8" w:rsidRPr="00B65A67" w:rsidRDefault="005143B8" w:rsidP="00DE362D">
            <w:pPr>
              <w:jc w:val="center"/>
            </w:pPr>
            <w:r w:rsidRPr="00B65A67">
              <w:t>2В</w:t>
            </w:r>
          </w:p>
          <w:p w:rsidR="005143B8" w:rsidRPr="00B65A67" w:rsidRDefault="00B65A67" w:rsidP="0051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="005143B8" w:rsidRPr="00B65A67">
              <w:rPr>
                <w:color w:val="000000"/>
              </w:rPr>
              <w:t>53:11:1800111:359</w:t>
            </w:r>
          </w:p>
          <w:p w:rsidR="005143B8" w:rsidRPr="00B65A67" w:rsidRDefault="005143B8" w:rsidP="00DE362D">
            <w:pPr>
              <w:jc w:val="center"/>
            </w:pPr>
          </w:p>
        </w:tc>
      </w:tr>
      <w:tr w:rsidR="002B7076" w:rsidRPr="00B14BC1" w:rsidTr="00B65A67">
        <w:tc>
          <w:tcPr>
            <w:tcW w:w="718" w:type="dxa"/>
            <w:shd w:val="clear" w:color="auto" w:fill="auto"/>
            <w:vAlign w:val="center"/>
          </w:tcPr>
          <w:p w:rsidR="002B7076" w:rsidRPr="00B65A67" w:rsidRDefault="002B7076" w:rsidP="00DE362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2B7076" w:rsidRPr="00B65A67" w:rsidRDefault="002B7076" w:rsidP="00DE362D">
            <w:pPr>
              <w:jc w:val="center"/>
            </w:pPr>
            <w:r w:rsidRPr="00B65A67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65A67">
              <w:t>Борковское</w:t>
            </w:r>
            <w:proofErr w:type="spellEnd"/>
            <w:r w:rsidRPr="00B65A67">
              <w:t xml:space="preserve"> сельское поселение</w:t>
            </w:r>
            <w:r w:rsidR="00B65A67" w:rsidRPr="00B65A67">
              <w:t xml:space="preserve">, деревня </w:t>
            </w:r>
            <w:proofErr w:type="spellStart"/>
            <w:r w:rsidR="00B65A67" w:rsidRPr="00B65A67">
              <w:t>Окатово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2B7076" w:rsidRPr="00B65A67" w:rsidRDefault="00B65A67" w:rsidP="00DE362D">
            <w:pPr>
              <w:jc w:val="center"/>
            </w:pPr>
            <w:r w:rsidRPr="00B65A67">
              <w:t>2</w:t>
            </w:r>
          </w:p>
          <w:p w:rsidR="005143B8" w:rsidRPr="00B65A67" w:rsidRDefault="00B65A67" w:rsidP="0051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="005143B8" w:rsidRPr="00B65A67">
              <w:rPr>
                <w:color w:val="000000"/>
              </w:rPr>
              <w:t>53:11:0100207:112</w:t>
            </w:r>
          </w:p>
          <w:p w:rsidR="002B7076" w:rsidRPr="00B65A67" w:rsidRDefault="002B7076" w:rsidP="00DE362D">
            <w:pPr>
              <w:jc w:val="center"/>
            </w:pPr>
          </w:p>
          <w:p w:rsidR="002B7076" w:rsidRPr="00B65A67" w:rsidRDefault="002B7076" w:rsidP="00DE362D">
            <w:pPr>
              <w:jc w:val="center"/>
            </w:pPr>
          </w:p>
        </w:tc>
      </w:tr>
      <w:tr w:rsidR="002B7076" w:rsidRPr="00B14BC1" w:rsidTr="00B65A67">
        <w:tc>
          <w:tcPr>
            <w:tcW w:w="718" w:type="dxa"/>
            <w:shd w:val="clear" w:color="auto" w:fill="auto"/>
            <w:vAlign w:val="center"/>
          </w:tcPr>
          <w:p w:rsidR="002B7076" w:rsidRPr="00B65A67" w:rsidRDefault="002B7076" w:rsidP="00DE362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2B7076" w:rsidRPr="00B65A67" w:rsidRDefault="002B7076" w:rsidP="00DE362D">
            <w:pPr>
              <w:jc w:val="center"/>
            </w:pPr>
            <w:r w:rsidRPr="00B65A67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65A67">
              <w:t>Борковское</w:t>
            </w:r>
            <w:proofErr w:type="spellEnd"/>
            <w:r w:rsidRPr="00B65A67">
              <w:t xml:space="preserve"> сельское поселение</w:t>
            </w:r>
            <w:r w:rsidR="00B65A67" w:rsidRPr="00B65A67">
              <w:t xml:space="preserve">, деревня Большое </w:t>
            </w:r>
            <w:proofErr w:type="spellStart"/>
            <w:r w:rsidR="00B65A67" w:rsidRPr="00B65A67">
              <w:t>Подсонье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2B7076" w:rsidRPr="00B65A67" w:rsidRDefault="00B65A67" w:rsidP="00DE362D">
            <w:pPr>
              <w:jc w:val="center"/>
            </w:pPr>
            <w:r w:rsidRPr="00B65A67">
              <w:t>32</w:t>
            </w:r>
          </w:p>
          <w:p w:rsidR="00B65A67" w:rsidRPr="00B65A67" w:rsidRDefault="00B65A67" w:rsidP="00B65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r w:rsidRPr="00B65A67">
              <w:rPr>
                <w:color w:val="000000"/>
              </w:rPr>
              <w:t>53:11:0100404:150</w:t>
            </w:r>
          </w:p>
          <w:p w:rsidR="002B7076" w:rsidRPr="00B65A67" w:rsidRDefault="002B7076" w:rsidP="00DE362D">
            <w:pPr>
              <w:jc w:val="center"/>
            </w:pPr>
          </w:p>
        </w:tc>
      </w:tr>
      <w:tr w:rsidR="002B7076" w:rsidRPr="00B14BC1" w:rsidTr="00B65A67">
        <w:tc>
          <w:tcPr>
            <w:tcW w:w="718" w:type="dxa"/>
            <w:shd w:val="clear" w:color="auto" w:fill="auto"/>
            <w:vAlign w:val="center"/>
          </w:tcPr>
          <w:p w:rsidR="002B7076" w:rsidRPr="00B65A67" w:rsidRDefault="002B7076" w:rsidP="00DE362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2B7076" w:rsidRPr="00B65A67" w:rsidRDefault="002B7076" w:rsidP="00DE362D">
            <w:pPr>
              <w:jc w:val="center"/>
            </w:pPr>
            <w:r w:rsidRPr="00B65A67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B65A67">
              <w:t>Борковское</w:t>
            </w:r>
            <w:proofErr w:type="spellEnd"/>
            <w:r w:rsidRPr="00B65A67">
              <w:t xml:space="preserve"> сельское поселение,</w:t>
            </w:r>
            <w:r w:rsidR="00B65A67" w:rsidRPr="00B65A67">
              <w:t xml:space="preserve"> деревня </w:t>
            </w:r>
            <w:proofErr w:type="spellStart"/>
            <w:r w:rsidR="00B65A67" w:rsidRPr="00B65A67">
              <w:t>Воробейка</w:t>
            </w:r>
            <w:proofErr w:type="spellEnd"/>
          </w:p>
          <w:p w:rsidR="002B7076" w:rsidRPr="00B65A67" w:rsidRDefault="002B7076" w:rsidP="00DE362D">
            <w:pPr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000000"/>
            </w:tcBorders>
          </w:tcPr>
          <w:p w:rsidR="002B7076" w:rsidRPr="00B65A67" w:rsidRDefault="00B65A67" w:rsidP="00DE362D">
            <w:pPr>
              <w:jc w:val="center"/>
              <w:rPr>
                <w:color w:val="000000"/>
              </w:rPr>
            </w:pPr>
            <w:r w:rsidRPr="00B65A67">
              <w:rPr>
                <w:color w:val="000000"/>
              </w:rPr>
              <w:t>5</w:t>
            </w:r>
          </w:p>
          <w:p w:rsidR="00B65A67" w:rsidRPr="00B65A67" w:rsidRDefault="00B65A67" w:rsidP="00B65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К№ </w:t>
            </w:r>
            <w:bookmarkStart w:id="0" w:name="_GoBack"/>
            <w:bookmarkEnd w:id="0"/>
            <w:r w:rsidRPr="00B65A67">
              <w:rPr>
                <w:color w:val="000000"/>
              </w:rPr>
              <w:t>53:11:0500202:187</w:t>
            </w:r>
          </w:p>
          <w:p w:rsidR="002B7076" w:rsidRPr="00B65A67" w:rsidRDefault="002B7076" w:rsidP="00DE362D">
            <w:pPr>
              <w:jc w:val="center"/>
            </w:pPr>
          </w:p>
        </w:tc>
      </w:tr>
    </w:tbl>
    <w:p w:rsidR="002B7076" w:rsidRPr="00B14BC1" w:rsidRDefault="002B7076" w:rsidP="002B7076">
      <w:pPr>
        <w:rPr>
          <w:sz w:val="22"/>
          <w:szCs w:val="22"/>
        </w:rPr>
      </w:pPr>
    </w:p>
    <w:p w:rsidR="002B7076" w:rsidRPr="00B14BC1" w:rsidRDefault="002B7076" w:rsidP="002B7076">
      <w:pPr>
        <w:rPr>
          <w:sz w:val="22"/>
          <w:szCs w:val="22"/>
        </w:rPr>
      </w:pPr>
    </w:p>
    <w:p w:rsidR="00303FE6" w:rsidRDefault="00303FE6"/>
    <w:sectPr w:rsidR="00303FE6" w:rsidSect="00B14B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6"/>
    <w:rsid w:val="002B7076"/>
    <w:rsid w:val="00303FE6"/>
    <w:rsid w:val="005143B8"/>
    <w:rsid w:val="00B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7533"/>
  <w15:chartTrackingRefBased/>
  <w15:docId w15:val="{50FC5A71-97F0-49BF-8D56-227CDE04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7076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2</cp:revision>
  <cp:lastPrinted>2018-11-29T13:53:00Z</cp:lastPrinted>
  <dcterms:created xsi:type="dcterms:W3CDTF">2018-11-29T13:36:00Z</dcterms:created>
  <dcterms:modified xsi:type="dcterms:W3CDTF">2018-11-29T13:54:00Z</dcterms:modified>
</cp:coreProperties>
</file>