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4F1" w:rsidRPr="00474B75" w:rsidRDefault="00B46149" w:rsidP="00474B75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723900" cy="828675"/>
            <wp:effectExtent l="19050" t="0" r="0" b="0"/>
            <wp:docPr id="1" name="Рисунок 1" descr="Описание: gerb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44F1" w:rsidRPr="00182A05" w:rsidRDefault="00FE44F1" w:rsidP="00474B7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2A05">
        <w:rPr>
          <w:rFonts w:ascii="Times New Roman" w:eastAsia="Times New Roman" w:hAnsi="Times New Roman"/>
          <w:sz w:val="28"/>
          <w:szCs w:val="28"/>
          <w:lang w:eastAsia="ru-RU"/>
        </w:rPr>
        <w:t>Российская Федерация</w:t>
      </w:r>
    </w:p>
    <w:p w:rsidR="00FE44F1" w:rsidRPr="00182A05" w:rsidRDefault="00FE44F1" w:rsidP="00474B7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2A05">
        <w:rPr>
          <w:rFonts w:ascii="Times New Roman" w:eastAsia="Times New Roman" w:hAnsi="Times New Roman"/>
          <w:sz w:val="28"/>
          <w:szCs w:val="28"/>
          <w:lang w:eastAsia="ru-RU"/>
        </w:rPr>
        <w:t>Новгородская область Новгородский район</w:t>
      </w:r>
    </w:p>
    <w:p w:rsidR="00FE44F1" w:rsidRPr="00182A05" w:rsidRDefault="00FE44F1" w:rsidP="00474B7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2A05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</w:t>
      </w:r>
      <w:r w:rsidR="002664B6" w:rsidRPr="00182A05">
        <w:rPr>
          <w:rFonts w:ascii="Times New Roman" w:eastAsia="Times New Roman" w:hAnsi="Times New Roman"/>
          <w:sz w:val="28"/>
          <w:szCs w:val="28"/>
          <w:lang w:eastAsia="ru-RU"/>
        </w:rPr>
        <w:t>Борковского</w:t>
      </w:r>
      <w:r w:rsidRPr="00182A05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</w:p>
    <w:p w:rsidR="00FE44F1" w:rsidRPr="00182A05" w:rsidRDefault="00FE44F1" w:rsidP="00474B7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44F1" w:rsidRPr="00182A05" w:rsidRDefault="00904E60" w:rsidP="00474B75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182A05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Постановление</w:t>
      </w:r>
    </w:p>
    <w:p w:rsidR="00FE44F1" w:rsidRPr="00182A05" w:rsidRDefault="00FE44F1" w:rsidP="00474B7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44F1" w:rsidRPr="00182A05" w:rsidRDefault="00FE44F1" w:rsidP="00474B7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2A05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8B13C8" w:rsidRPr="00182A05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</w:p>
    <w:p w:rsidR="00FE44F1" w:rsidRPr="00182A05" w:rsidRDefault="00FE44F1" w:rsidP="00474B7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2A05">
        <w:rPr>
          <w:rFonts w:ascii="Times New Roman" w:eastAsia="Times New Roman" w:hAnsi="Times New Roman"/>
          <w:sz w:val="28"/>
          <w:szCs w:val="28"/>
          <w:lang w:eastAsia="ru-RU"/>
        </w:rPr>
        <w:t xml:space="preserve">д. </w:t>
      </w:r>
      <w:r w:rsidR="002664B6" w:rsidRPr="00182A05">
        <w:rPr>
          <w:rFonts w:ascii="Times New Roman" w:eastAsia="Times New Roman" w:hAnsi="Times New Roman"/>
          <w:sz w:val="28"/>
          <w:szCs w:val="28"/>
          <w:lang w:eastAsia="ru-RU"/>
        </w:rPr>
        <w:t>Борки</w:t>
      </w:r>
    </w:p>
    <w:p w:rsidR="003E4433" w:rsidRPr="00182A05" w:rsidRDefault="003E4433" w:rsidP="00474B7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6044D" w:rsidRPr="00182A05" w:rsidRDefault="0076044D" w:rsidP="00474B75">
      <w:pPr>
        <w:pStyle w:val="ConsPlusTitle"/>
        <w:widowControl/>
        <w:spacing w:line="240" w:lineRule="exact"/>
        <w:jc w:val="both"/>
        <w:rPr>
          <w:bCs w:val="0"/>
          <w:sz w:val="28"/>
          <w:szCs w:val="28"/>
        </w:rPr>
      </w:pPr>
      <w:r w:rsidRPr="00182A05">
        <w:rPr>
          <w:bCs w:val="0"/>
          <w:sz w:val="28"/>
          <w:szCs w:val="28"/>
        </w:rPr>
        <w:t>О</w:t>
      </w:r>
      <w:r w:rsidR="00342FE3" w:rsidRPr="00182A05">
        <w:rPr>
          <w:bCs w:val="0"/>
          <w:sz w:val="28"/>
          <w:szCs w:val="28"/>
        </w:rPr>
        <w:t xml:space="preserve">б </w:t>
      </w:r>
      <w:r w:rsidR="00F97F14" w:rsidRPr="00182A05">
        <w:rPr>
          <w:bCs w:val="0"/>
          <w:sz w:val="28"/>
          <w:szCs w:val="28"/>
        </w:rPr>
        <w:t>обеспечении беспрепятственного проезда пожарной техники к месту пожара</w:t>
      </w:r>
    </w:p>
    <w:p w:rsidR="0076044D" w:rsidRPr="00182A05" w:rsidRDefault="0076044D" w:rsidP="00474B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0B3A" w:rsidRPr="00182A05" w:rsidRDefault="006F6E79" w:rsidP="003206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proofErr w:type="gramStart"/>
      <w:r w:rsidRPr="00182A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="00BA6CAA" w:rsidRPr="00182A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206C8" w:rsidRPr="00182A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соответствии с </w:t>
      </w:r>
      <w:r w:rsidR="00F97F14" w:rsidRPr="00182A05">
        <w:rPr>
          <w:rFonts w:ascii="Times New Roman" w:eastAsia="Times New Roman" w:hAnsi="Times New Roman"/>
          <w:sz w:val="28"/>
          <w:szCs w:val="28"/>
          <w:lang w:eastAsia="zh-CN"/>
        </w:rPr>
        <w:t>Федеральным законом от 06</w:t>
      </w:r>
      <w:r w:rsidR="003206C8" w:rsidRPr="00182A05">
        <w:rPr>
          <w:rFonts w:ascii="Times New Roman" w:eastAsia="Times New Roman" w:hAnsi="Times New Roman"/>
          <w:sz w:val="28"/>
          <w:szCs w:val="28"/>
          <w:lang w:eastAsia="zh-CN"/>
        </w:rPr>
        <w:t>.10.</w:t>
      </w:r>
      <w:r w:rsidR="00F97F14" w:rsidRPr="00182A05">
        <w:rPr>
          <w:rFonts w:ascii="Times New Roman" w:eastAsia="Times New Roman" w:hAnsi="Times New Roman"/>
          <w:sz w:val="28"/>
          <w:szCs w:val="28"/>
          <w:lang w:eastAsia="zh-CN"/>
        </w:rPr>
        <w:t>2003 №</w:t>
      </w:r>
      <w:r w:rsidR="003206C8" w:rsidRPr="00182A05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="00F97F14" w:rsidRPr="00182A05">
        <w:rPr>
          <w:rFonts w:ascii="Times New Roman" w:eastAsia="Times New Roman" w:hAnsi="Times New Roman"/>
          <w:sz w:val="28"/>
          <w:szCs w:val="28"/>
          <w:lang w:eastAsia="zh-CN"/>
        </w:rPr>
        <w:t>131-ФЗ «Об общих принципах организации местного самоуправления в Российской Федерации», Федеральным законом от 22</w:t>
      </w:r>
      <w:r w:rsidR="00BD0B3A" w:rsidRPr="00182A05">
        <w:rPr>
          <w:rFonts w:ascii="Times New Roman" w:eastAsia="Times New Roman" w:hAnsi="Times New Roman"/>
          <w:sz w:val="28"/>
          <w:szCs w:val="28"/>
          <w:lang w:eastAsia="zh-CN"/>
        </w:rPr>
        <w:t>.07.2</w:t>
      </w:r>
      <w:r w:rsidR="00F97F14" w:rsidRPr="00182A05">
        <w:rPr>
          <w:rFonts w:ascii="Times New Roman" w:eastAsia="Times New Roman" w:hAnsi="Times New Roman"/>
          <w:sz w:val="28"/>
          <w:szCs w:val="28"/>
          <w:lang w:eastAsia="zh-CN"/>
        </w:rPr>
        <w:t>008 №</w:t>
      </w:r>
      <w:r w:rsidR="00BD0B3A" w:rsidRPr="00182A05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="00F97F14" w:rsidRPr="00182A05">
        <w:rPr>
          <w:rFonts w:ascii="Times New Roman" w:eastAsia="Times New Roman" w:hAnsi="Times New Roman"/>
          <w:sz w:val="28"/>
          <w:szCs w:val="28"/>
          <w:lang w:eastAsia="zh-CN"/>
        </w:rPr>
        <w:t>123-ФЗ «Технический регламент о требо</w:t>
      </w:r>
      <w:r w:rsidR="00BD0B3A" w:rsidRPr="00182A05">
        <w:rPr>
          <w:rFonts w:ascii="Times New Roman" w:eastAsia="Times New Roman" w:hAnsi="Times New Roman"/>
          <w:sz w:val="28"/>
          <w:szCs w:val="28"/>
          <w:lang w:eastAsia="zh-CN"/>
        </w:rPr>
        <w:t>ваниях пожарной безопасности», п</w:t>
      </w:r>
      <w:r w:rsidR="00F97F14" w:rsidRPr="00182A05">
        <w:rPr>
          <w:rFonts w:ascii="Times New Roman" w:eastAsia="Times New Roman" w:hAnsi="Times New Roman"/>
          <w:sz w:val="28"/>
          <w:szCs w:val="28"/>
          <w:lang w:eastAsia="zh-CN"/>
        </w:rPr>
        <w:t>остановлени</w:t>
      </w:r>
      <w:r w:rsidR="00BD0B3A" w:rsidRPr="00182A05">
        <w:rPr>
          <w:rFonts w:ascii="Times New Roman" w:eastAsia="Times New Roman" w:hAnsi="Times New Roman"/>
          <w:sz w:val="28"/>
          <w:szCs w:val="28"/>
          <w:lang w:eastAsia="zh-CN"/>
        </w:rPr>
        <w:t>ем</w:t>
      </w:r>
      <w:r w:rsidR="00F97F14" w:rsidRPr="00182A05">
        <w:rPr>
          <w:rFonts w:ascii="Times New Roman" w:eastAsia="Times New Roman" w:hAnsi="Times New Roman"/>
          <w:sz w:val="28"/>
          <w:szCs w:val="28"/>
          <w:lang w:eastAsia="zh-CN"/>
        </w:rPr>
        <w:t xml:space="preserve"> Правительства РФ </w:t>
      </w:r>
      <w:r w:rsidR="00BD0B3A" w:rsidRPr="00182A05">
        <w:rPr>
          <w:rFonts w:ascii="Times New Roman" w:eastAsia="Times New Roman" w:hAnsi="Times New Roman"/>
          <w:sz w:val="28"/>
          <w:szCs w:val="28"/>
          <w:lang w:eastAsia="zh-CN"/>
        </w:rPr>
        <w:t xml:space="preserve">от 25.04.2012 </w:t>
      </w:r>
      <w:r w:rsidR="00F97F14" w:rsidRPr="00182A05">
        <w:rPr>
          <w:rFonts w:ascii="Times New Roman" w:eastAsia="Times New Roman" w:hAnsi="Times New Roman"/>
          <w:sz w:val="28"/>
          <w:szCs w:val="28"/>
          <w:lang w:eastAsia="zh-CN"/>
        </w:rPr>
        <w:t>№</w:t>
      </w:r>
      <w:r w:rsidR="00BD0B3A" w:rsidRPr="00182A05">
        <w:rPr>
          <w:rFonts w:ascii="Times New Roman" w:eastAsia="Times New Roman" w:hAnsi="Times New Roman"/>
          <w:sz w:val="28"/>
          <w:szCs w:val="28"/>
          <w:lang w:eastAsia="zh-CN"/>
        </w:rPr>
        <w:t xml:space="preserve"> 3</w:t>
      </w:r>
      <w:r w:rsidR="00F97F14" w:rsidRPr="00182A05">
        <w:rPr>
          <w:rFonts w:ascii="Times New Roman" w:eastAsia="Times New Roman" w:hAnsi="Times New Roman"/>
          <w:sz w:val="28"/>
          <w:szCs w:val="28"/>
          <w:lang w:eastAsia="zh-CN"/>
        </w:rPr>
        <w:t xml:space="preserve">90 «О противопожарном режиме» и в целях обеспечения свободного проезда и установки пожарной и специальной техники возле жилых домов и объектов на территории </w:t>
      </w:r>
      <w:r w:rsidR="002664B6" w:rsidRPr="00182A05">
        <w:rPr>
          <w:rFonts w:ascii="Times New Roman" w:eastAsia="Times New Roman" w:hAnsi="Times New Roman"/>
          <w:sz w:val="28"/>
          <w:szCs w:val="28"/>
          <w:lang w:eastAsia="zh-CN"/>
        </w:rPr>
        <w:t>Борковского</w:t>
      </w:r>
      <w:r w:rsidR="00BD0B3A" w:rsidRPr="00182A05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="00F97F14" w:rsidRPr="00182A05">
        <w:rPr>
          <w:rFonts w:ascii="Times New Roman" w:eastAsia="Times New Roman" w:hAnsi="Times New Roman"/>
          <w:sz w:val="28"/>
          <w:szCs w:val="28"/>
          <w:lang w:eastAsia="zh-CN"/>
        </w:rPr>
        <w:t>сельского поселения в</w:t>
      </w:r>
      <w:proofErr w:type="gramEnd"/>
      <w:r w:rsidR="00F97F14" w:rsidRPr="00182A05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proofErr w:type="gramStart"/>
      <w:r w:rsidR="00F97F14" w:rsidRPr="00182A05">
        <w:rPr>
          <w:rFonts w:ascii="Times New Roman" w:eastAsia="Times New Roman" w:hAnsi="Times New Roman"/>
          <w:sz w:val="28"/>
          <w:szCs w:val="28"/>
          <w:lang w:eastAsia="zh-CN"/>
        </w:rPr>
        <w:t>случае</w:t>
      </w:r>
      <w:proofErr w:type="gramEnd"/>
      <w:r w:rsidR="00F97F14" w:rsidRPr="00182A05">
        <w:rPr>
          <w:rFonts w:ascii="Times New Roman" w:eastAsia="Times New Roman" w:hAnsi="Times New Roman"/>
          <w:sz w:val="28"/>
          <w:szCs w:val="28"/>
          <w:lang w:eastAsia="zh-CN"/>
        </w:rPr>
        <w:t xml:space="preserve"> возникновения пожаров и чрезвычайных ситуаций, повышения уровня противопожарной защиты, а также предотвращение гибели</w:t>
      </w:r>
      <w:r w:rsidR="00BD0B3A" w:rsidRPr="00182A05">
        <w:rPr>
          <w:rFonts w:ascii="Times New Roman" w:eastAsia="Times New Roman" w:hAnsi="Times New Roman"/>
          <w:sz w:val="28"/>
          <w:szCs w:val="28"/>
          <w:lang w:eastAsia="zh-CN"/>
        </w:rPr>
        <w:t xml:space="preserve"> и травматизма людей на пожарах</w:t>
      </w:r>
    </w:p>
    <w:p w:rsidR="00BD0B3A" w:rsidRPr="00182A05" w:rsidRDefault="00BD0B3A" w:rsidP="00BD0B3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BD0B3A" w:rsidRPr="00182A05" w:rsidRDefault="00BD0B3A" w:rsidP="00BD0B3A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2A05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BD0B3A" w:rsidRPr="00182A05" w:rsidRDefault="00BD0B3A" w:rsidP="00BD0B3A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7F14" w:rsidRPr="00182A05" w:rsidRDefault="00F97F14" w:rsidP="00F97F14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182A05">
        <w:rPr>
          <w:rFonts w:ascii="Times New Roman" w:eastAsia="Times New Roman" w:hAnsi="Times New Roman"/>
          <w:sz w:val="28"/>
          <w:szCs w:val="28"/>
          <w:lang w:eastAsia="zh-CN"/>
        </w:rPr>
        <w:t xml:space="preserve">1. Администрации </w:t>
      </w:r>
      <w:r w:rsidR="002664B6" w:rsidRPr="00182A05">
        <w:rPr>
          <w:rFonts w:ascii="Times New Roman" w:eastAsia="Times New Roman" w:hAnsi="Times New Roman"/>
          <w:sz w:val="28"/>
          <w:szCs w:val="28"/>
          <w:lang w:eastAsia="zh-CN"/>
        </w:rPr>
        <w:t>Борковского</w:t>
      </w:r>
      <w:r w:rsidR="00BD0B3A" w:rsidRPr="00182A05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Pr="00182A05">
        <w:rPr>
          <w:rFonts w:ascii="Times New Roman" w:eastAsia="Times New Roman" w:hAnsi="Times New Roman"/>
          <w:sz w:val="28"/>
          <w:szCs w:val="28"/>
          <w:lang w:eastAsia="zh-CN"/>
        </w:rPr>
        <w:t xml:space="preserve">сельского поселения </w:t>
      </w:r>
      <w:proofErr w:type="gramStart"/>
      <w:r w:rsidRPr="00182A05">
        <w:rPr>
          <w:rFonts w:ascii="Times New Roman" w:eastAsia="Times New Roman" w:hAnsi="Times New Roman"/>
          <w:sz w:val="28"/>
          <w:szCs w:val="28"/>
          <w:lang w:eastAsia="zh-CN"/>
        </w:rPr>
        <w:t xml:space="preserve">в рамках обеспечения беспрепятственного проезда пожарной техники к месту пожара на территории </w:t>
      </w:r>
      <w:r w:rsidR="002664B6" w:rsidRPr="00182A05">
        <w:rPr>
          <w:rFonts w:ascii="Times New Roman" w:eastAsia="Times New Roman" w:hAnsi="Times New Roman"/>
          <w:sz w:val="28"/>
          <w:szCs w:val="28"/>
          <w:lang w:eastAsia="zh-CN"/>
        </w:rPr>
        <w:t>Борковского</w:t>
      </w:r>
      <w:r w:rsidR="00BD0B3A" w:rsidRPr="00182A05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Pr="00182A05">
        <w:rPr>
          <w:rFonts w:ascii="Times New Roman" w:eastAsia="Times New Roman" w:hAnsi="Times New Roman"/>
          <w:sz w:val="28"/>
          <w:szCs w:val="28"/>
          <w:lang w:eastAsia="zh-CN"/>
        </w:rPr>
        <w:t>сельского поселения в соответствии с действующим законодательством</w:t>
      </w:r>
      <w:proofErr w:type="gramEnd"/>
      <w:r w:rsidRPr="00182A05">
        <w:rPr>
          <w:rFonts w:ascii="Times New Roman" w:eastAsia="Times New Roman" w:hAnsi="Times New Roman"/>
          <w:sz w:val="28"/>
          <w:szCs w:val="28"/>
          <w:lang w:eastAsia="zh-CN"/>
        </w:rPr>
        <w:t xml:space="preserve"> Российской Федерации:</w:t>
      </w:r>
    </w:p>
    <w:p w:rsidR="00F97F14" w:rsidRPr="00182A05" w:rsidRDefault="00BD0B3A" w:rsidP="00F97F14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182A05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="00F97F14" w:rsidRPr="00182A05">
        <w:rPr>
          <w:rFonts w:ascii="Times New Roman" w:eastAsia="Times New Roman" w:hAnsi="Times New Roman"/>
          <w:sz w:val="28"/>
          <w:szCs w:val="28"/>
          <w:lang w:eastAsia="zh-CN"/>
        </w:rPr>
        <w:t>- через</w:t>
      </w:r>
      <w:r w:rsidRPr="00182A05">
        <w:rPr>
          <w:rFonts w:ascii="Times New Roman" w:eastAsia="Times New Roman" w:hAnsi="Times New Roman"/>
          <w:sz w:val="28"/>
          <w:szCs w:val="28"/>
          <w:lang w:eastAsia="zh-CN"/>
        </w:rPr>
        <w:t xml:space="preserve"> средства массовой информации, </w:t>
      </w:r>
      <w:r w:rsidR="00F97F14" w:rsidRPr="00182A05">
        <w:rPr>
          <w:rFonts w:ascii="Times New Roman" w:eastAsia="Times New Roman" w:hAnsi="Times New Roman"/>
          <w:sz w:val="28"/>
          <w:szCs w:val="28"/>
          <w:lang w:eastAsia="zh-CN"/>
        </w:rPr>
        <w:t>агитационно - пропагандистские мероприятия, издание и распространение специальной литературы, другими формами  и способами осуществлять информирование населения о мерах, необходимых для обеспечения беспрепятственного проезда пожарной техники к месту пожара;</w:t>
      </w:r>
    </w:p>
    <w:p w:rsidR="00F97F14" w:rsidRPr="00182A05" w:rsidRDefault="00BD0B3A" w:rsidP="00F97F14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182A05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="00F97F14" w:rsidRPr="00182A05">
        <w:rPr>
          <w:rFonts w:ascii="Times New Roman" w:eastAsia="Times New Roman" w:hAnsi="Times New Roman"/>
          <w:sz w:val="28"/>
          <w:szCs w:val="28"/>
          <w:lang w:eastAsia="zh-CN"/>
        </w:rPr>
        <w:t>- при выявлении случаев нарушения законодательства Российской Федерации в области обеспечения беспрепятственного проезда пожарной техники к месту пожара незамедлительно информировать об этом государственные органы, выполняющие контрольные и надзорные функции в данной области;</w:t>
      </w:r>
    </w:p>
    <w:p w:rsidR="00F97F14" w:rsidRPr="00182A05" w:rsidRDefault="00BD0B3A" w:rsidP="00F97F14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182A05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="00F97F14" w:rsidRPr="00182A05">
        <w:rPr>
          <w:rFonts w:ascii="Times New Roman" w:eastAsia="Times New Roman" w:hAnsi="Times New Roman"/>
          <w:sz w:val="28"/>
          <w:szCs w:val="28"/>
          <w:lang w:eastAsia="zh-CN"/>
        </w:rPr>
        <w:t>- осуществлять ликвидацию факторов препятствующих проезду пожарной техники к месту пожара в рамках своих полномочий;</w:t>
      </w:r>
    </w:p>
    <w:p w:rsidR="00F97F14" w:rsidRPr="00182A05" w:rsidRDefault="00F97F14" w:rsidP="00F97F14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182A05">
        <w:rPr>
          <w:rFonts w:ascii="Times New Roman" w:eastAsia="Times New Roman" w:hAnsi="Times New Roman"/>
          <w:sz w:val="28"/>
          <w:szCs w:val="28"/>
          <w:lang w:eastAsia="zh-CN"/>
        </w:rPr>
        <w:t>2. Рекомендовать председателям территориальн</w:t>
      </w:r>
      <w:r w:rsidR="00BD0B3A" w:rsidRPr="00182A05">
        <w:rPr>
          <w:rFonts w:ascii="Times New Roman" w:eastAsia="Times New Roman" w:hAnsi="Times New Roman"/>
          <w:sz w:val="28"/>
          <w:szCs w:val="28"/>
          <w:lang w:eastAsia="zh-CN"/>
        </w:rPr>
        <w:t>ого</w:t>
      </w:r>
      <w:r w:rsidRPr="00182A05">
        <w:rPr>
          <w:rFonts w:ascii="Times New Roman" w:eastAsia="Times New Roman" w:hAnsi="Times New Roman"/>
          <w:sz w:val="28"/>
          <w:szCs w:val="28"/>
          <w:lang w:eastAsia="zh-CN"/>
        </w:rPr>
        <w:t xml:space="preserve"> общественного самоуправ</w:t>
      </w:r>
      <w:r w:rsidR="00BD0B3A" w:rsidRPr="00182A05">
        <w:rPr>
          <w:rFonts w:ascii="Times New Roman" w:eastAsia="Times New Roman" w:hAnsi="Times New Roman"/>
          <w:sz w:val="28"/>
          <w:szCs w:val="28"/>
          <w:lang w:eastAsia="zh-CN"/>
        </w:rPr>
        <w:t xml:space="preserve">ления, ТСЖ, ТСН, старшим по домам и населению </w:t>
      </w:r>
      <w:r w:rsidRPr="00182A05">
        <w:rPr>
          <w:rFonts w:ascii="Times New Roman" w:eastAsia="Times New Roman" w:hAnsi="Times New Roman"/>
          <w:sz w:val="28"/>
          <w:szCs w:val="28"/>
          <w:lang w:eastAsia="zh-CN"/>
        </w:rPr>
        <w:t>осуществлять выявление факторов, препятствующих проезду пожарной техники к мест</w:t>
      </w:r>
      <w:r w:rsidR="00BD0B3A" w:rsidRPr="00182A05">
        <w:rPr>
          <w:rFonts w:ascii="Times New Roman" w:eastAsia="Times New Roman" w:hAnsi="Times New Roman"/>
          <w:sz w:val="28"/>
          <w:szCs w:val="28"/>
          <w:lang w:eastAsia="zh-CN"/>
        </w:rPr>
        <w:t xml:space="preserve">у </w:t>
      </w:r>
      <w:r w:rsidR="00BD0B3A" w:rsidRPr="00182A05">
        <w:rPr>
          <w:rFonts w:ascii="Times New Roman" w:eastAsia="Times New Roman" w:hAnsi="Times New Roman"/>
          <w:sz w:val="28"/>
          <w:szCs w:val="28"/>
          <w:lang w:eastAsia="zh-CN"/>
        </w:rPr>
        <w:lastRenderedPageBreak/>
        <w:t>пожара в случае возникновения</w:t>
      </w:r>
      <w:r w:rsidRPr="00182A05">
        <w:rPr>
          <w:rFonts w:ascii="Times New Roman" w:eastAsia="Times New Roman" w:hAnsi="Times New Roman"/>
          <w:sz w:val="28"/>
          <w:szCs w:val="28"/>
          <w:lang w:eastAsia="zh-CN"/>
        </w:rPr>
        <w:t xml:space="preserve"> на территории населенн</w:t>
      </w:r>
      <w:r w:rsidR="00BD0B3A" w:rsidRPr="00182A05">
        <w:rPr>
          <w:rFonts w:ascii="Times New Roman" w:eastAsia="Times New Roman" w:hAnsi="Times New Roman"/>
          <w:sz w:val="28"/>
          <w:szCs w:val="28"/>
          <w:lang w:eastAsia="zh-CN"/>
        </w:rPr>
        <w:t>ого</w:t>
      </w:r>
      <w:r w:rsidRPr="00182A05">
        <w:rPr>
          <w:rFonts w:ascii="Times New Roman" w:eastAsia="Times New Roman" w:hAnsi="Times New Roman"/>
          <w:sz w:val="28"/>
          <w:szCs w:val="28"/>
          <w:lang w:eastAsia="zh-CN"/>
        </w:rPr>
        <w:t xml:space="preserve"> пункт</w:t>
      </w:r>
      <w:r w:rsidR="00BD0B3A" w:rsidRPr="00182A05">
        <w:rPr>
          <w:rFonts w:ascii="Times New Roman" w:eastAsia="Times New Roman" w:hAnsi="Times New Roman"/>
          <w:sz w:val="28"/>
          <w:szCs w:val="28"/>
          <w:lang w:eastAsia="zh-CN"/>
        </w:rPr>
        <w:t>а, и информировать об этом А</w:t>
      </w:r>
      <w:r w:rsidRPr="00182A05">
        <w:rPr>
          <w:rFonts w:ascii="Times New Roman" w:eastAsia="Times New Roman" w:hAnsi="Times New Roman"/>
          <w:sz w:val="28"/>
          <w:szCs w:val="28"/>
          <w:lang w:eastAsia="zh-CN"/>
        </w:rPr>
        <w:t xml:space="preserve">дминистрацию </w:t>
      </w:r>
      <w:r w:rsidR="002664B6" w:rsidRPr="00182A05">
        <w:rPr>
          <w:rFonts w:ascii="Times New Roman" w:eastAsia="Times New Roman" w:hAnsi="Times New Roman"/>
          <w:sz w:val="28"/>
          <w:szCs w:val="28"/>
          <w:lang w:eastAsia="zh-CN"/>
        </w:rPr>
        <w:t>Борковского</w:t>
      </w:r>
      <w:r w:rsidR="00BD0B3A" w:rsidRPr="00182A05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Pr="00182A05">
        <w:rPr>
          <w:rFonts w:ascii="Times New Roman" w:eastAsia="Times New Roman" w:hAnsi="Times New Roman"/>
          <w:sz w:val="28"/>
          <w:szCs w:val="28"/>
          <w:lang w:eastAsia="zh-CN"/>
        </w:rPr>
        <w:t>сельского поселения</w:t>
      </w:r>
      <w:r w:rsidR="00BD0B3A" w:rsidRPr="00182A05">
        <w:rPr>
          <w:rFonts w:ascii="Times New Roman" w:eastAsia="Times New Roman" w:hAnsi="Times New Roman"/>
          <w:sz w:val="28"/>
          <w:szCs w:val="28"/>
          <w:lang w:eastAsia="zh-CN"/>
        </w:rPr>
        <w:t>.</w:t>
      </w:r>
    </w:p>
    <w:p w:rsidR="00F97F14" w:rsidRPr="00182A05" w:rsidRDefault="00BD0B3A" w:rsidP="00F97F14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182A05">
        <w:rPr>
          <w:rFonts w:ascii="Times New Roman" w:eastAsia="Times New Roman" w:hAnsi="Times New Roman"/>
          <w:sz w:val="28"/>
          <w:szCs w:val="28"/>
          <w:lang w:eastAsia="zh-CN"/>
        </w:rPr>
        <w:t>3</w:t>
      </w:r>
      <w:r w:rsidR="00F97F14" w:rsidRPr="00182A05">
        <w:rPr>
          <w:rFonts w:ascii="Times New Roman" w:eastAsia="Times New Roman" w:hAnsi="Times New Roman"/>
          <w:sz w:val="28"/>
          <w:szCs w:val="28"/>
          <w:lang w:eastAsia="zh-CN"/>
        </w:rPr>
        <w:t xml:space="preserve">. В случае перекрытия проездов или подъездов пожарной техники, а также мест их установки, подвижным составом (автотранспортом), дополнительно информировать уполномоченного участкового полиции </w:t>
      </w:r>
      <w:r w:rsidR="002664B6" w:rsidRPr="00182A05">
        <w:rPr>
          <w:rFonts w:ascii="Times New Roman" w:eastAsia="Times New Roman" w:hAnsi="Times New Roman"/>
          <w:sz w:val="28"/>
          <w:szCs w:val="28"/>
          <w:lang w:eastAsia="zh-CN"/>
        </w:rPr>
        <w:t>Борковского</w:t>
      </w:r>
      <w:r w:rsidRPr="00182A05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="00F97F14" w:rsidRPr="00182A05">
        <w:rPr>
          <w:rFonts w:ascii="Times New Roman" w:eastAsia="Times New Roman" w:hAnsi="Times New Roman"/>
          <w:sz w:val="28"/>
          <w:szCs w:val="28"/>
          <w:lang w:eastAsia="zh-CN"/>
        </w:rPr>
        <w:t>сельского поселения для организации быстрой эвакуации транспортного средства, служащего помехой, с мест проезда, п</w:t>
      </w:r>
      <w:r w:rsidR="003B41E3" w:rsidRPr="00182A05">
        <w:rPr>
          <w:rFonts w:ascii="Times New Roman" w:eastAsia="Times New Roman" w:hAnsi="Times New Roman"/>
          <w:sz w:val="28"/>
          <w:szCs w:val="28"/>
          <w:lang w:eastAsia="zh-CN"/>
        </w:rPr>
        <w:t xml:space="preserve">одъезда </w:t>
      </w:r>
      <w:r w:rsidR="00F97F14" w:rsidRPr="00182A05">
        <w:rPr>
          <w:rFonts w:ascii="Times New Roman" w:eastAsia="Times New Roman" w:hAnsi="Times New Roman"/>
          <w:sz w:val="28"/>
          <w:szCs w:val="28"/>
          <w:lang w:eastAsia="zh-CN"/>
        </w:rPr>
        <w:t>и установки специальной техники пожарных подразделений.</w:t>
      </w:r>
    </w:p>
    <w:p w:rsidR="00BD0B3A" w:rsidRPr="00182A05" w:rsidRDefault="00BD0B3A" w:rsidP="00BD0B3A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</w:pPr>
      <w:r w:rsidRPr="00182A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4. </w:t>
      </w:r>
      <w:r w:rsidR="002664B6" w:rsidRPr="00182A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Опубликовать настоящее постановление в муниципальной газете  «Борковский вестник» и разместить на официальном сайте Администрации Борковского сельского поселения в информационно-телекоммуникационной сети «Интернет» по адресу www.borkiadm.ru</w:t>
      </w:r>
    </w:p>
    <w:p w:rsidR="00BD0B3A" w:rsidRPr="00182A05" w:rsidRDefault="00BD0B3A" w:rsidP="00BD0B3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D0B3A" w:rsidRPr="00182A05" w:rsidRDefault="00BD0B3A" w:rsidP="002664B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D0B3A" w:rsidRPr="00182A05" w:rsidRDefault="00BD0B3A" w:rsidP="00BD0B3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664B6" w:rsidRPr="00182A05" w:rsidRDefault="002664B6" w:rsidP="002664B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2A05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Администрации </w:t>
      </w:r>
    </w:p>
    <w:p w:rsidR="002664B6" w:rsidRPr="00182A05" w:rsidRDefault="002664B6" w:rsidP="002664B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2A05">
        <w:rPr>
          <w:rFonts w:ascii="Times New Roman" w:eastAsia="Times New Roman" w:hAnsi="Times New Roman"/>
          <w:sz w:val="28"/>
          <w:szCs w:val="28"/>
          <w:lang w:eastAsia="ru-RU"/>
        </w:rPr>
        <w:t xml:space="preserve">Борковского сельского поселения                                        </w:t>
      </w:r>
      <w:r w:rsidR="00182A0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182A05">
        <w:rPr>
          <w:rFonts w:ascii="Times New Roman" w:eastAsia="Times New Roman" w:hAnsi="Times New Roman"/>
          <w:sz w:val="28"/>
          <w:szCs w:val="28"/>
          <w:lang w:eastAsia="ru-RU"/>
        </w:rPr>
        <w:t xml:space="preserve">    С.Г. Иванова</w:t>
      </w:r>
    </w:p>
    <w:p w:rsidR="00342FE3" w:rsidRPr="00342FE3" w:rsidRDefault="00342FE3" w:rsidP="002664B6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sectPr w:rsidR="00342FE3" w:rsidRPr="00342FE3" w:rsidSect="004462E3">
      <w:headerReference w:type="default" r:id="rId9"/>
      <w:pgSz w:w="11906" w:h="16838"/>
      <w:pgMar w:top="567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19E" w:rsidRDefault="0059519E">
      <w:pPr>
        <w:spacing w:after="0" w:line="240" w:lineRule="auto"/>
      </w:pPr>
      <w:r>
        <w:separator/>
      </w:r>
    </w:p>
  </w:endnote>
  <w:endnote w:type="continuationSeparator" w:id="0">
    <w:p w:rsidR="0059519E" w:rsidRDefault="00595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19E" w:rsidRDefault="0059519E">
      <w:pPr>
        <w:spacing w:after="0" w:line="240" w:lineRule="auto"/>
      </w:pPr>
      <w:r>
        <w:separator/>
      </w:r>
    </w:p>
  </w:footnote>
  <w:footnote w:type="continuationSeparator" w:id="0">
    <w:p w:rsidR="0059519E" w:rsidRDefault="005951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C34" w:rsidRDefault="00001C34">
    <w:pPr>
      <w:pStyle w:val="ac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</w:lvl>
  </w:abstractNum>
  <w:abstractNum w:abstractNumId="1">
    <w:nsid w:val="090F306A"/>
    <w:multiLevelType w:val="multilevel"/>
    <w:tmpl w:val="7CD8CF3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17E0917"/>
    <w:multiLevelType w:val="hybridMultilevel"/>
    <w:tmpl w:val="7B7E0EAE"/>
    <w:lvl w:ilvl="0" w:tplc="7F382B8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9515452"/>
    <w:multiLevelType w:val="hybridMultilevel"/>
    <w:tmpl w:val="3928296C"/>
    <w:lvl w:ilvl="0" w:tplc="0BB0B55C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1EE033B"/>
    <w:multiLevelType w:val="hybridMultilevel"/>
    <w:tmpl w:val="37C4B938"/>
    <w:lvl w:ilvl="0" w:tplc="7B22525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D303CD"/>
    <w:multiLevelType w:val="multilevel"/>
    <w:tmpl w:val="5718C530"/>
    <w:lvl w:ilvl="0">
      <w:start w:val="1"/>
      <w:numFmt w:val="decimal"/>
      <w:lvlText w:val="%1."/>
      <w:lvlJc w:val="left"/>
      <w:pPr>
        <w:ind w:left="1875" w:hanging="1155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>
    <w:nsid w:val="4EA55119"/>
    <w:multiLevelType w:val="hybridMultilevel"/>
    <w:tmpl w:val="B2C60C26"/>
    <w:lvl w:ilvl="0" w:tplc="AA1C6060">
      <w:start w:val="1"/>
      <w:numFmt w:val="decimal"/>
      <w:lvlText w:val="%1)"/>
      <w:lvlJc w:val="left"/>
      <w:pPr>
        <w:ind w:left="1316" w:hanging="4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2A089C"/>
    <w:multiLevelType w:val="hybridMultilevel"/>
    <w:tmpl w:val="EE1E842E"/>
    <w:lvl w:ilvl="0" w:tplc="5E963A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96AA1D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5D209F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D22379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C342F7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C449DE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B46C16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3ACE96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D396E05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8">
    <w:nsid w:val="69442313"/>
    <w:multiLevelType w:val="multilevel"/>
    <w:tmpl w:val="986002D0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76D93BE6"/>
    <w:multiLevelType w:val="multilevel"/>
    <w:tmpl w:val="431CE778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53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61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9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77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0">
    <w:nsid w:val="77780FBD"/>
    <w:multiLevelType w:val="multilevel"/>
    <w:tmpl w:val="0AA48B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98C5578"/>
    <w:multiLevelType w:val="hybridMultilevel"/>
    <w:tmpl w:val="6A908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124517"/>
    <w:multiLevelType w:val="hybridMultilevel"/>
    <w:tmpl w:val="C8B2DFD2"/>
    <w:lvl w:ilvl="0" w:tplc="2C10D94C">
      <w:start w:val="1"/>
      <w:numFmt w:val="decimal"/>
      <w:lvlText w:val="%1."/>
      <w:lvlJc w:val="left"/>
      <w:pPr>
        <w:ind w:left="1069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F471A59"/>
    <w:multiLevelType w:val="hybridMultilevel"/>
    <w:tmpl w:val="98CAF04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5"/>
  </w:num>
  <w:num w:numId="7">
    <w:abstractNumId w:val="8"/>
  </w:num>
  <w:num w:numId="8">
    <w:abstractNumId w:val="4"/>
  </w:num>
  <w:num w:numId="9">
    <w:abstractNumId w:val="12"/>
  </w:num>
  <w:num w:numId="10">
    <w:abstractNumId w:val="9"/>
  </w:num>
  <w:num w:numId="11">
    <w:abstractNumId w:val="2"/>
  </w:num>
  <w:num w:numId="12">
    <w:abstractNumId w:val="10"/>
  </w:num>
  <w:num w:numId="13">
    <w:abstractNumId w:val="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091E"/>
    <w:rsid w:val="00001C34"/>
    <w:rsid w:val="00016D46"/>
    <w:rsid w:val="0003497B"/>
    <w:rsid w:val="0005305D"/>
    <w:rsid w:val="00092868"/>
    <w:rsid w:val="000B0725"/>
    <w:rsid w:val="000C5BF2"/>
    <w:rsid w:val="00112B68"/>
    <w:rsid w:val="00117BDE"/>
    <w:rsid w:val="00130CF5"/>
    <w:rsid w:val="00171308"/>
    <w:rsid w:val="00182A05"/>
    <w:rsid w:val="001A0217"/>
    <w:rsid w:val="001B71A0"/>
    <w:rsid w:val="001C3B97"/>
    <w:rsid w:val="001F4099"/>
    <w:rsid w:val="00206489"/>
    <w:rsid w:val="00216057"/>
    <w:rsid w:val="00221C54"/>
    <w:rsid w:val="00245E77"/>
    <w:rsid w:val="002664B6"/>
    <w:rsid w:val="0027067E"/>
    <w:rsid w:val="00280996"/>
    <w:rsid w:val="00286B19"/>
    <w:rsid w:val="003012DF"/>
    <w:rsid w:val="00313C21"/>
    <w:rsid w:val="003206C8"/>
    <w:rsid w:val="00342FE3"/>
    <w:rsid w:val="00345829"/>
    <w:rsid w:val="003519D3"/>
    <w:rsid w:val="00366FA0"/>
    <w:rsid w:val="0038255B"/>
    <w:rsid w:val="003A1410"/>
    <w:rsid w:val="003A66F8"/>
    <w:rsid w:val="003B41E3"/>
    <w:rsid w:val="003D3063"/>
    <w:rsid w:val="003D553D"/>
    <w:rsid w:val="003E091E"/>
    <w:rsid w:val="003E4433"/>
    <w:rsid w:val="003E5876"/>
    <w:rsid w:val="003F6290"/>
    <w:rsid w:val="00401B6D"/>
    <w:rsid w:val="004313B4"/>
    <w:rsid w:val="00443CA7"/>
    <w:rsid w:val="004462E3"/>
    <w:rsid w:val="00457F2B"/>
    <w:rsid w:val="00460524"/>
    <w:rsid w:val="00474B75"/>
    <w:rsid w:val="0048181F"/>
    <w:rsid w:val="004A46B1"/>
    <w:rsid w:val="004E3917"/>
    <w:rsid w:val="00511F0B"/>
    <w:rsid w:val="005133D9"/>
    <w:rsid w:val="00525744"/>
    <w:rsid w:val="00562252"/>
    <w:rsid w:val="00571343"/>
    <w:rsid w:val="005730F3"/>
    <w:rsid w:val="00587589"/>
    <w:rsid w:val="0059519E"/>
    <w:rsid w:val="0059596A"/>
    <w:rsid w:val="005E242A"/>
    <w:rsid w:val="005E6C63"/>
    <w:rsid w:val="00600269"/>
    <w:rsid w:val="006479E9"/>
    <w:rsid w:val="006A5242"/>
    <w:rsid w:val="006C29F4"/>
    <w:rsid w:val="006D0543"/>
    <w:rsid w:val="006F6E79"/>
    <w:rsid w:val="0072556C"/>
    <w:rsid w:val="00734E04"/>
    <w:rsid w:val="00736AD1"/>
    <w:rsid w:val="00744AD4"/>
    <w:rsid w:val="007530BA"/>
    <w:rsid w:val="0076044D"/>
    <w:rsid w:val="007A0BDC"/>
    <w:rsid w:val="007B302C"/>
    <w:rsid w:val="007C1B9A"/>
    <w:rsid w:val="007E2930"/>
    <w:rsid w:val="00806F54"/>
    <w:rsid w:val="0081394F"/>
    <w:rsid w:val="008652B3"/>
    <w:rsid w:val="00896292"/>
    <w:rsid w:val="008A0FC9"/>
    <w:rsid w:val="008B13C8"/>
    <w:rsid w:val="008D09AE"/>
    <w:rsid w:val="008D6694"/>
    <w:rsid w:val="00904E60"/>
    <w:rsid w:val="00915DF9"/>
    <w:rsid w:val="00982160"/>
    <w:rsid w:val="00991D50"/>
    <w:rsid w:val="00995D80"/>
    <w:rsid w:val="009B31AE"/>
    <w:rsid w:val="009F6569"/>
    <w:rsid w:val="00A165FA"/>
    <w:rsid w:val="00AA6E50"/>
    <w:rsid w:val="00AB5BFD"/>
    <w:rsid w:val="00AC36D9"/>
    <w:rsid w:val="00AC5D84"/>
    <w:rsid w:val="00B248A5"/>
    <w:rsid w:val="00B46149"/>
    <w:rsid w:val="00B825D4"/>
    <w:rsid w:val="00B90F02"/>
    <w:rsid w:val="00BA6CAA"/>
    <w:rsid w:val="00BC2882"/>
    <w:rsid w:val="00BD0B3A"/>
    <w:rsid w:val="00C463DC"/>
    <w:rsid w:val="00C72B93"/>
    <w:rsid w:val="00C7333C"/>
    <w:rsid w:val="00CE7105"/>
    <w:rsid w:val="00CF3130"/>
    <w:rsid w:val="00D17BE8"/>
    <w:rsid w:val="00D24261"/>
    <w:rsid w:val="00D31C46"/>
    <w:rsid w:val="00D52CEF"/>
    <w:rsid w:val="00D75C5C"/>
    <w:rsid w:val="00D82323"/>
    <w:rsid w:val="00DB145A"/>
    <w:rsid w:val="00E0134E"/>
    <w:rsid w:val="00E10882"/>
    <w:rsid w:val="00E62996"/>
    <w:rsid w:val="00F15F2E"/>
    <w:rsid w:val="00F23169"/>
    <w:rsid w:val="00F31706"/>
    <w:rsid w:val="00F61880"/>
    <w:rsid w:val="00F97F14"/>
    <w:rsid w:val="00FA1909"/>
    <w:rsid w:val="00FC1515"/>
    <w:rsid w:val="00FC24AC"/>
    <w:rsid w:val="00FD3889"/>
    <w:rsid w:val="00FE4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4F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E44F1"/>
    <w:rPr>
      <w:color w:val="0000FF"/>
      <w:u w:val="single"/>
    </w:rPr>
  </w:style>
  <w:style w:type="paragraph" w:customStyle="1" w:styleId="ConsPlusTitle">
    <w:name w:val="ConsPlusTitle"/>
    <w:uiPriority w:val="99"/>
    <w:rsid w:val="00FE44F1"/>
    <w:pPr>
      <w:widowControl w:val="0"/>
      <w:suppressAutoHyphens/>
      <w:autoSpaceDE w:val="0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a4">
    <w:name w:val="List Paragraph"/>
    <w:basedOn w:val="a"/>
    <w:uiPriority w:val="99"/>
    <w:qFormat/>
    <w:rsid w:val="00FE44F1"/>
    <w:pPr>
      <w:ind w:left="720"/>
      <w:contextualSpacing/>
    </w:pPr>
  </w:style>
  <w:style w:type="table" w:styleId="a5">
    <w:name w:val="Table Grid"/>
    <w:basedOn w:val="a1"/>
    <w:uiPriority w:val="59"/>
    <w:rsid w:val="00FE44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uiPriority w:val="99"/>
    <w:rsid w:val="00FE44F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FE44F1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E4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FE44F1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1B71A0"/>
    <w:pPr>
      <w:widowControl w:val="0"/>
      <w:suppressAutoHyphens/>
      <w:autoSpaceDE w:val="0"/>
      <w:ind w:right="19772" w:firstLine="720"/>
    </w:pPr>
    <w:rPr>
      <w:rFonts w:ascii="Arial" w:eastAsia="Arial" w:hAnsi="Arial" w:cs="Arial"/>
      <w:sz w:val="24"/>
      <w:szCs w:val="24"/>
      <w:lang w:eastAsia="ar-SA"/>
    </w:rPr>
  </w:style>
  <w:style w:type="paragraph" w:styleId="a8">
    <w:name w:val="Body Text"/>
    <w:basedOn w:val="a"/>
    <w:link w:val="a9"/>
    <w:uiPriority w:val="99"/>
    <w:rsid w:val="0076044D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Основной текст Знак"/>
    <w:link w:val="a8"/>
    <w:uiPriority w:val="99"/>
    <w:rsid w:val="0076044D"/>
    <w:rPr>
      <w:rFonts w:ascii="Times New Roman" w:eastAsia="Times New Roman" w:hAnsi="Times New Roman"/>
      <w:sz w:val="28"/>
    </w:rPr>
  </w:style>
  <w:style w:type="paragraph" w:styleId="aa">
    <w:name w:val="Body Text Indent"/>
    <w:basedOn w:val="a"/>
    <w:link w:val="ab"/>
    <w:uiPriority w:val="99"/>
    <w:semiHidden/>
    <w:unhideWhenUsed/>
    <w:rsid w:val="00342FE3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semiHidden/>
    <w:rsid w:val="00342FE3"/>
    <w:rPr>
      <w:sz w:val="22"/>
      <w:szCs w:val="22"/>
      <w:lang w:eastAsia="en-US"/>
    </w:rPr>
  </w:style>
  <w:style w:type="paragraph" w:styleId="ac">
    <w:name w:val="header"/>
    <w:basedOn w:val="a"/>
    <w:link w:val="ad"/>
    <w:uiPriority w:val="99"/>
    <w:unhideWhenUsed/>
    <w:rsid w:val="00001C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01C34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001C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01C34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6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2;%20&#1088;&#1072;&#1073;&#1086;&#1090;&#1077;\&#1055;&#1088;&#1086;&#1077;&#1082;&#1090;&#1099;%202018%20&#1075;&#1086;&#1076;\39.%20&#1055;&#1086;&#1089;&#1090;&#1072;&#1085;&#1086;&#1074;&#1083;&#1077;&#1085;&#1080;&#1077;%20&#1054;%20&#1074;&#1085;&#1077;&#1089;&#1077;&#1085;&#1080;&#1080;%20&#1080;&#1079;&#1084;&#1077;&#1085;&#1077;&#1085;&#1080;&#1081;%20&#1074;%20&#1087;&#1086;&#1089;&#1090;.%20&#1086;&#1090;%2023.06.2018%20&#8470;%2064%20&#1056;&#1077;&#1075;&#1083;&#1072;&#1084;&#1077;&#1085;&#1090;%20&#1087;&#1086;&#1088;&#1091;&#1073;&#1086;&#1095;&#1085;&#1099;&#1081;%20&#1073;&#1080;&#1083;&#1077;&#109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39. Постановление О внесении изменений в пост. от 23.06.2018 № 64 Регламент порубочный билет</Template>
  <TotalTime>7</TotalTime>
  <Pages>2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Links>
    <vt:vector size="6" baseType="variant">
      <vt:variant>
        <vt:i4>3407906</vt:i4>
      </vt:variant>
      <vt:variant>
        <vt:i4>0</vt:i4>
      </vt:variant>
      <vt:variant>
        <vt:i4>0</vt:i4>
      </vt:variant>
      <vt:variant>
        <vt:i4>5</vt:i4>
      </vt:variant>
      <vt:variant>
        <vt:lpwstr>http://www.lesnaya/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Борки</cp:lastModifiedBy>
  <cp:revision>5</cp:revision>
  <cp:lastPrinted>2018-06-15T10:20:00Z</cp:lastPrinted>
  <dcterms:created xsi:type="dcterms:W3CDTF">2018-06-20T10:15:00Z</dcterms:created>
  <dcterms:modified xsi:type="dcterms:W3CDTF">2019-03-15T13:39:00Z</dcterms:modified>
</cp:coreProperties>
</file>