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4" w:rsidRDefault="00EF07F4" w:rsidP="00EF07F4">
      <w:pPr>
        <w:rPr>
          <w:sz w:val="20"/>
          <w:szCs w:val="20"/>
        </w:rPr>
      </w:pPr>
    </w:p>
    <w:p w:rsidR="00EF07F4" w:rsidRDefault="00EF07F4" w:rsidP="00EF07F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8625" cy="514350"/>
            <wp:effectExtent l="1905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F4" w:rsidRDefault="00EF07F4" w:rsidP="00EF07F4">
      <w:pPr>
        <w:jc w:val="center"/>
        <w:rPr>
          <w:noProof/>
          <w:sz w:val="20"/>
          <w:szCs w:val="20"/>
        </w:rPr>
      </w:pP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Российская Федерация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Новгородская область Новгородский район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Администрация Борковского сельского поселения</w:t>
      </w:r>
    </w:p>
    <w:p w:rsidR="00EF07F4" w:rsidRPr="00CC0734" w:rsidRDefault="00EF07F4" w:rsidP="00EF07F4">
      <w:pPr>
        <w:jc w:val="center"/>
        <w:rPr>
          <w:b/>
          <w:sz w:val="28"/>
          <w:szCs w:val="28"/>
        </w:rPr>
      </w:pPr>
    </w:p>
    <w:p w:rsidR="00EF07F4" w:rsidRPr="00CC0734" w:rsidRDefault="00EF07F4" w:rsidP="00E709B3">
      <w:pPr>
        <w:jc w:val="center"/>
        <w:rPr>
          <w:b/>
          <w:sz w:val="28"/>
          <w:szCs w:val="28"/>
        </w:rPr>
      </w:pPr>
      <w:proofErr w:type="gramStart"/>
      <w:r w:rsidRPr="00CC0734">
        <w:rPr>
          <w:b/>
          <w:sz w:val="28"/>
          <w:szCs w:val="28"/>
        </w:rPr>
        <w:t>П</w:t>
      </w:r>
      <w:proofErr w:type="gramEnd"/>
      <w:r w:rsidRPr="00CC0734">
        <w:rPr>
          <w:b/>
          <w:sz w:val="28"/>
          <w:szCs w:val="28"/>
        </w:rPr>
        <w:t xml:space="preserve"> О С Т А Н О В Л Е Н И Е</w:t>
      </w:r>
    </w:p>
    <w:p w:rsidR="00EF07F4" w:rsidRPr="001C2FF1" w:rsidRDefault="001C2FF1" w:rsidP="00EF07F4">
      <w:pPr>
        <w:rPr>
          <w:b/>
          <w:sz w:val="28"/>
          <w:szCs w:val="28"/>
        </w:rPr>
      </w:pPr>
      <w:r w:rsidRPr="001C2FF1">
        <w:rPr>
          <w:b/>
          <w:sz w:val="28"/>
          <w:szCs w:val="28"/>
        </w:rPr>
        <w:t>Проект</w:t>
      </w:r>
    </w:p>
    <w:p w:rsidR="001C2FF1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 xml:space="preserve">от </w:t>
      </w:r>
      <w:r w:rsidR="00CC0734" w:rsidRPr="00CC0734">
        <w:rPr>
          <w:sz w:val="28"/>
          <w:szCs w:val="28"/>
        </w:rPr>
        <w:t xml:space="preserve">  </w:t>
      </w:r>
      <w:r w:rsidR="001C2FF1">
        <w:rPr>
          <w:sz w:val="28"/>
          <w:szCs w:val="28"/>
        </w:rPr>
        <w:t xml:space="preserve">  </w:t>
      </w:r>
      <w:r w:rsidR="00CC0734" w:rsidRPr="00CC0734">
        <w:rPr>
          <w:sz w:val="28"/>
          <w:szCs w:val="28"/>
        </w:rPr>
        <w:t>2017</w:t>
      </w:r>
      <w:r w:rsidRPr="00CC0734">
        <w:rPr>
          <w:sz w:val="28"/>
          <w:szCs w:val="28"/>
        </w:rPr>
        <w:t xml:space="preserve">  № </w:t>
      </w:r>
    </w:p>
    <w:p w:rsidR="00EF07F4" w:rsidRPr="00CC0734" w:rsidRDefault="00EF07F4" w:rsidP="00EF07F4">
      <w:pPr>
        <w:rPr>
          <w:sz w:val="28"/>
          <w:szCs w:val="28"/>
        </w:rPr>
      </w:pPr>
      <w:r w:rsidRPr="00CC0734">
        <w:rPr>
          <w:sz w:val="28"/>
          <w:szCs w:val="28"/>
        </w:rPr>
        <w:t>д. Борки</w:t>
      </w:r>
    </w:p>
    <w:p w:rsidR="00EF07F4" w:rsidRPr="00CC0734" w:rsidRDefault="00EF07F4" w:rsidP="00EF07F4">
      <w:pPr>
        <w:rPr>
          <w:sz w:val="28"/>
          <w:szCs w:val="28"/>
        </w:rPr>
      </w:pPr>
    </w:p>
    <w:p w:rsidR="00EF07F4" w:rsidRPr="00CC0734" w:rsidRDefault="00EF07F4" w:rsidP="00EF07F4">
      <w:pPr>
        <w:shd w:val="clear" w:color="auto" w:fill="FFFFFF"/>
        <w:jc w:val="both"/>
        <w:rPr>
          <w:b/>
          <w:bCs/>
          <w:sz w:val="28"/>
          <w:szCs w:val="28"/>
        </w:rPr>
      </w:pPr>
      <w:r w:rsidRPr="00CC0734">
        <w:rPr>
          <w:b/>
          <w:bCs/>
          <w:sz w:val="28"/>
          <w:szCs w:val="28"/>
        </w:rPr>
        <w:t xml:space="preserve">Об утверждении Порядка осуществления органом </w:t>
      </w:r>
    </w:p>
    <w:p w:rsidR="00EF07F4" w:rsidRPr="00CC0734" w:rsidRDefault="00EF07F4" w:rsidP="00EF07F4">
      <w:pPr>
        <w:shd w:val="clear" w:color="auto" w:fill="FFFFFF"/>
        <w:jc w:val="both"/>
        <w:rPr>
          <w:b/>
          <w:bCs/>
          <w:sz w:val="28"/>
          <w:szCs w:val="28"/>
        </w:rPr>
      </w:pPr>
      <w:r w:rsidRPr="00CC0734">
        <w:rPr>
          <w:b/>
          <w:bCs/>
          <w:sz w:val="28"/>
          <w:szCs w:val="28"/>
        </w:rPr>
        <w:t>внутреннего муниципального финансового контроля полномочий по контролю в финансово-бюджетной сфере</w:t>
      </w:r>
    </w:p>
    <w:p w:rsidR="00EF07F4" w:rsidRPr="00CC0734" w:rsidRDefault="00EF07F4" w:rsidP="00EF07F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F07F4" w:rsidRPr="00CC0734" w:rsidRDefault="0043604C" w:rsidP="00EF07F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3604C">
        <w:rPr>
          <w:sz w:val="28"/>
          <w:szCs w:val="28"/>
        </w:rPr>
        <w:t>В соответствии с Бюджетным кодексом Российской Федерации, с</w:t>
      </w:r>
      <w:r w:rsidRPr="0043604C">
        <w:rPr>
          <w:sz w:val="28"/>
          <w:szCs w:val="28"/>
          <w:shd w:val="clear" w:color="auto" w:fill="FFFFFF"/>
        </w:rPr>
        <w:t xml:space="preserve"> Федеральным законом от 3 июля 2016 г. № 345-ФЗ 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EF07F4" w:rsidRPr="00CC0734">
        <w:rPr>
          <w:sz w:val="28"/>
          <w:szCs w:val="28"/>
        </w:rPr>
        <w:t>, статьей 99 Федерального</w:t>
      </w:r>
      <w:proofErr w:type="gramEnd"/>
      <w:r w:rsidR="00EF07F4" w:rsidRPr="00CC0734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Борковского  сельского поселения</w:t>
      </w:r>
    </w:p>
    <w:p w:rsidR="00EF07F4" w:rsidRPr="00CC0734" w:rsidRDefault="00EF07F4" w:rsidP="00EF07F4">
      <w:pPr>
        <w:jc w:val="both"/>
        <w:rPr>
          <w:b/>
          <w:sz w:val="28"/>
          <w:szCs w:val="28"/>
        </w:rPr>
      </w:pPr>
    </w:p>
    <w:p w:rsidR="00EF07F4" w:rsidRPr="00CC0734" w:rsidRDefault="00EF07F4" w:rsidP="00EF07F4">
      <w:pPr>
        <w:adjustRightInd w:val="0"/>
        <w:spacing w:after="120"/>
        <w:ind w:firstLine="539"/>
        <w:jc w:val="both"/>
        <w:rPr>
          <w:b/>
          <w:sz w:val="28"/>
          <w:szCs w:val="28"/>
        </w:rPr>
      </w:pPr>
      <w:r w:rsidRPr="00CC0734">
        <w:rPr>
          <w:b/>
          <w:sz w:val="28"/>
          <w:szCs w:val="28"/>
        </w:rPr>
        <w:t>ПОСТАНОВЛЯЕТ:</w:t>
      </w:r>
    </w:p>
    <w:p w:rsidR="00CC0734" w:rsidRPr="00CC0734" w:rsidRDefault="00EF07F4" w:rsidP="00CC0734">
      <w:pPr>
        <w:pStyle w:val="a6"/>
        <w:numPr>
          <w:ilvl w:val="0"/>
          <w:numId w:val="11"/>
        </w:numPr>
        <w:shd w:val="clear" w:color="auto" w:fill="FFFFFF"/>
        <w:tabs>
          <w:tab w:val="left" w:pos="1008"/>
        </w:tabs>
        <w:ind w:left="0" w:firstLine="706"/>
        <w:jc w:val="both"/>
        <w:rPr>
          <w:spacing w:val="-2"/>
          <w:sz w:val="28"/>
          <w:szCs w:val="28"/>
        </w:rPr>
      </w:pPr>
      <w:r w:rsidRPr="00CC0734">
        <w:rPr>
          <w:sz w:val="28"/>
          <w:szCs w:val="28"/>
        </w:rPr>
        <w:t xml:space="preserve">Утвердить прилагаемый Порядок осуществления органом внутреннего муниципального финансового контроля полномочий по контролю в финансово - </w:t>
      </w:r>
      <w:r w:rsidRPr="00CC0734">
        <w:rPr>
          <w:spacing w:val="-2"/>
          <w:sz w:val="28"/>
          <w:szCs w:val="28"/>
        </w:rPr>
        <w:t>бюджетной сфере.</w:t>
      </w:r>
    </w:p>
    <w:p w:rsidR="0043604C" w:rsidRPr="0043604C" w:rsidRDefault="0043604C" w:rsidP="00CC0734">
      <w:pPr>
        <w:pStyle w:val="a6"/>
        <w:numPr>
          <w:ilvl w:val="0"/>
          <w:numId w:val="11"/>
        </w:numPr>
        <w:shd w:val="clear" w:color="auto" w:fill="FFFFFF"/>
        <w:tabs>
          <w:tab w:val="left" w:pos="1008"/>
        </w:tabs>
        <w:ind w:left="0" w:firstLine="706"/>
        <w:jc w:val="both"/>
        <w:rPr>
          <w:sz w:val="28"/>
          <w:szCs w:val="28"/>
        </w:rPr>
      </w:pPr>
      <w:r w:rsidRPr="0043604C">
        <w:rPr>
          <w:sz w:val="28"/>
          <w:szCs w:val="28"/>
        </w:rPr>
        <w:t>Утвердить стандарты по осуществлению внутреннего муниципального финансового контроля в Борковском сельском поселении.</w:t>
      </w:r>
    </w:p>
    <w:p w:rsidR="00EF07F4" w:rsidRPr="00CC0734" w:rsidRDefault="00CC0734" w:rsidP="00CC0734">
      <w:pPr>
        <w:pStyle w:val="a6"/>
        <w:numPr>
          <w:ilvl w:val="0"/>
          <w:numId w:val="11"/>
        </w:numPr>
        <w:shd w:val="clear" w:color="auto" w:fill="FFFFFF"/>
        <w:tabs>
          <w:tab w:val="left" w:pos="1008"/>
        </w:tabs>
        <w:ind w:left="0" w:firstLine="706"/>
        <w:jc w:val="both"/>
        <w:rPr>
          <w:sz w:val="28"/>
          <w:szCs w:val="28"/>
        </w:rPr>
      </w:pPr>
      <w:r w:rsidRPr="00CC0734">
        <w:rPr>
          <w:sz w:val="28"/>
          <w:szCs w:val="28"/>
        </w:rPr>
        <w:t>Отменить постановление №150 от 10.10.2</w:t>
      </w:r>
      <w:r w:rsidR="0043604C">
        <w:rPr>
          <w:sz w:val="28"/>
          <w:szCs w:val="28"/>
        </w:rPr>
        <w:t>014 года « Об утверждении Поряд</w:t>
      </w:r>
      <w:r w:rsidRPr="00CC0734">
        <w:rPr>
          <w:sz w:val="28"/>
          <w:szCs w:val="28"/>
        </w:rPr>
        <w:t xml:space="preserve">ка осуществления органом внутреннего муниципального финансового контроля полномочий по контролю в финансово - </w:t>
      </w:r>
      <w:r w:rsidRPr="00CC0734">
        <w:rPr>
          <w:spacing w:val="-2"/>
          <w:sz w:val="28"/>
          <w:szCs w:val="28"/>
        </w:rPr>
        <w:t>бюджетной сфере</w:t>
      </w:r>
    </w:p>
    <w:p w:rsidR="00EF07F4" w:rsidRPr="00CC0734" w:rsidRDefault="0043604C" w:rsidP="00EF07F4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EF07F4" w:rsidRPr="00CC0734">
        <w:rPr>
          <w:spacing w:val="-6"/>
          <w:sz w:val="28"/>
          <w:szCs w:val="28"/>
        </w:rPr>
        <w:t>.</w:t>
      </w:r>
      <w:r w:rsidR="00EF07F4" w:rsidRPr="00CC0734">
        <w:rPr>
          <w:sz w:val="28"/>
          <w:szCs w:val="28"/>
        </w:rPr>
        <w:t xml:space="preserve"> Опубликовать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="00EF07F4" w:rsidRPr="00CC0734">
          <w:rPr>
            <w:rStyle w:val="a3"/>
            <w:sz w:val="28"/>
            <w:szCs w:val="28"/>
            <w:lang w:val="en-US"/>
          </w:rPr>
          <w:t>www</w:t>
        </w:r>
        <w:r w:rsidR="00EF07F4" w:rsidRPr="00CC0734">
          <w:rPr>
            <w:rStyle w:val="a3"/>
            <w:sz w:val="28"/>
            <w:szCs w:val="28"/>
          </w:rPr>
          <w:t>.</w:t>
        </w:r>
        <w:proofErr w:type="spellStart"/>
        <w:r w:rsidR="00EF07F4" w:rsidRPr="00CC0734">
          <w:rPr>
            <w:rStyle w:val="a3"/>
            <w:sz w:val="28"/>
            <w:szCs w:val="28"/>
            <w:lang w:val="en-US"/>
          </w:rPr>
          <w:t>borkiadm</w:t>
        </w:r>
        <w:proofErr w:type="spellEnd"/>
        <w:r w:rsidR="00EF07F4" w:rsidRPr="00CC0734">
          <w:rPr>
            <w:rStyle w:val="a3"/>
            <w:sz w:val="28"/>
            <w:szCs w:val="28"/>
          </w:rPr>
          <w:t>.</w:t>
        </w:r>
        <w:proofErr w:type="spellStart"/>
        <w:r w:rsidR="00EF07F4" w:rsidRPr="00CC07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F07F4" w:rsidRPr="00CC0734">
        <w:rPr>
          <w:sz w:val="28"/>
          <w:szCs w:val="28"/>
        </w:rPr>
        <w:t>.</w:t>
      </w:r>
    </w:p>
    <w:p w:rsidR="00EF07F4" w:rsidRDefault="00EF07F4" w:rsidP="00EF07F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C0734" w:rsidRDefault="00CC0734" w:rsidP="00EF07F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CC0734" w:rsidRPr="00CC0734" w:rsidRDefault="00EF07F4" w:rsidP="00EF07F4">
      <w:pPr>
        <w:jc w:val="both"/>
        <w:rPr>
          <w:sz w:val="28"/>
          <w:szCs w:val="28"/>
        </w:rPr>
      </w:pPr>
      <w:r w:rsidRPr="00CC0734">
        <w:rPr>
          <w:sz w:val="28"/>
          <w:szCs w:val="28"/>
        </w:rPr>
        <w:t xml:space="preserve">Глава </w:t>
      </w:r>
      <w:r w:rsidR="00CC0734" w:rsidRPr="00CC0734">
        <w:rPr>
          <w:sz w:val="28"/>
          <w:szCs w:val="28"/>
        </w:rPr>
        <w:t xml:space="preserve">Администрации </w:t>
      </w:r>
    </w:p>
    <w:p w:rsidR="00EF07F4" w:rsidRPr="00CC0734" w:rsidRDefault="00CC0734" w:rsidP="00EF07F4">
      <w:pPr>
        <w:jc w:val="both"/>
        <w:rPr>
          <w:sz w:val="28"/>
          <w:szCs w:val="28"/>
        </w:rPr>
      </w:pPr>
      <w:r w:rsidRPr="00CC0734">
        <w:rPr>
          <w:sz w:val="28"/>
          <w:szCs w:val="28"/>
        </w:rPr>
        <w:t xml:space="preserve">Борковского </w:t>
      </w:r>
      <w:r w:rsidR="00EF07F4" w:rsidRPr="00CC0734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</w:t>
      </w:r>
      <w:r w:rsidR="00EF07F4" w:rsidRPr="00CC0734">
        <w:rPr>
          <w:sz w:val="28"/>
          <w:szCs w:val="28"/>
        </w:rPr>
        <w:t xml:space="preserve"> </w:t>
      </w:r>
      <w:r w:rsidRPr="00CC0734">
        <w:rPr>
          <w:sz w:val="28"/>
          <w:szCs w:val="28"/>
        </w:rPr>
        <w:t>С.Г. Иванова</w:t>
      </w:r>
    </w:p>
    <w:p w:rsidR="00EF07F4" w:rsidRPr="00617FDD" w:rsidRDefault="00EF07F4" w:rsidP="00EF07F4">
      <w:pPr>
        <w:jc w:val="both"/>
        <w:rPr>
          <w:sz w:val="20"/>
          <w:szCs w:val="20"/>
        </w:rPr>
      </w:pPr>
    </w:p>
    <w:p w:rsidR="00EF07F4" w:rsidRDefault="00EF07F4" w:rsidP="00EF07F4">
      <w:pPr>
        <w:jc w:val="right"/>
        <w:rPr>
          <w:b/>
          <w:sz w:val="20"/>
          <w:szCs w:val="20"/>
        </w:rPr>
      </w:pPr>
    </w:p>
    <w:p w:rsidR="00CC0734" w:rsidRDefault="00CC0734" w:rsidP="00EF07F4">
      <w:pPr>
        <w:jc w:val="right"/>
        <w:rPr>
          <w:b/>
          <w:sz w:val="20"/>
          <w:szCs w:val="20"/>
        </w:rPr>
      </w:pPr>
    </w:p>
    <w:p w:rsidR="00CC0734" w:rsidRDefault="00CC0734" w:rsidP="00EF07F4">
      <w:pPr>
        <w:jc w:val="right"/>
        <w:rPr>
          <w:b/>
          <w:sz w:val="20"/>
          <w:szCs w:val="20"/>
        </w:rPr>
      </w:pPr>
    </w:p>
    <w:p w:rsidR="00A16F0B" w:rsidRDefault="00A16F0B" w:rsidP="00EF07F4">
      <w:pPr>
        <w:jc w:val="right"/>
        <w:rPr>
          <w:b/>
          <w:sz w:val="20"/>
          <w:szCs w:val="20"/>
        </w:rPr>
      </w:pPr>
    </w:p>
    <w:p w:rsidR="00A16F0B" w:rsidRDefault="00A16F0B" w:rsidP="00EF07F4">
      <w:pPr>
        <w:jc w:val="right"/>
        <w:rPr>
          <w:b/>
          <w:sz w:val="20"/>
          <w:szCs w:val="20"/>
        </w:rPr>
      </w:pPr>
    </w:p>
    <w:p w:rsidR="00EF07F4" w:rsidRPr="00590827" w:rsidRDefault="00EF07F4" w:rsidP="00EF07F4">
      <w:pPr>
        <w:jc w:val="right"/>
        <w:rPr>
          <w:b/>
          <w:sz w:val="20"/>
          <w:szCs w:val="20"/>
        </w:rPr>
      </w:pPr>
      <w:r w:rsidRPr="00590827">
        <w:rPr>
          <w:b/>
          <w:sz w:val="20"/>
          <w:szCs w:val="20"/>
        </w:rPr>
        <w:lastRenderedPageBreak/>
        <w:t>УТВЕРЖДЕНО</w:t>
      </w:r>
    </w:p>
    <w:p w:rsidR="00EF07F4" w:rsidRPr="00590827" w:rsidRDefault="00EF07F4" w:rsidP="00EF07F4">
      <w:pPr>
        <w:jc w:val="right"/>
        <w:rPr>
          <w:sz w:val="20"/>
          <w:szCs w:val="20"/>
        </w:rPr>
      </w:pPr>
      <w:r w:rsidRPr="00590827">
        <w:rPr>
          <w:sz w:val="20"/>
          <w:szCs w:val="20"/>
        </w:rPr>
        <w:t xml:space="preserve">постановлением Администрации </w:t>
      </w:r>
    </w:p>
    <w:p w:rsidR="00EF07F4" w:rsidRPr="00590827" w:rsidRDefault="00EF07F4" w:rsidP="00EF07F4">
      <w:pPr>
        <w:jc w:val="right"/>
        <w:rPr>
          <w:sz w:val="20"/>
          <w:szCs w:val="20"/>
        </w:rPr>
      </w:pPr>
      <w:r w:rsidRPr="00590827">
        <w:rPr>
          <w:sz w:val="20"/>
          <w:szCs w:val="20"/>
        </w:rPr>
        <w:t xml:space="preserve">Борковского сельского поселения </w:t>
      </w:r>
    </w:p>
    <w:p w:rsidR="00EF07F4" w:rsidRPr="00590827" w:rsidRDefault="00EF07F4" w:rsidP="00EF07F4">
      <w:pPr>
        <w:jc w:val="right"/>
        <w:rPr>
          <w:sz w:val="20"/>
          <w:szCs w:val="20"/>
        </w:rPr>
      </w:pPr>
      <w:r w:rsidRPr="00590827">
        <w:rPr>
          <w:sz w:val="20"/>
          <w:szCs w:val="20"/>
        </w:rPr>
        <w:t xml:space="preserve">от </w:t>
      </w:r>
      <w:r w:rsidR="00CC0734">
        <w:rPr>
          <w:sz w:val="20"/>
          <w:szCs w:val="20"/>
        </w:rPr>
        <w:t xml:space="preserve">    2017</w:t>
      </w:r>
      <w:r>
        <w:rPr>
          <w:sz w:val="20"/>
          <w:szCs w:val="20"/>
        </w:rPr>
        <w:t xml:space="preserve"> </w:t>
      </w:r>
      <w:r w:rsidRPr="00590827">
        <w:rPr>
          <w:sz w:val="20"/>
          <w:szCs w:val="20"/>
        </w:rPr>
        <w:t xml:space="preserve"> № </w:t>
      </w:r>
    </w:p>
    <w:p w:rsidR="00EF07F4" w:rsidRPr="00CC0734" w:rsidRDefault="00EF07F4" w:rsidP="00CC0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0734">
        <w:rPr>
          <w:b/>
          <w:bCs/>
          <w:sz w:val="28"/>
          <w:szCs w:val="28"/>
        </w:rPr>
        <w:t>ПОРЯДОК</w:t>
      </w:r>
    </w:p>
    <w:p w:rsidR="00EF07F4" w:rsidRPr="00CC0734" w:rsidRDefault="00EF07F4" w:rsidP="00CC0734">
      <w:pPr>
        <w:shd w:val="clear" w:color="auto" w:fill="FFFFFF"/>
        <w:jc w:val="center"/>
        <w:rPr>
          <w:sz w:val="28"/>
          <w:szCs w:val="28"/>
        </w:rPr>
      </w:pPr>
      <w:r w:rsidRPr="00CC0734">
        <w:rPr>
          <w:b/>
          <w:bCs/>
          <w:sz w:val="28"/>
          <w:szCs w:val="28"/>
        </w:rPr>
        <w:t>осуществления органом внутреннего муниципального финансового контроля полномочий по контролю в финансово-бюджетной сфере</w:t>
      </w:r>
    </w:p>
    <w:p w:rsidR="00EF07F4" w:rsidRPr="00A16F0B" w:rsidRDefault="00EF07F4" w:rsidP="00EF07F4">
      <w:pPr>
        <w:shd w:val="clear" w:color="auto" w:fill="FFFFFF"/>
        <w:jc w:val="center"/>
        <w:rPr>
          <w:b/>
        </w:rPr>
      </w:pPr>
      <w:r w:rsidRPr="00A16F0B">
        <w:rPr>
          <w:b/>
        </w:rPr>
        <w:t>1. Общие положения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Борковского сельского поселения полномочий по контролю в финансово-бюджетной сфере (далее </w:t>
      </w:r>
      <w:proofErr w:type="gramStart"/>
      <w:r w:rsidRPr="00A16F0B">
        <w:t>-д</w:t>
      </w:r>
      <w:proofErr w:type="gramEnd"/>
      <w:r w:rsidRPr="00A16F0B">
        <w:t>еятельность по контролю) во исполнение части 3 статьи 269.2 Бюджетного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13"/>
        </w:rPr>
        <w:t>1.2.</w:t>
      </w:r>
      <w:r w:rsidRPr="00A16F0B">
        <w:rPr>
          <w:i/>
          <w:iCs/>
          <w:spacing w:val="-13"/>
        </w:rPr>
        <w:t xml:space="preserve"> </w:t>
      </w:r>
      <w:r w:rsidRPr="00A16F0B">
        <w:rPr>
          <w:iCs/>
          <w:spacing w:val="-13"/>
        </w:rPr>
        <w:t>П</w:t>
      </w:r>
      <w:r w:rsidRPr="00A16F0B">
        <w:rPr>
          <w:spacing w:val="-13"/>
        </w:rPr>
        <w:t xml:space="preserve">онятия и </w:t>
      </w:r>
      <w:proofErr w:type="gramStart"/>
      <w:r w:rsidRPr="00A16F0B">
        <w:rPr>
          <w:spacing w:val="-13"/>
        </w:rPr>
        <w:t xml:space="preserve">термины,  используемые в настоящем Порядке </w:t>
      </w:r>
      <w:r w:rsidRPr="00A16F0B">
        <w:t>применяются</w:t>
      </w:r>
      <w:proofErr w:type="gramEnd"/>
      <w:r w:rsidRPr="00A16F0B">
        <w:t xml:space="preserve"> в значениях, определяемых Бюджетным кодексом Российской Федерации и Федеральным законом о контрактной системе.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spacing w:val="-6"/>
        </w:rPr>
        <w:tab/>
        <w:t>1.3.</w:t>
      </w:r>
      <w:r w:rsidRPr="00A16F0B">
        <w:tab/>
        <w:t>Внутренний муниципальный финансовый контроль осуществляется комиссией А</w:t>
      </w:r>
      <w:r w:rsidRPr="00A16F0B">
        <w:rPr>
          <w:spacing w:val="-4"/>
        </w:rPr>
        <w:t>дминистрации</w:t>
      </w:r>
      <w:r w:rsidRPr="00A16F0B">
        <w:t xml:space="preserve"> Борковского сельского поселения</w:t>
      </w:r>
      <w:r w:rsidRPr="00A16F0B">
        <w:rPr>
          <w:i/>
          <w:iCs/>
        </w:rPr>
        <w:t xml:space="preserve"> </w:t>
      </w:r>
      <w:r w:rsidRPr="00A16F0B">
        <w:t>(далее - орган внутреннего муниципального финансового контроля).</w:t>
      </w:r>
    </w:p>
    <w:p w:rsidR="00EF07F4" w:rsidRPr="00A16F0B" w:rsidRDefault="00EF07F4" w:rsidP="00EF07F4">
      <w:pPr>
        <w:shd w:val="clear" w:color="auto" w:fill="FFFFFF"/>
        <w:tabs>
          <w:tab w:val="left" w:pos="1361"/>
        </w:tabs>
        <w:ind w:firstLine="770"/>
        <w:jc w:val="both"/>
      </w:pPr>
      <w:r w:rsidRPr="00A16F0B">
        <w:rPr>
          <w:spacing w:val="-7"/>
        </w:rPr>
        <w:t>1.4.</w:t>
      </w:r>
      <w:r w:rsidRPr="00A16F0B">
        <w:tab/>
        <w:t>Деятельность по контролю основывается на принципах законности, объективности, эффективности, независимости,</w:t>
      </w:r>
      <w:r w:rsidR="00CC0734" w:rsidRPr="00A16F0B">
        <w:t xml:space="preserve"> </w:t>
      </w:r>
      <w:r w:rsidRPr="00A16F0B">
        <w:t xml:space="preserve"> профессиональной компетентности, достоверности результатов и гласности.</w:t>
      </w:r>
    </w:p>
    <w:p w:rsidR="00EF07F4" w:rsidRPr="00A16F0B" w:rsidRDefault="00EF07F4" w:rsidP="00EF07F4">
      <w:pPr>
        <w:shd w:val="clear" w:color="auto" w:fill="FFFFFF"/>
        <w:tabs>
          <w:tab w:val="left" w:pos="1541"/>
        </w:tabs>
        <w:ind w:firstLine="785"/>
        <w:jc w:val="both"/>
      </w:pPr>
      <w:r w:rsidRPr="00A16F0B">
        <w:rPr>
          <w:spacing w:val="-9"/>
        </w:rPr>
        <w:t>1.5.</w:t>
      </w:r>
      <w:r w:rsidRPr="00A16F0B">
        <w:tab/>
      </w:r>
      <w:proofErr w:type="gramStart"/>
      <w:r w:rsidRPr="00A16F0B">
        <w:t>Деятельность по контролю подразделяется на плановую и</w:t>
      </w:r>
      <w:r w:rsidRPr="00A16F0B">
        <w:br/>
        <w:t>внеплановую и осуществляется посредством проведения плановых и</w:t>
      </w:r>
      <w:r w:rsidRPr="00A16F0B">
        <w:br/>
        <w:t>внеплановых проверок, а также проведения только в рамках полномочий по</w:t>
      </w:r>
      <w:r w:rsidRPr="00A16F0B">
        <w:br/>
        <w:t>внутреннему муниципальному финансовому контролю в сфере бюджетных</w:t>
      </w:r>
      <w:r w:rsidRPr="00A16F0B">
        <w:br/>
        <w:t>правоотношений плановых и внеплановых ревизий и обследований (далее -</w:t>
      </w:r>
      <w:r w:rsidRPr="00A16F0B">
        <w:br/>
        <w:t>контрольные мероприятия).</w:t>
      </w:r>
      <w:proofErr w:type="gramEnd"/>
      <w:r w:rsidRPr="00A16F0B">
        <w:t xml:space="preserve"> Проверки подразделяются на выездные и</w:t>
      </w:r>
      <w:r w:rsidRPr="00A16F0B">
        <w:br/>
        <w:t>камеральные, а также встречные проверки, проводимые в рамках выездных и</w:t>
      </w:r>
      <w:r w:rsidRPr="00A16F0B">
        <w:br/>
        <w:t>(или) камеральных проверок.</w:t>
      </w:r>
    </w:p>
    <w:p w:rsidR="00EF07F4" w:rsidRPr="00A16F0B" w:rsidRDefault="00EF07F4" w:rsidP="00EF07F4">
      <w:pPr>
        <w:shd w:val="clear" w:color="auto" w:fill="FFFFFF"/>
        <w:tabs>
          <w:tab w:val="left" w:pos="1303"/>
        </w:tabs>
        <w:ind w:firstLine="756"/>
        <w:jc w:val="both"/>
      </w:pPr>
      <w:r w:rsidRPr="00A16F0B">
        <w:rPr>
          <w:spacing w:val="-9"/>
        </w:rPr>
        <w:t>1.6.</w:t>
      </w:r>
      <w:r w:rsidRPr="00A16F0B">
        <w:tab/>
        <w:t>Плановые контрольные мероприятия осуществляются в соответствии с планом контрольных мероприятий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1570"/>
        </w:tabs>
        <w:ind w:firstLine="763"/>
        <w:jc w:val="both"/>
      </w:pPr>
      <w:r w:rsidRPr="00A16F0B">
        <w:rPr>
          <w:spacing w:val="-9"/>
        </w:rPr>
        <w:t>1.7.</w:t>
      </w:r>
      <w:r w:rsidRPr="00A16F0B">
        <w:tab/>
        <w:t>Основанием для осуществления внеплановых контрольных</w:t>
      </w:r>
      <w:r w:rsidRPr="00A16F0B">
        <w:br/>
        <w:t>мероприятий является:</w:t>
      </w:r>
    </w:p>
    <w:p w:rsidR="00EF07F4" w:rsidRPr="00A16F0B" w:rsidRDefault="00EF07F4" w:rsidP="00EF07F4">
      <w:pPr>
        <w:shd w:val="clear" w:color="auto" w:fill="FFFFFF"/>
        <w:ind w:firstLine="706"/>
        <w:jc w:val="both"/>
      </w:pPr>
      <w:r w:rsidRPr="00A16F0B">
        <w:t xml:space="preserve">поручение Главы муниципального образования, Главы Администрации Борковского  сельского поселения, </w:t>
      </w:r>
      <w:r w:rsidRPr="00A16F0B">
        <w:rPr>
          <w:spacing w:val="-3"/>
        </w:rPr>
        <w:t xml:space="preserve">его </w:t>
      </w:r>
      <w:r w:rsidRPr="00A16F0B">
        <w:t>заместителей;</w:t>
      </w:r>
    </w:p>
    <w:p w:rsidR="00EF07F4" w:rsidRPr="00A16F0B" w:rsidRDefault="00EF07F4" w:rsidP="00EF07F4">
      <w:pPr>
        <w:shd w:val="clear" w:color="auto" w:fill="FFFFFF"/>
        <w:ind w:firstLine="706"/>
        <w:jc w:val="both"/>
      </w:pPr>
      <w:r w:rsidRPr="00A16F0B">
        <w:t>поступление депутатских запросов;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поступление обращений и заявлений граждан, в том числе индивидуальные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>истечение срока исполнения ранее выданных представлений и (или) предписаний.</w:t>
      </w:r>
    </w:p>
    <w:p w:rsidR="00EF07F4" w:rsidRPr="00A16F0B" w:rsidRDefault="00EF07F4" w:rsidP="00EF07F4">
      <w:pPr>
        <w:shd w:val="clear" w:color="auto" w:fill="FFFFFF"/>
        <w:tabs>
          <w:tab w:val="left" w:pos="1433"/>
        </w:tabs>
        <w:ind w:firstLine="763"/>
        <w:jc w:val="both"/>
      </w:pPr>
      <w:r w:rsidRPr="00A16F0B">
        <w:rPr>
          <w:spacing w:val="-14"/>
        </w:rPr>
        <w:t>1.8.</w:t>
      </w:r>
      <w:r w:rsidRPr="00A16F0B">
        <w:tab/>
        <w:t>Орган внутреннего муниципального финансового контроля при</w:t>
      </w:r>
      <w:r w:rsidRPr="00A16F0B">
        <w:br/>
        <w:t>осуществлении деятельности по контролю в финансово-бюджетной сфере</w:t>
      </w:r>
      <w:r w:rsidRPr="00A16F0B">
        <w:br/>
        <w:t>осуществляет:</w:t>
      </w:r>
    </w:p>
    <w:p w:rsidR="00EF07F4" w:rsidRPr="00A16F0B" w:rsidRDefault="00EF07F4" w:rsidP="00EF07F4">
      <w:pPr>
        <w:shd w:val="clear" w:color="auto" w:fill="FFFFFF"/>
        <w:tabs>
          <w:tab w:val="left" w:pos="1116"/>
        </w:tabs>
        <w:ind w:firstLine="734"/>
        <w:jc w:val="both"/>
      </w:pPr>
      <w:r w:rsidRPr="00A16F0B">
        <w:rPr>
          <w:spacing w:val="-6"/>
        </w:rPr>
        <w:t>а)</w:t>
      </w:r>
      <w:r w:rsidRPr="00A16F0B">
        <w:tab/>
        <w:t>полномочия по внутреннему муниципальному финансовому контролю в сфере бюджетных правоотношений;</w:t>
      </w:r>
    </w:p>
    <w:p w:rsidR="00EF07F4" w:rsidRPr="00A16F0B" w:rsidRDefault="00EF07F4" w:rsidP="00EF07F4">
      <w:pPr>
        <w:shd w:val="clear" w:color="auto" w:fill="FFFFFF"/>
        <w:tabs>
          <w:tab w:val="left" w:pos="1260"/>
        </w:tabs>
        <w:ind w:firstLine="742"/>
        <w:jc w:val="both"/>
      </w:pPr>
      <w:r w:rsidRPr="00A16F0B">
        <w:rPr>
          <w:spacing w:val="-8"/>
        </w:rPr>
        <w:lastRenderedPageBreak/>
        <w:t>б)</w:t>
      </w:r>
      <w:r w:rsidRPr="00A16F0B">
        <w:tab/>
      </w:r>
      <w:r w:rsidRPr="00A16F0B">
        <w:rPr>
          <w:spacing w:val="-1"/>
        </w:rPr>
        <w:t xml:space="preserve">внутренний  муниципальный   финансовый контроль   в   отношении </w:t>
      </w:r>
      <w:r w:rsidRPr="00A16F0B">
        <w:t>закупок   товаров,</w:t>
      </w:r>
      <w:r w:rsidRPr="00A16F0B">
        <w:rPr>
          <w:i/>
          <w:iCs/>
        </w:rPr>
        <w:t xml:space="preserve"> </w:t>
      </w:r>
      <w:r w:rsidRPr="00A16F0B">
        <w:t xml:space="preserve">работ, услуг   для обеспечения муниципальных   нужд, предусмотренный частью 8 статьи 99 Федерального закона о контрактной системе.        </w:t>
      </w:r>
    </w:p>
    <w:p w:rsidR="00EF07F4" w:rsidRPr="00A16F0B" w:rsidRDefault="00EF07F4" w:rsidP="00EF07F4">
      <w:pPr>
        <w:shd w:val="clear" w:color="auto" w:fill="FFFFFF"/>
        <w:tabs>
          <w:tab w:val="left" w:pos="720"/>
        </w:tabs>
        <w:jc w:val="both"/>
      </w:pPr>
      <w:r w:rsidRPr="00A16F0B">
        <w:rPr>
          <w:spacing w:val="-11"/>
        </w:rPr>
        <w:tab/>
        <w:t>1.9.</w:t>
      </w:r>
      <w:r w:rsidRPr="00A16F0B">
        <w:tab/>
        <w:t>Объектами контроля в финансово-бюджетной сфере являются: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proofErr w:type="gramStart"/>
      <w:r w:rsidRPr="00A16F0B"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EF07F4" w:rsidRPr="00A16F0B" w:rsidRDefault="00EF07F4" w:rsidP="00EF07F4">
      <w:pPr>
        <w:shd w:val="clear" w:color="auto" w:fill="FFFFFF"/>
        <w:ind w:firstLine="708"/>
        <w:jc w:val="both"/>
      </w:pPr>
      <w:proofErr w:type="gramStart"/>
      <w:r w:rsidRPr="00A16F0B">
        <w:t>б) финансовые органы (главные распорядители (распорядители) и получатели средств бюджета, которому предоставлены межбюджетные трансферты) в</w:t>
      </w:r>
      <w:r w:rsidR="00AE7758" w:rsidRPr="00A16F0B">
        <w:t xml:space="preserve"> том числе в </w:t>
      </w:r>
      <w:r w:rsidRPr="00A16F0B">
        <w:t xml:space="preserve"> части соблюдения ими </w:t>
      </w:r>
      <w:r w:rsidR="00AE7758" w:rsidRPr="00A16F0B">
        <w:t xml:space="preserve">порядка </w:t>
      </w:r>
      <w:r w:rsidRPr="00A16F0B">
        <w:t xml:space="preserve"> предоставления межбюджетных трансфертов, бюджетных кредитов, предоставленных </w:t>
      </w:r>
      <w:r w:rsidR="00AE7758" w:rsidRPr="00A16F0B">
        <w:t>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Pr="00A16F0B">
        <w:t xml:space="preserve">;      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в) муниципальные учреждения;</w:t>
      </w:r>
      <w:r w:rsidRPr="00A16F0B">
        <w:tab/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г) муниципальные унитарные предприятия;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д) хозяйственные товарищества и общества с участием Борковского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3"/>
        </w:rPr>
        <w:t xml:space="preserve">е) юридические лица (за исключением государственных (муниципальных) </w:t>
      </w:r>
      <w:r w:rsidRPr="00A16F0B">
        <w:t>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</w:t>
      </w:r>
      <w:proofErr w:type="gramStart"/>
      <w:r w:rsidRPr="00A16F0B">
        <w:t>)к</w:t>
      </w:r>
      <w:proofErr w:type="gramEnd"/>
      <w:r w:rsidRPr="00A16F0B">
        <w:t xml:space="preserve">апиталах, а также коммерческих организаций с долей (вкладом) таких товариществ и обществ в их уставных (складочных капиталах), индивидуальные предприниматели, физические лица в </w:t>
      </w:r>
      <w:r w:rsidR="00AE7758" w:rsidRPr="00A16F0B">
        <w:t xml:space="preserve">том числе в </w:t>
      </w:r>
      <w:r w:rsidRPr="00A16F0B">
        <w:t>част</w:t>
      </w:r>
      <w:r w:rsidR="00AE7758" w:rsidRPr="00A16F0B">
        <w:t>и</w:t>
      </w:r>
      <w:r w:rsidRPr="00A16F0B">
        <w:t xml:space="preserve"> соблюдения </w:t>
      </w:r>
      <w:r w:rsidR="00AE7758" w:rsidRPr="00A16F0B">
        <w:t>ими условий муниципальных контрактов, 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</w:t>
      </w:r>
      <w:r w:rsidRPr="00A16F0B">
        <w:t>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27"/>
        <w:jc w:val="both"/>
      </w:pPr>
      <w:r w:rsidRPr="00A16F0B">
        <w:rPr>
          <w:spacing w:val="-7"/>
        </w:rPr>
        <w:t>ж)</w:t>
      </w:r>
      <w:r w:rsidRPr="00A16F0B">
        <w:tab/>
        <w:t>кредитные  организации,   осуществляющие   отдельные  операции бюджетными   средствами,   в   части   соблюдения   ими   условий   договоре (соглашений) о предоставлении средств из местного бюджета;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27"/>
        <w:jc w:val="both"/>
      </w:pPr>
      <w:r w:rsidRPr="00A16F0B">
        <w:rPr>
          <w:spacing w:val="-3"/>
        </w:rPr>
        <w:t>з)</w:t>
      </w:r>
      <w:r w:rsidRPr="00A16F0B">
        <w:tab/>
        <w:t>муниципальные заказчики, контрактные службы, контрактные</w:t>
      </w:r>
      <w:r w:rsidRPr="00A16F0B">
        <w:br/>
        <w:t>управляющие, комиссии по осуществлению закупок и их члены</w:t>
      </w:r>
      <w:r w:rsidRPr="00A16F0B">
        <w:br/>
        <w:t>уполномоченные органы, уполномоченные учреждения, специализированные</w:t>
      </w:r>
      <w:r w:rsidRPr="00A16F0B">
        <w:br/>
        <w:t>организации, осуществляющие действия, направленные на осуществление</w:t>
      </w:r>
      <w:r w:rsidRPr="00A16F0B">
        <w:br/>
        <w:t>закупок товаров, работ, услуг для обеспечения муниципальных нужд</w:t>
      </w:r>
      <w:r w:rsidRPr="00A16F0B">
        <w:br/>
        <w:t>соответствии с Федеральным законом о контрактной системе.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27"/>
        <w:jc w:val="both"/>
      </w:pPr>
      <w:r w:rsidRPr="00A16F0B">
        <w:t>1.10. Предметом деятельности по контролю является соблюдение</w:t>
      </w:r>
      <w:r w:rsidRPr="00A16F0B">
        <w:br/>
        <w:t>объектами контроля:</w:t>
      </w:r>
    </w:p>
    <w:p w:rsidR="00EF07F4" w:rsidRPr="00A16F0B" w:rsidRDefault="00EF07F4" w:rsidP="00EF07F4">
      <w:pPr>
        <w:shd w:val="clear" w:color="auto" w:fill="FFFFFF"/>
        <w:ind w:firstLine="540"/>
        <w:jc w:val="both"/>
      </w:pPr>
      <w:r w:rsidRPr="00A16F0B">
        <w:t xml:space="preserve"> бюджетного законодательства Российской Федерации и иных нормативных правовых актов, регулирующих бюджетные правоотношения полноты и достоверности отчетности о реализации муниципальных программ, том числе отчетности об исполнении муниципальных заданий;</w:t>
      </w:r>
    </w:p>
    <w:p w:rsidR="00EF07F4" w:rsidRPr="00A16F0B" w:rsidRDefault="00EF07F4" w:rsidP="00EF07F4">
      <w:pPr>
        <w:shd w:val="clear" w:color="auto" w:fill="FFFFFF"/>
        <w:tabs>
          <w:tab w:val="left" w:pos="922"/>
        </w:tabs>
        <w:ind w:firstLine="713"/>
        <w:jc w:val="both"/>
      </w:pPr>
      <w:r w:rsidRPr="00A16F0B"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   муниципальных    нужд    в    целях    установления    законности </w:t>
      </w:r>
      <w:r w:rsidRPr="00A16F0B">
        <w:rPr>
          <w:spacing w:val="-1"/>
        </w:rPr>
        <w:t xml:space="preserve">составления и исполнения местного бюджета в отношении расходов, связанны </w:t>
      </w:r>
      <w:r w:rsidRPr="00A16F0B">
        <w:t>с осуществлением закупок, достоверности учета таких расходов и отчетности.</w:t>
      </w:r>
    </w:p>
    <w:p w:rsidR="00EF07F4" w:rsidRPr="00A16F0B" w:rsidRDefault="00EF07F4" w:rsidP="00EF07F4">
      <w:pPr>
        <w:shd w:val="clear" w:color="auto" w:fill="FFFFFF"/>
        <w:ind w:firstLine="756"/>
        <w:jc w:val="both"/>
      </w:pPr>
      <w:r w:rsidRPr="00A16F0B">
        <w:t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подпунктами «а» и «б» пункта 1.8. настоящего Порядка.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lastRenderedPageBreak/>
        <w:tab/>
        <w:t>1.12. Должностными лицами, уполномоченными принимать решения</w:t>
      </w:r>
      <w:r w:rsidRPr="00A16F0B">
        <w:br/>
      </w:r>
      <w:proofErr w:type="gramStart"/>
      <w:r w:rsidRPr="00A16F0B">
        <w:t>проведении</w:t>
      </w:r>
      <w:proofErr w:type="gramEnd"/>
      <w:r w:rsidRPr="00A16F0B">
        <w:t xml:space="preserve">    проверок,    ревизий    и    обследований,    о    периодичности   и проведения, являются:</w:t>
      </w:r>
      <w:r w:rsidRPr="00A16F0B">
        <w:tab/>
      </w:r>
    </w:p>
    <w:p w:rsidR="00EF07F4" w:rsidRPr="00A16F0B" w:rsidRDefault="00EF07F4" w:rsidP="00EF07F4">
      <w:pPr>
        <w:shd w:val="clear" w:color="auto" w:fill="FFFFFF"/>
        <w:jc w:val="both"/>
        <w:rPr>
          <w:iCs/>
        </w:rPr>
      </w:pPr>
      <w:r w:rsidRPr="00A16F0B">
        <w:rPr>
          <w:iCs/>
        </w:rPr>
        <w:t xml:space="preserve">- Глава Администрации Борковского </w:t>
      </w:r>
      <w:r w:rsidRPr="00A16F0B">
        <w:t xml:space="preserve"> сельского поселения</w:t>
      </w:r>
      <w:r w:rsidRPr="00A16F0B">
        <w:rPr>
          <w:iCs/>
        </w:rPr>
        <w:t xml:space="preserve">, 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iCs/>
        </w:rPr>
        <w:t>- заместитель главы администрации</w:t>
      </w:r>
      <w:r w:rsidRPr="00A16F0B">
        <w:t xml:space="preserve"> Борковского  сельского поселения</w:t>
      </w:r>
    </w:p>
    <w:p w:rsidR="00EF07F4" w:rsidRPr="00A16F0B" w:rsidRDefault="00EF07F4" w:rsidP="00EF07F4">
      <w:pPr>
        <w:shd w:val="clear" w:color="auto" w:fill="FFFFFF"/>
        <w:jc w:val="both"/>
        <w:rPr>
          <w:iCs/>
        </w:rPr>
      </w:pPr>
      <w:r w:rsidRPr="00A16F0B">
        <w:rPr>
          <w:iCs/>
        </w:rPr>
        <w:t>- руководитель органа внутреннего муниципального финансового контроля</w:t>
      </w:r>
    </w:p>
    <w:p w:rsidR="0043604C" w:rsidRPr="00A16F0B" w:rsidRDefault="00EF07F4" w:rsidP="0043604C">
      <w:pPr>
        <w:shd w:val="clear" w:color="auto" w:fill="FFFFFF"/>
        <w:jc w:val="both"/>
        <w:rPr>
          <w:iCs/>
        </w:rPr>
      </w:pPr>
      <w:r w:rsidRPr="00A16F0B">
        <w:rPr>
          <w:iCs/>
        </w:rPr>
        <w:t>- заместитель руководителя органа внутреннего муниципального финансового контроля</w:t>
      </w:r>
      <w:r w:rsidR="0043604C" w:rsidRPr="00A16F0B">
        <w:rPr>
          <w:iCs/>
        </w:rPr>
        <w:t>.</w:t>
      </w:r>
    </w:p>
    <w:p w:rsidR="00EF07F4" w:rsidRPr="00A16F0B" w:rsidRDefault="00EF07F4" w:rsidP="0043604C">
      <w:pPr>
        <w:shd w:val="clear" w:color="auto" w:fill="FFFFFF"/>
        <w:jc w:val="both"/>
      </w:pPr>
      <w:r w:rsidRPr="00A16F0B">
        <w:t>1.13. Должностными лицами органа внутреннего муниципального финансового контроля, осуществляющими контроль в финансово-бюджетной сфере, являются:</w:t>
      </w:r>
    </w:p>
    <w:p w:rsidR="00EF07F4" w:rsidRPr="00A16F0B" w:rsidRDefault="00EF07F4" w:rsidP="00EF07F4">
      <w:pPr>
        <w:shd w:val="clear" w:color="auto" w:fill="FFFFFF"/>
        <w:ind w:firstLine="708"/>
        <w:jc w:val="both"/>
        <w:rPr>
          <w:iCs/>
        </w:rPr>
      </w:pPr>
      <w:r w:rsidRPr="00A16F0B">
        <w:rPr>
          <w:iCs/>
        </w:rPr>
        <w:t>-Глава Администрации  Борковского с</w:t>
      </w:r>
      <w:r w:rsidRPr="00A16F0B">
        <w:t>ельского поселения</w:t>
      </w:r>
      <w:r w:rsidRPr="00A16F0B">
        <w:rPr>
          <w:iCs/>
        </w:rPr>
        <w:t xml:space="preserve">, 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rPr>
          <w:iCs/>
        </w:rPr>
        <w:t>-заместитель Главы Администрации</w:t>
      </w:r>
      <w:r w:rsidRPr="00A16F0B">
        <w:t xml:space="preserve"> Борковского  сельского поселения,</w:t>
      </w:r>
    </w:p>
    <w:p w:rsidR="00EF07F4" w:rsidRPr="00A16F0B" w:rsidRDefault="00EF07F4" w:rsidP="00EF07F4">
      <w:pPr>
        <w:shd w:val="clear" w:color="auto" w:fill="FFFFFF"/>
        <w:ind w:firstLine="749"/>
        <w:jc w:val="both"/>
      </w:pPr>
      <w:r w:rsidRPr="00A16F0B">
        <w:t>-главный специалист Администрации Борковского  сельского поселения.</w:t>
      </w:r>
    </w:p>
    <w:p w:rsidR="00EF07F4" w:rsidRPr="00A16F0B" w:rsidRDefault="00EF07F4" w:rsidP="00EF07F4">
      <w:pPr>
        <w:shd w:val="clear" w:color="auto" w:fill="FFFFFF"/>
        <w:tabs>
          <w:tab w:val="left" w:pos="1469"/>
        </w:tabs>
        <w:ind w:firstLine="742"/>
        <w:jc w:val="both"/>
      </w:pPr>
      <w:r w:rsidRPr="00A16F0B">
        <w:rPr>
          <w:spacing w:val="-9"/>
        </w:rPr>
        <w:t>1.14.</w:t>
      </w:r>
      <w:r w:rsidRPr="00A16F0B">
        <w:tab/>
        <w:t>Должностные лица, указанные в пункте 1.13. настоящего Порядка, имеют право:</w:t>
      </w:r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proofErr w:type="gramStart"/>
      <w:r w:rsidRPr="00A16F0B">
        <w:rPr>
          <w:spacing w:val="-8"/>
        </w:rPr>
        <w:t>а)</w:t>
      </w:r>
      <w:r w:rsidRPr="00A16F0B">
        <w:tab/>
        <w:t>запрашивать и получать на основании мотивированного запроса в</w:t>
      </w:r>
      <w:r w:rsidRPr="00A16F0B">
        <w:br/>
        <w:t>письменной форме информацию, документы и материалы, объяснения в</w:t>
      </w:r>
      <w:r w:rsidRPr="00A16F0B">
        <w:br/>
        <w:t>письменной и устной формах, необходимые для проведения контрольных</w:t>
      </w:r>
      <w:r w:rsidRPr="00A16F0B">
        <w:br/>
        <w:t>мероприятий;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r w:rsidRPr="00A16F0B">
        <w:rPr>
          <w:spacing w:val="-6"/>
        </w:rPr>
        <w:t>б)</w:t>
      </w:r>
      <w:r w:rsidRPr="00A16F0B">
        <w:tab/>
        <w:t>при осуществлении плановых и внеплановых выездных проверок</w:t>
      </w:r>
      <w:r w:rsidRPr="00A16F0B">
        <w:br/>
        <w:t>(ревизий) беспрепятственно по предъявлении служебных удостоверений и</w:t>
      </w:r>
      <w:r w:rsidRPr="00A16F0B">
        <w:br/>
        <w:t xml:space="preserve">копии </w:t>
      </w:r>
      <w:r w:rsidRPr="00A16F0B">
        <w:rPr>
          <w:iCs/>
        </w:rPr>
        <w:t>распоряжения</w:t>
      </w:r>
      <w:r w:rsidRPr="00A16F0B">
        <w:rPr>
          <w:i/>
          <w:iCs/>
        </w:rPr>
        <w:t xml:space="preserve"> </w:t>
      </w:r>
      <w:r w:rsidRPr="00A16F0B">
        <w:t>о проведении выездной проверки (ревизии)</w:t>
      </w:r>
      <w:r w:rsidRPr="00A16F0B">
        <w:br/>
        <w:t>посещать помещения и территории, которые занимают лица, в отношении</w:t>
      </w:r>
      <w:r w:rsidRPr="00A16F0B">
        <w:br/>
        <w:t>которых осуществляется проверка (ревизия), требовать предъявления</w:t>
      </w:r>
      <w:r w:rsidRPr="00A16F0B">
        <w:br/>
        <w:t>поставленных товаров, результатов выполненных работ, оказанных услуг;</w:t>
      </w:r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r w:rsidRPr="00A16F0B">
        <w:rPr>
          <w:spacing w:val="-6"/>
        </w:rPr>
        <w:t>в)</w:t>
      </w:r>
      <w:r w:rsidRPr="00A16F0B">
        <w:tab/>
        <w:t xml:space="preserve">проводить </w:t>
      </w:r>
      <w:r w:rsidRPr="00A16F0B">
        <w:rPr>
          <w:iCs/>
        </w:rPr>
        <w:t>экспертизы, необходимые при проведении контрольных</w:t>
      </w:r>
      <w:r w:rsidRPr="00A16F0B">
        <w:rPr>
          <w:iCs/>
        </w:rPr>
        <w:br/>
      </w:r>
      <w:r w:rsidRPr="00A16F0B">
        <w:t>мероприятий, и (или) привлекать независимых экспертов для проведения таких экспертиз;</w:t>
      </w:r>
    </w:p>
    <w:p w:rsidR="00EF07F4" w:rsidRPr="00A16F0B" w:rsidRDefault="00EF07F4" w:rsidP="00EF07F4">
      <w:pPr>
        <w:shd w:val="clear" w:color="auto" w:fill="FFFFFF"/>
        <w:tabs>
          <w:tab w:val="left" w:pos="1181"/>
        </w:tabs>
        <w:ind w:firstLine="727"/>
        <w:jc w:val="both"/>
      </w:pPr>
      <w:r w:rsidRPr="00A16F0B">
        <w:rPr>
          <w:spacing w:val="-2"/>
        </w:rPr>
        <w:t>г)</w:t>
      </w:r>
      <w:r w:rsidRPr="00A16F0B">
        <w:tab/>
        <w:t>выдавать представления, предписания об устранении выявленных</w:t>
      </w:r>
      <w:r w:rsidRPr="00A16F0B">
        <w:br/>
        <w:t>нарушений в случаях, предусмотренных законодательством Российской</w:t>
      </w:r>
      <w:r w:rsidRPr="00A16F0B">
        <w:br/>
        <w:t>Федерации;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20"/>
        <w:jc w:val="both"/>
      </w:pPr>
      <w:r w:rsidRPr="00A16F0B">
        <w:rPr>
          <w:spacing w:val="-1"/>
        </w:rPr>
        <w:t>д)</w:t>
      </w:r>
      <w:r w:rsidRPr="00A16F0B"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EF07F4" w:rsidRPr="00A16F0B" w:rsidRDefault="00EF07F4" w:rsidP="00EF07F4">
      <w:pPr>
        <w:shd w:val="clear" w:color="auto" w:fill="FFFFFF"/>
        <w:tabs>
          <w:tab w:val="left" w:pos="1303"/>
        </w:tabs>
        <w:ind w:firstLine="734"/>
        <w:jc w:val="both"/>
      </w:pPr>
      <w:r w:rsidRPr="00A16F0B">
        <w:rPr>
          <w:spacing w:val="-3"/>
        </w:rPr>
        <w:t>е)</w:t>
      </w:r>
      <w:r w:rsidRPr="00A16F0B">
        <w:tab/>
        <w:t>осуществлять производство по делам об административных</w:t>
      </w:r>
      <w:r w:rsidRPr="00A16F0B">
        <w:br/>
        <w:t>правонарушениях в порядке, установленном законодательством Российской</w:t>
      </w:r>
      <w:r w:rsidRPr="00A16F0B">
        <w:br/>
        <w:t>Федерации об административных правонарушениях, и принимать меры по их</w:t>
      </w:r>
      <w:r w:rsidRPr="00A16F0B">
        <w:br/>
        <w:t>предотвращению.</w:t>
      </w:r>
    </w:p>
    <w:p w:rsidR="00EF07F4" w:rsidRPr="00A16F0B" w:rsidRDefault="00EF07F4" w:rsidP="00EF07F4">
      <w:pPr>
        <w:shd w:val="clear" w:color="auto" w:fill="FFFFFF"/>
        <w:tabs>
          <w:tab w:val="left" w:pos="1498"/>
        </w:tabs>
        <w:ind w:firstLine="778"/>
        <w:jc w:val="both"/>
      </w:pPr>
      <w:r w:rsidRPr="00A16F0B">
        <w:rPr>
          <w:spacing w:val="-9"/>
        </w:rPr>
        <w:t>1.15.</w:t>
      </w:r>
      <w:r w:rsidRPr="00A16F0B">
        <w:tab/>
        <w:t>Администрация  Борковского сельского поселения</w:t>
      </w:r>
      <w:r w:rsidR="00A16F0B">
        <w:t xml:space="preserve"> </w:t>
      </w:r>
      <w:r w:rsidRPr="00A16F0B">
        <w:t>вправе: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1411"/>
        </w:tabs>
        <w:ind w:firstLine="756"/>
        <w:jc w:val="both"/>
      </w:pPr>
      <w:r w:rsidRPr="00A16F0B">
        <w:rPr>
          <w:spacing w:val="-10"/>
        </w:rPr>
        <w:t>1.16.</w:t>
      </w:r>
      <w:r w:rsidRPr="00A16F0B">
        <w:tab/>
        <w:t>Должностные лица, указанные в пункте 1.13. настоящего Порядка, обязаны:</w:t>
      </w:r>
    </w:p>
    <w:p w:rsidR="00EF07F4" w:rsidRPr="00A16F0B" w:rsidRDefault="00EF07F4" w:rsidP="00EF07F4">
      <w:pPr>
        <w:shd w:val="clear" w:color="auto" w:fill="FFFFFF"/>
        <w:tabs>
          <w:tab w:val="left" w:pos="1332"/>
        </w:tabs>
        <w:ind w:firstLine="749"/>
        <w:jc w:val="both"/>
      </w:pPr>
      <w:r w:rsidRPr="00A16F0B">
        <w:rPr>
          <w:spacing w:val="-6"/>
        </w:rPr>
        <w:t>а)</w:t>
      </w:r>
      <w:r w:rsidRPr="00A16F0B">
        <w:tab/>
        <w:t>своевременно   и   в   полной   мере   исполнять   предоставленные</w:t>
      </w:r>
      <w:r w:rsidRPr="00A16F0B">
        <w:br/>
        <w:t xml:space="preserve">соответствии   с  законодательством  Российской  Федерации   полномочия   по предупреждению,    выявлению    и    пресечению    нарушений    </w:t>
      </w:r>
      <w:proofErr w:type="gramStart"/>
      <w:r w:rsidRPr="00A16F0B">
        <w:t>в</w:t>
      </w:r>
      <w:proofErr w:type="gramEnd"/>
      <w:r w:rsidRPr="00A16F0B">
        <w:t xml:space="preserve">    </w:t>
      </w:r>
      <w:proofErr w:type="gramStart"/>
      <w:r w:rsidRPr="00A16F0B">
        <w:t>финансов</w:t>
      </w:r>
      <w:proofErr w:type="gramEnd"/>
      <w:r w:rsidRPr="00A16F0B">
        <w:t xml:space="preserve"> бюджетной сфере;</w:t>
      </w:r>
    </w:p>
    <w:p w:rsidR="00EF07F4" w:rsidRPr="00A16F0B" w:rsidRDefault="00EF07F4" w:rsidP="00EF07F4">
      <w:pPr>
        <w:shd w:val="clear" w:color="auto" w:fill="FFFFFF"/>
        <w:tabs>
          <w:tab w:val="left" w:pos="1145"/>
        </w:tabs>
        <w:ind w:firstLine="734"/>
        <w:jc w:val="both"/>
      </w:pPr>
      <w:r w:rsidRPr="00A16F0B">
        <w:rPr>
          <w:spacing w:val="-6"/>
        </w:rPr>
        <w:t>б)</w:t>
      </w:r>
      <w:r w:rsidRPr="00A16F0B">
        <w:tab/>
        <w:t>соблюдать требования нормативных правовых актов в установление сфере деятельности;</w:t>
      </w:r>
    </w:p>
    <w:p w:rsidR="00EF07F4" w:rsidRPr="00A16F0B" w:rsidRDefault="00EF07F4" w:rsidP="00EF07F4">
      <w:pPr>
        <w:shd w:val="clear" w:color="auto" w:fill="FFFFFF"/>
        <w:tabs>
          <w:tab w:val="left" w:pos="1145"/>
        </w:tabs>
        <w:ind w:firstLine="734"/>
        <w:jc w:val="both"/>
      </w:pPr>
      <w:r w:rsidRPr="00A16F0B">
        <w:t>в)</w:t>
      </w:r>
      <w:r w:rsidRPr="00A16F0B">
        <w:tab/>
        <w:t>проводить контрольные мероприятия в соответствии с Распоряжением Администрации Борковского  сельского поселения</w:t>
      </w:r>
      <w:r w:rsidRPr="00A16F0B">
        <w:br/>
        <w:t>о проведении контрольного мероприятия;</w:t>
      </w:r>
    </w:p>
    <w:p w:rsidR="00EF07F4" w:rsidRPr="00A16F0B" w:rsidRDefault="00EF07F4" w:rsidP="00EF07F4">
      <w:pPr>
        <w:shd w:val="clear" w:color="auto" w:fill="FFFFFF"/>
        <w:tabs>
          <w:tab w:val="left" w:pos="1260"/>
        </w:tabs>
        <w:ind w:firstLine="749"/>
        <w:jc w:val="both"/>
      </w:pPr>
      <w:r w:rsidRPr="00A16F0B">
        <w:rPr>
          <w:spacing w:val="-5"/>
        </w:rPr>
        <w:t>г)</w:t>
      </w:r>
      <w:r w:rsidRPr="00A16F0B">
        <w:tab/>
        <w:t>знакомить руководителя или уполномоченное должностное лицо</w:t>
      </w:r>
      <w:r w:rsidRPr="00A16F0B">
        <w:br/>
        <w:t xml:space="preserve">объекта контроля (далее - представитель объекта контроля) с копией </w:t>
      </w:r>
      <w:r w:rsidRPr="00A16F0B">
        <w:rPr>
          <w:iCs/>
        </w:rPr>
        <w:t xml:space="preserve">распоряжения </w:t>
      </w:r>
      <w:r w:rsidRPr="00A16F0B">
        <w:t>и удостоверением на проведение выездной проверки (ревизии</w:t>
      </w:r>
      <w:r w:rsidRPr="00A16F0B">
        <w:br/>
      </w:r>
      <w:r w:rsidRPr="00A16F0B">
        <w:lastRenderedPageBreak/>
        <w:t xml:space="preserve">с </w:t>
      </w:r>
      <w:r w:rsidRPr="00A16F0B">
        <w:rPr>
          <w:iCs/>
        </w:rPr>
        <w:t>распоряжением</w:t>
      </w:r>
      <w:r w:rsidRPr="00A16F0B">
        <w:rPr>
          <w:i/>
          <w:iCs/>
        </w:rPr>
        <w:t xml:space="preserve"> </w:t>
      </w:r>
      <w:r w:rsidRPr="00A16F0B">
        <w:t>о приостановлении, возобновлении и продлении</w:t>
      </w:r>
      <w:r w:rsidRPr="00A16F0B">
        <w:br/>
        <w:t>срока проведения проверки (ревизии), об изменении состава проверочного</w:t>
      </w:r>
      <w:r w:rsidRPr="00A16F0B">
        <w:br/>
        <w:t>(ревизионной) группы, а также с результатами контрольных мероприятий</w:t>
      </w:r>
      <w:r w:rsidRPr="00A16F0B">
        <w:br/>
        <w:t>(актами и заключениями);</w:t>
      </w:r>
    </w:p>
    <w:p w:rsidR="00EF07F4" w:rsidRPr="00A16F0B" w:rsidRDefault="00EF07F4" w:rsidP="00EF07F4">
      <w:pPr>
        <w:shd w:val="clear" w:color="auto" w:fill="FFFFFF"/>
        <w:tabs>
          <w:tab w:val="left" w:pos="1411"/>
        </w:tabs>
        <w:ind w:firstLine="727"/>
        <w:jc w:val="both"/>
      </w:pPr>
      <w:r w:rsidRPr="00A16F0B">
        <w:rPr>
          <w:spacing w:val="-1"/>
        </w:rPr>
        <w:t>д)</w:t>
      </w:r>
      <w:r w:rsidRPr="00A16F0B">
        <w:tab/>
        <w:t>при     выявлении     факта     совершения     действия     (бездействия содержащего        признаки        состава        преступления,       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</w:t>
      </w:r>
    </w:p>
    <w:p w:rsidR="00EF07F4" w:rsidRPr="00A16F0B" w:rsidRDefault="00EF07F4" w:rsidP="00EF07F4">
      <w:pPr>
        <w:shd w:val="clear" w:color="auto" w:fill="FFFFFF"/>
        <w:tabs>
          <w:tab w:val="left" w:pos="1750"/>
        </w:tabs>
        <w:ind w:firstLine="770"/>
        <w:jc w:val="both"/>
      </w:pPr>
      <w:r w:rsidRPr="00A16F0B">
        <w:rPr>
          <w:spacing w:val="-6"/>
        </w:rPr>
        <w:t>1.17.</w:t>
      </w:r>
      <w:r w:rsidRPr="00A16F0B">
        <w:tab/>
        <w:t>Должностные лица органа внутреннего муниципального</w:t>
      </w:r>
      <w:r w:rsidRPr="00A16F0B">
        <w:br/>
        <w:t>финансового контроля за решения, действия (бездействие), принимаемые</w:t>
      </w:r>
      <w:r w:rsidRPr="00A16F0B">
        <w:br/>
        <w:t>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1490"/>
        </w:tabs>
        <w:ind w:firstLine="785"/>
        <w:jc w:val="both"/>
      </w:pPr>
      <w:r w:rsidRPr="00A16F0B">
        <w:rPr>
          <w:spacing w:val="-9"/>
        </w:rPr>
        <w:t>1.18.</w:t>
      </w:r>
      <w:r w:rsidRPr="00A16F0B">
        <w:tab/>
      </w:r>
      <w:proofErr w:type="gramStart"/>
      <w:r w:rsidRPr="00A16F0B">
        <w:t>Запросы о представлении информации, документов и материалов, предусмотренные настоящим Порядком, акты проверок и ревизий, заключение подготовленные по результатам проведенных обследований, представления,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применением автоматизированных информационных систем.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606"/>
        </w:tabs>
        <w:ind w:firstLine="770"/>
        <w:jc w:val="both"/>
      </w:pPr>
      <w:r w:rsidRPr="00A16F0B">
        <w:rPr>
          <w:spacing w:val="-9"/>
        </w:rPr>
        <w:t>1.19.</w:t>
      </w:r>
      <w:r w:rsidRPr="00A16F0B">
        <w:tab/>
        <w:t>Срок представления информации, документов и материалов</w:t>
      </w:r>
      <w:r w:rsidRPr="00A16F0B">
        <w:br/>
        <w:t xml:space="preserve">устанавливается в запросе и исчисляется </w:t>
      </w:r>
      <w:proofErr w:type="gramStart"/>
      <w:r w:rsidRPr="00A16F0B">
        <w:t>с даты получения</w:t>
      </w:r>
      <w:proofErr w:type="gramEnd"/>
      <w:r w:rsidRPr="00A16F0B">
        <w:t xml:space="preserve"> запроса. При этом</w:t>
      </w:r>
      <w:r w:rsidRPr="00A16F0B">
        <w:br/>
        <w:t>такой срок составляет не менее 3 рабочих дней.</w:t>
      </w:r>
    </w:p>
    <w:p w:rsidR="00EF07F4" w:rsidRPr="00A16F0B" w:rsidRDefault="00EF07F4" w:rsidP="00EF07F4">
      <w:pPr>
        <w:shd w:val="clear" w:color="auto" w:fill="FFFFFF"/>
        <w:tabs>
          <w:tab w:val="left" w:pos="1411"/>
        </w:tabs>
        <w:ind w:firstLine="770"/>
        <w:jc w:val="both"/>
      </w:pPr>
      <w:r w:rsidRPr="00A16F0B">
        <w:rPr>
          <w:spacing w:val="-9"/>
        </w:rPr>
        <w:t>1.20.</w:t>
      </w:r>
      <w:r w:rsidRPr="00A16F0B">
        <w:tab/>
        <w:t xml:space="preserve">Документы, материалы и информация, необходимые для проведения контрольных мероприятий, представляются в подлиннике или копиях заверенных объектами контроля в установленном порядке.    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1.21. Все документы, составляемые должностными лицами орган внутреннего муниципального финансового контроля в рамках контрольного мероприятия,    приобщаются    к    материалам    контрольного    мероприятия, учитываются и хранятся в установленном порядке.</w:t>
      </w:r>
    </w:p>
    <w:p w:rsidR="00EF07F4" w:rsidRPr="00A16F0B" w:rsidRDefault="00EF07F4" w:rsidP="00EF07F4">
      <w:pPr>
        <w:shd w:val="clear" w:color="auto" w:fill="FFFFFF"/>
        <w:tabs>
          <w:tab w:val="left" w:pos="1548"/>
        </w:tabs>
        <w:ind w:firstLine="749"/>
        <w:jc w:val="both"/>
      </w:pPr>
      <w:r w:rsidRPr="00A16F0B">
        <w:rPr>
          <w:spacing w:val="-9"/>
        </w:rPr>
        <w:t>1.22.</w:t>
      </w:r>
      <w:r w:rsidRPr="00A16F0B">
        <w:tab/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F07F4" w:rsidRPr="00A16F0B" w:rsidRDefault="00EF07F4" w:rsidP="00EF07F4">
      <w:pPr>
        <w:shd w:val="clear" w:color="auto" w:fill="FFFFFF"/>
        <w:tabs>
          <w:tab w:val="left" w:pos="1685"/>
        </w:tabs>
        <w:ind w:firstLine="763"/>
        <w:jc w:val="both"/>
      </w:pPr>
      <w:r w:rsidRPr="00A16F0B">
        <w:rPr>
          <w:spacing w:val="-9"/>
        </w:rPr>
        <w:t>1.23.</w:t>
      </w:r>
      <w:r w:rsidRPr="00A16F0B">
        <w:tab/>
        <w:t>Встречные проверки назначаются и проводятся в порядке,</w:t>
      </w:r>
      <w:r w:rsidRPr="00A16F0B">
        <w:br/>
        <w:t>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  <w:r w:rsidRPr="00A16F0B">
        <w:br/>
        <w:t>Результаты встречной проверки оформляются актом, который прилагается к</w:t>
      </w:r>
      <w:r w:rsidRPr="00A16F0B">
        <w:br/>
        <w:t>материалам выездной или камеральной проверки соответственно. По</w:t>
      </w:r>
      <w:r w:rsidRPr="00A16F0B">
        <w:br/>
        <w:t>результатам встречной проверки меры принуждения к объекту встречной</w:t>
      </w:r>
      <w:r w:rsidRPr="00A16F0B">
        <w:br/>
        <w:t>проверки не применяются.</w:t>
      </w:r>
    </w:p>
    <w:p w:rsidR="00EF07F4" w:rsidRPr="00A16F0B" w:rsidRDefault="00EF07F4" w:rsidP="00EF07F4">
      <w:pPr>
        <w:shd w:val="clear" w:color="auto" w:fill="FFFFFF"/>
        <w:tabs>
          <w:tab w:val="left" w:pos="1562"/>
        </w:tabs>
        <w:ind w:firstLine="763"/>
        <w:jc w:val="both"/>
      </w:pPr>
      <w:r w:rsidRPr="00A16F0B">
        <w:rPr>
          <w:spacing w:val="-6"/>
        </w:rPr>
        <w:t>1.24.</w:t>
      </w:r>
      <w:r w:rsidRPr="00A16F0B">
        <w:tab/>
        <w:t>Решение о проведении проверки, ревизии или обследования (за</w:t>
      </w:r>
      <w:r w:rsidRPr="00A16F0B">
        <w:br/>
        <w:t>исключением случаев назначения обследования в рамках камеральных или</w:t>
      </w:r>
      <w:r w:rsidRPr="00A16F0B">
        <w:br/>
        <w:t xml:space="preserve">выездных проверок, ревизий) оформляется </w:t>
      </w:r>
      <w:r w:rsidRPr="00A16F0B">
        <w:rPr>
          <w:iCs/>
        </w:rPr>
        <w:t>распоряжением администрации</w:t>
      </w:r>
      <w:r w:rsidRPr="00A16F0B">
        <w:rPr>
          <w:iCs/>
        </w:rPr>
        <w:br/>
        <w:t>муниципального образования.</w:t>
      </w:r>
    </w:p>
    <w:p w:rsidR="00EF07F4" w:rsidRPr="00A16F0B" w:rsidRDefault="00EF07F4" w:rsidP="00EF07F4">
      <w:pPr>
        <w:shd w:val="clear" w:color="auto" w:fill="FFFFFF"/>
        <w:tabs>
          <w:tab w:val="left" w:pos="9670"/>
          <w:tab w:val="left" w:leader="underscore" w:pos="10512"/>
        </w:tabs>
        <w:ind w:firstLine="742"/>
        <w:jc w:val="both"/>
        <w:rPr>
          <w:spacing w:val="-3"/>
        </w:rPr>
      </w:pPr>
      <w:r w:rsidRPr="00A16F0B">
        <w:t xml:space="preserve">1.25. Обследования могут проводиться в рамках камеральных и выездных </w:t>
      </w:r>
      <w:r w:rsidRPr="00A16F0B">
        <w:rPr>
          <w:spacing w:val="-3"/>
        </w:rPr>
        <w:t>проверок (ревизий) в соответствии с настоящим Порядком.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3"/>
        </w:rPr>
        <w:t>1</w:t>
      </w:r>
      <w:r w:rsidRPr="00A16F0B">
        <w:rPr>
          <w:spacing w:val="-7"/>
        </w:rPr>
        <w:t>.26. Сроки и последовательность проведения административных п</w:t>
      </w:r>
      <w:r w:rsidRPr="00A16F0B">
        <w:t>роцедур при осуществлении контрольных мероприятий, порядок составления и представления удостоверений на проведение выездной проверки (ревизии), а также ответственность должностных лиц, уполномоченных на проведение контрольных мероприятий, устанавливаются административным регламентом исполнения муниципальной функции по контролю в финансово-бюджетной сфере,   утверждаемым   постановлением   администрации  Борковского сельского поселения.</w:t>
      </w:r>
    </w:p>
    <w:p w:rsidR="00EF07F4" w:rsidRPr="00A16F0B" w:rsidRDefault="00EF07F4" w:rsidP="00CC0734">
      <w:pPr>
        <w:shd w:val="clear" w:color="auto" w:fill="FFFFFF"/>
        <w:tabs>
          <w:tab w:val="left" w:pos="1555"/>
        </w:tabs>
        <w:ind w:firstLine="763"/>
        <w:jc w:val="both"/>
        <w:rPr>
          <w:spacing w:val="-25"/>
        </w:rPr>
      </w:pPr>
      <w:r w:rsidRPr="00A16F0B">
        <w:rPr>
          <w:spacing w:val="-7"/>
        </w:rPr>
        <w:t>1.27.</w:t>
      </w:r>
      <w:r w:rsidRPr="00A16F0B">
        <w:tab/>
        <w:t xml:space="preserve">Глава Администрации Борковского  сельского поселения в целях реализации положений настоящего Порядка утверждает правовые акты, устанавливающие </w:t>
      </w:r>
      <w:r w:rsidRPr="00A16F0B">
        <w:lastRenderedPageBreak/>
        <w:t>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</w:t>
      </w:r>
      <w:r w:rsidRPr="00A16F0B">
        <w:br/>
        <w:t>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EF07F4" w:rsidRPr="00A16F0B" w:rsidRDefault="00EF07F4" w:rsidP="00CC0734">
      <w:pPr>
        <w:shd w:val="clear" w:color="auto" w:fill="FFFFFF"/>
        <w:tabs>
          <w:tab w:val="left" w:pos="1670"/>
        </w:tabs>
        <w:jc w:val="center"/>
      </w:pPr>
      <w:r w:rsidRPr="00A16F0B">
        <w:rPr>
          <w:b/>
          <w:spacing w:val="-25"/>
        </w:rPr>
        <w:t>2.</w:t>
      </w:r>
      <w:r w:rsidRPr="00A16F0B">
        <w:rPr>
          <w:b/>
        </w:rPr>
        <w:t xml:space="preserve"> Требования к планированию деятельности по контролю</w:t>
      </w:r>
    </w:p>
    <w:p w:rsidR="00EF07F4" w:rsidRPr="00A16F0B" w:rsidRDefault="00EF07F4" w:rsidP="00EF07F4">
      <w:pPr>
        <w:shd w:val="clear" w:color="auto" w:fill="FFFFFF"/>
        <w:ind w:firstLine="706"/>
        <w:jc w:val="both"/>
      </w:pPr>
      <w:r w:rsidRPr="00A16F0B">
        <w:tab/>
        <w:t>2.1. Планирование, контрольной деятельности осуществляется путем</w:t>
      </w:r>
      <w:r w:rsidRPr="00A16F0B">
        <w:br/>
        <w:t xml:space="preserve">составления и утверждения плана контрольных мероприятий на следующий календарный год, который утверждается </w:t>
      </w:r>
      <w:r w:rsidRPr="00A16F0B">
        <w:rPr>
          <w:iCs/>
        </w:rPr>
        <w:t xml:space="preserve">распоряжением Администрации Борковского </w:t>
      </w:r>
      <w:r w:rsidRPr="00A16F0B">
        <w:t>сельского поселения</w:t>
      </w:r>
      <w:r w:rsidRPr="00A16F0B">
        <w:rPr>
          <w:spacing w:val="-4"/>
        </w:rPr>
        <w:t xml:space="preserve">  не позднее  25 </w:t>
      </w:r>
      <w:r w:rsidRPr="00A16F0B">
        <w:t xml:space="preserve">декабря   текущего    календарного   года. </w:t>
      </w:r>
    </w:p>
    <w:p w:rsidR="00EF07F4" w:rsidRPr="00A16F0B" w:rsidRDefault="00EF07F4" w:rsidP="00EF07F4">
      <w:pPr>
        <w:shd w:val="clear" w:color="auto" w:fill="FFFFFF"/>
        <w:tabs>
          <w:tab w:val="left" w:leader="underscore" w:pos="842"/>
          <w:tab w:val="left" w:pos="1361"/>
        </w:tabs>
        <w:ind w:firstLine="720"/>
        <w:jc w:val="both"/>
      </w:pPr>
      <w:r w:rsidRPr="00A16F0B">
        <w:rPr>
          <w:spacing w:val="-4"/>
        </w:rPr>
        <w:t>2.2.</w:t>
      </w:r>
      <w:r w:rsidRPr="00A16F0B">
        <w:tab/>
        <w:t>План контрольных мероприятий составляется с учетом проведенных проверок контрольно-счетного органа муниципального образования, анализа контрольной деятельности за прошедший период и на основании предложений г</w:t>
      </w:r>
      <w:r w:rsidRPr="00A16F0B">
        <w:rPr>
          <w:iCs/>
        </w:rPr>
        <w:t>лавного специалиста Администрации Борковского сельского поселения.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Составление плана контрольных мероприятий осуществляется с соблюдением следующих условий: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20"/>
        <w:jc w:val="both"/>
      </w:pPr>
      <w:r w:rsidRPr="00A16F0B">
        <w:rPr>
          <w:spacing w:val="-6"/>
        </w:rPr>
        <w:t>а)</w:t>
      </w:r>
      <w:r w:rsidRPr="00A16F0B">
        <w:tab/>
        <w:t xml:space="preserve">обеспечение равномерности нагрузки на должностных лиц, </w:t>
      </w:r>
      <w:r w:rsidRPr="00A16F0B">
        <w:br/>
        <w:t>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EF07F4" w:rsidRPr="00A16F0B" w:rsidRDefault="00EF07F4" w:rsidP="00EF07F4">
      <w:pPr>
        <w:shd w:val="clear" w:color="auto" w:fill="FFFFFF"/>
        <w:tabs>
          <w:tab w:val="left" w:pos="1152"/>
        </w:tabs>
        <w:ind w:firstLine="734"/>
        <w:jc w:val="both"/>
      </w:pPr>
      <w:r w:rsidRPr="00A16F0B">
        <w:rPr>
          <w:spacing w:val="-8"/>
        </w:rPr>
        <w:t>б)</w:t>
      </w:r>
      <w:r w:rsidRPr="00A16F0B">
        <w:tab/>
      </w:r>
      <w:r w:rsidRPr="00A16F0B">
        <w:rPr>
          <w:spacing w:val="-1"/>
        </w:rPr>
        <w:t xml:space="preserve">выделение резерва времени для выполнения внеплановых контрольных </w:t>
      </w:r>
      <w:r w:rsidRPr="00A16F0B">
        <w:t>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EF07F4" w:rsidRPr="00A16F0B" w:rsidRDefault="00EF07F4" w:rsidP="00EF07F4">
      <w:pPr>
        <w:shd w:val="clear" w:color="auto" w:fill="FFFFFF"/>
        <w:tabs>
          <w:tab w:val="left" w:pos="1361"/>
        </w:tabs>
        <w:ind w:firstLine="720"/>
        <w:jc w:val="both"/>
      </w:pPr>
      <w:r w:rsidRPr="00A16F0B">
        <w:rPr>
          <w:spacing w:val="-2"/>
        </w:rPr>
        <w:t>2.3.</w:t>
      </w:r>
      <w:r w:rsidRPr="00A16F0B">
        <w:tab/>
        <w:t>Отбор контрольных мероприятий осуществляется исходя из</w:t>
      </w:r>
      <w:r w:rsidRPr="00A16F0B">
        <w:br/>
        <w:t>следующих критериев:</w:t>
      </w:r>
    </w:p>
    <w:p w:rsidR="00EF07F4" w:rsidRPr="00A16F0B" w:rsidRDefault="00EF07F4" w:rsidP="00EF07F4">
      <w:pPr>
        <w:shd w:val="clear" w:color="auto" w:fill="FFFFFF"/>
        <w:tabs>
          <w:tab w:val="left" w:pos="1375"/>
        </w:tabs>
        <w:ind w:firstLine="720"/>
        <w:jc w:val="both"/>
      </w:pPr>
      <w:r w:rsidRPr="00A16F0B">
        <w:rPr>
          <w:spacing w:val="-3"/>
        </w:rPr>
        <w:t>а)</w:t>
      </w:r>
      <w:r w:rsidRPr="00A16F0B">
        <w:tab/>
        <w:t>существенность и значимость мероприятий, осуществляемых</w:t>
      </w:r>
      <w:r w:rsidRPr="00A16F0B">
        <w:br/>
        <w:t>объектами контроля, в отношении которых предполагается проведение</w:t>
      </w:r>
      <w:r w:rsidRPr="00A16F0B">
        <w:br/>
        <w:t>финансового контроля, и (или) направления и объемов бюджетных расходов;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1"/>
        </w:rPr>
        <w:t>б)</w:t>
      </w:r>
      <w:r w:rsidRPr="00A16F0B">
        <w:tab/>
        <w:t>оценка состояния внутреннего финансового контроля и аудита в</w:t>
      </w:r>
      <w:r w:rsidRPr="00A16F0B">
        <w:br/>
        <w:t>отношении объекта контроля, полученная в результате проведения анализа</w:t>
      </w:r>
      <w:r w:rsidRPr="00A16F0B">
        <w:br/>
        <w:t>осуществления главными администраторами бюджетных средств внутреннего финансового контроля и внутреннего</w:t>
      </w:r>
      <w:r w:rsidRPr="00A16F0B">
        <w:rPr>
          <w:i/>
          <w:iCs/>
        </w:rPr>
        <w:t xml:space="preserve"> </w:t>
      </w:r>
      <w:r w:rsidRPr="00A16F0B">
        <w:t>финансового аудита;</w:t>
      </w:r>
      <w:r w:rsidRPr="00A16F0B">
        <w:tab/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в) длительность периода, прошедшего с момента проведения идентичного контрольного мероприятия органом муниципального финансового контроля</w:t>
      </w:r>
      <w:r w:rsidRPr="00A16F0B">
        <w:rPr>
          <w:i/>
          <w:iCs/>
        </w:rPr>
        <w:t xml:space="preserve"> </w:t>
      </w:r>
      <w:r w:rsidRPr="00A16F0B">
        <w:rPr>
          <w:iCs/>
        </w:rPr>
        <w:t>(в</w:t>
      </w:r>
      <w:r w:rsidRPr="00A16F0B">
        <w:rPr>
          <w:i/>
          <w:iCs/>
        </w:rPr>
        <w:t xml:space="preserve"> </w:t>
      </w:r>
      <w:r w:rsidRPr="00A16F0B">
        <w:t>случае, если указанный период, превышает 3 года, данный критерий имеет наивысший приоритет);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г) информация о наличии признаков нарушений, поступившая от </w:t>
      </w:r>
      <w:r w:rsidRPr="00A16F0B">
        <w:rPr>
          <w:iCs/>
        </w:rPr>
        <w:t>органов Федерального казначейства, органов муниципального финансового контроля,</w:t>
      </w:r>
      <w:r w:rsidRPr="00A16F0B">
        <w:rPr>
          <w:i/>
          <w:iCs/>
        </w:rPr>
        <w:t xml:space="preserve"> </w:t>
      </w:r>
      <w:r w:rsidRPr="00A16F0B">
        <w:t>главных администраторов доходов местного бюджета, также выявленная по результатам анализа данных единой информационно системы в сфере закупок.</w:t>
      </w:r>
    </w:p>
    <w:p w:rsidR="00EF07F4" w:rsidRPr="00A16F0B" w:rsidRDefault="00EF07F4" w:rsidP="00EF07F4">
      <w:pPr>
        <w:shd w:val="clear" w:color="auto" w:fill="FFFFFF"/>
        <w:tabs>
          <w:tab w:val="left" w:pos="1361"/>
        </w:tabs>
        <w:ind w:firstLine="720"/>
        <w:jc w:val="both"/>
      </w:pPr>
      <w:r w:rsidRPr="00A16F0B">
        <w:rPr>
          <w:spacing w:val="-4"/>
        </w:rPr>
        <w:t>2.4.</w:t>
      </w:r>
      <w:r w:rsidRPr="00A16F0B">
        <w:tab/>
        <w:t>Периодичность проведения плановых контрольных мероприятий</w:t>
      </w:r>
      <w:r w:rsidRPr="00A16F0B">
        <w:br/>
      </w:r>
      <w:proofErr w:type="gramStart"/>
      <w:r w:rsidRPr="00A16F0B">
        <w:t>отношении</w:t>
      </w:r>
      <w:proofErr w:type="gramEnd"/>
      <w:r w:rsidRPr="00A16F0B">
        <w:t xml:space="preserve">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 xml:space="preserve">2.5. </w:t>
      </w:r>
      <w:proofErr w:type="gramStart"/>
      <w:r w:rsidRPr="00A16F0B">
        <w:t>Формирование плана контрольных мероприятий осуществляется учетом   информации   о   планируемых   (проводимых)   контрольно-счетным органом муниципального образования, идентичных контрольных мероприятия в целях исключения дублирования деятельности по контролю.</w:t>
      </w:r>
      <w:proofErr w:type="gramEnd"/>
    </w:p>
    <w:p w:rsidR="00EF07F4" w:rsidRPr="00A16F0B" w:rsidRDefault="00EF07F4" w:rsidP="00EF07F4">
      <w:pPr>
        <w:shd w:val="clear" w:color="auto" w:fill="FFFFFF"/>
        <w:ind w:firstLine="708"/>
        <w:jc w:val="both"/>
      </w:pPr>
      <w:proofErr w:type="gramStart"/>
      <w:r w:rsidRPr="00A16F0B">
        <w:t>В настоящем Порядке под идентичным контрольным мероприятие понимается контрольное мероприятие, в рамках которого иными органам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   муниципального    финансового</w:t>
      </w:r>
      <w:r w:rsidRPr="00A16F0B">
        <w:rPr>
          <w:i/>
          <w:iCs/>
        </w:rPr>
        <w:t>.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483"/>
        </w:tabs>
        <w:ind w:firstLine="727"/>
        <w:jc w:val="both"/>
      </w:pPr>
      <w:r w:rsidRPr="00A16F0B">
        <w:rPr>
          <w:iCs/>
          <w:spacing w:val="-9"/>
        </w:rPr>
        <w:t>2.6.</w:t>
      </w:r>
      <w:r w:rsidRPr="00A16F0B">
        <w:rPr>
          <w:i/>
          <w:iCs/>
        </w:rPr>
        <w:tab/>
      </w:r>
      <w:r w:rsidRPr="00A16F0B">
        <w:t>Проверяемый период при проведении плановых контрольных</w:t>
      </w:r>
      <w:r w:rsidRPr="00A16F0B">
        <w:br/>
        <w:t>мероприятий определяется исходя из задач контрольного мероприятия.</w:t>
      </w:r>
    </w:p>
    <w:p w:rsidR="00EF07F4" w:rsidRPr="00A16F0B" w:rsidRDefault="00EF07F4" w:rsidP="00EF07F4">
      <w:pPr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7"/>
        <w:jc w:val="both"/>
        <w:rPr>
          <w:spacing w:val="-8"/>
        </w:rPr>
      </w:pPr>
      <w:r w:rsidRPr="00A16F0B">
        <w:t>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начала и сроки проведения контрольного мероприятия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widowControl w:val="0"/>
        <w:numPr>
          <w:ilvl w:val="0"/>
          <w:numId w:val="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7"/>
        <w:jc w:val="both"/>
        <w:rPr>
          <w:color w:val="000000" w:themeColor="text1"/>
          <w:spacing w:val="-7"/>
        </w:rPr>
      </w:pPr>
      <w:r w:rsidRPr="00A16F0B">
        <w:rPr>
          <w:color w:val="000000" w:themeColor="text1"/>
        </w:rPr>
        <w:lastRenderedPageBreak/>
        <w:t xml:space="preserve">Внесение изменений в план контрольных мероприятий допускается не </w:t>
      </w:r>
      <w:proofErr w:type="gramStart"/>
      <w:r w:rsidRPr="00A16F0B">
        <w:rPr>
          <w:color w:val="000000" w:themeColor="text1"/>
        </w:rPr>
        <w:t>позднее</w:t>
      </w:r>
      <w:proofErr w:type="gramEnd"/>
      <w:r w:rsidRPr="00A16F0B">
        <w:rPr>
          <w:color w:val="000000" w:themeColor="text1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</w:t>
      </w:r>
      <w:r w:rsidRPr="00A16F0B">
        <w:rPr>
          <w:iCs/>
          <w:color w:val="000000" w:themeColor="text1"/>
        </w:rPr>
        <w:t>распоряжением администрации</w:t>
      </w:r>
      <w:r w:rsidRPr="00A16F0B">
        <w:rPr>
          <w:i/>
          <w:iCs/>
          <w:color w:val="FF0000"/>
        </w:rPr>
        <w:t xml:space="preserve"> </w:t>
      </w:r>
      <w:r w:rsidR="00CC0734" w:rsidRPr="00A16F0B">
        <w:rPr>
          <w:color w:val="000000" w:themeColor="text1"/>
        </w:rPr>
        <w:t>Борковского</w:t>
      </w:r>
      <w:r w:rsidRPr="00A16F0B">
        <w:rPr>
          <w:color w:val="000000" w:themeColor="text1"/>
        </w:rPr>
        <w:t xml:space="preserve"> сельского поселения</w:t>
      </w:r>
      <w:r w:rsidRPr="00A16F0B">
        <w:rPr>
          <w:i/>
          <w:iCs/>
          <w:color w:val="000000" w:themeColor="text1"/>
        </w:rPr>
        <w:t>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2.9.    Утвержденный   ежегодный    план   контрольных   мероприятий    и внесенные в него изменения доводятся до сведения заинтересованных лиц</w:t>
      </w:r>
    </w:p>
    <w:p w:rsidR="00EF07F4" w:rsidRPr="00A16F0B" w:rsidRDefault="00EF07F4" w:rsidP="00EF07F4">
      <w:pPr>
        <w:shd w:val="clear" w:color="auto" w:fill="FFFFFF"/>
        <w:jc w:val="both"/>
        <w:rPr>
          <w:color w:val="000000" w:themeColor="text1"/>
        </w:rPr>
      </w:pPr>
      <w:r w:rsidRPr="00A16F0B">
        <w:t xml:space="preserve">посредством   их   размещения   на   официальном   сайте   администрации   </w:t>
      </w:r>
      <w:r w:rsidR="00CC0734" w:rsidRPr="00A16F0B">
        <w:rPr>
          <w:color w:val="000000" w:themeColor="text1"/>
        </w:rPr>
        <w:t xml:space="preserve">Борковского </w:t>
      </w:r>
      <w:r w:rsidRPr="00A16F0B">
        <w:rPr>
          <w:color w:val="000000" w:themeColor="text1"/>
        </w:rPr>
        <w:t>сельского поселения в информационно-телекоммуникационной сети «Интернет» не позднее трех рабочих дней со дня их утверждения.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 xml:space="preserve">2.10.  Порядок    формирования   и утверждения плана контрольных мероприятий, внесения в него </w:t>
      </w:r>
      <w:r w:rsidRPr="00A16F0B">
        <w:rPr>
          <w:iCs/>
        </w:rPr>
        <w:t>изменений устанавливается административным</w:t>
      </w:r>
      <w:r w:rsidRPr="00A16F0B">
        <w:rPr>
          <w:i/>
          <w:iCs/>
        </w:rPr>
        <w:t xml:space="preserve"> </w:t>
      </w:r>
      <w:r w:rsidRPr="00A16F0B">
        <w:t>регламентом исполнения муниципальной функции по контролю в финансово-бюджетной сфере.</w:t>
      </w:r>
    </w:p>
    <w:p w:rsidR="00EF07F4" w:rsidRPr="00A16F0B" w:rsidRDefault="00EF07F4" w:rsidP="00EF07F4">
      <w:pPr>
        <w:shd w:val="clear" w:color="auto" w:fill="FFFFFF"/>
        <w:jc w:val="center"/>
        <w:rPr>
          <w:b/>
        </w:rPr>
      </w:pPr>
      <w:r w:rsidRPr="00A16F0B">
        <w:rPr>
          <w:b/>
        </w:rPr>
        <w:t>3. Требования к проведению контрольных мероприятий</w:t>
      </w:r>
    </w:p>
    <w:p w:rsidR="00EF07F4" w:rsidRPr="00A16F0B" w:rsidRDefault="00EF07F4" w:rsidP="00EF07F4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7"/>
        <w:jc w:val="both"/>
        <w:rPr>
          <w:spacing w:val="-2"/>
        </w:rPr>
      </w:pPr>
      <w:r w:rsidRPr="00A16F0B"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F07F4" w:rsidRPr="00A16F0B" w:rsidRDefault="00EF07F4" w:rsidP="00EF07F4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7"/>
        <w:jc w:val="both"/>
        <w:rPr>
          <w:spacing w:val="-7"/>
        </w:rPr>
      </w:pPr>
      <w:r w:rsidRPr="00A16F0B">
        <w:t xml:space="preserve">Контрольное мероприятие проводится на основании </w:t>
      </w:r>
      <w:r w:rsidRPr="00A16F0B">
        <w:rPr>
          <w:iCs/>
        </w:rPr>
        <w:t>распоряжения Администрации</w:t>
      </w:r>
      <w:r w:rsidRPr="00A16F0B">
        <w:t xml:space="preserve"> Борковского сельского поселения</w:t>
      </w:r>
      <w:r w:rsidRPr="00A16F0B">
        <w:rPr>
          <w:i/>
          <w:iCs/>
        </w:rPr>
        <w:t xml:space="preserve"> </w:t>
      </w:r>
      <w:r w:rsidRPr="00A16F0B"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EF07F4" w:rsidRPr="00A16F0B" w:rsidRDefault="00EF07F4" w:rsidP="00EF07F4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7"/>
        <w:jc w:val="both"/>
        <w:rPr>
          <w:spacing w:val="-7"/>
        </w:rPr>
      </w:pPr>
      <w:r w:rsidRPr="00A16F0B">
        <w:t xml:space="preserve">Решение о приостановлении проведения контрольного мероприятия принимается </w:t>
      </w:r>
      <w:r w:rsidRPr="00A16F0B">
        <w:rPr>
          <w:iCs/>
        </w:rPr>
        <w:t>главой Администрации</w:t>
      </w:r>
      <w:r w:rsidRPr="00A16F0B">
        <w:t xml:space="preserve"> Борковского  сельского поселения</w:t>
      </w:r>
      <w:r w:rsidRPr="00A16F0B">
        <w:rPr>
          <w:i/>
          <w:iCs/>
        </w:rPr>
        <w:t xml:space="preserve"> </w:t>
      </w:r>
      <w:r w:rsidRPr="00A16F0B">
        <w:t>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 xml:space="preserve">3.4. Решение о возобновлении проведения контрольного мероприятия принимается </w:t>
      </w:r>
      <w:r w:rsidRPr="00A16F0B">
        <w:rPr>
          <w:iCs/>
        </w:rPr>
        <w:t>главой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>Борковского</w:t>
      </w:r>
      <w:r w:rsidRPr="00A16F0B">
        <w:rPr>
          <w:i/>
          <w:iCs/>
        </w:rPr>
        <w:t xml:space="preserve">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</w:t>
      </w:r>
      <w:r w:rsidRPr="00A16F0B">
        <w:t>после устранения причин приостановления проведения контрольного мероприятия в соответствии с настоящим Порядком.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 xml:space="preserve">3.5. Решение о приостановлении (возобновлении) проведения контрольного мероприятия оформляется </w:t>
      </w:r>
      <w:r w:rsidRPr="00A16F0B">
        <w:rPr>
          <w:iCs/>
        </w:rPr>
        <w:t>распоряжением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. </w:t>
      </w:r>
      <w:r w:rsidRPr="00A16F0B">
        <w:t>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EF07F4" w:rsidRPr="00A16F0B" w:rsidRDefault="00EF07F4" w:rsidP="00EF07F4">
      <w:pPr>
        <w:shd w:val="clear" w:color="auto" w:fill="FFFFFF"/>
        <w:jc w:val="center"/>
      </w:pPr>
      <w:r w:rsidRPr="00A16F0B">
        <w:rPr>
          <w:b/>
        </w:rPr>
        <w:t>4. Проведение обследования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spacing w:val="-3"/>
        </w:rPr>
        <w:tab/>
        <w:t>4.1.</w:t>
      </w:r>
      <w:r w:rsidRPr="00A16F0B">
        <w:tab/>
        <w:t xml:space="preserve">При проведении обследования осуществляются анализ и оценка состояния  сферы деятельности  объекта контроля,   </w:t>
      </w:r>
      <w:r w:rsidRPr="00A16F0B">
        <w:rPr>
          <w:iCs/>
          <w:spacing w:val="-4"/>
        </w:rPr>
        <w:t>распоряжением А</w:t>
      </w:r>
      <w:r w:rsidRPr="00A16F0B">
        <w:rPr>
          <w:iCs/>
        </w:rPr>
        <w:t>дминистрации</w:t>
      </w:r>
      <w:r w:rsidRPr="00A16F0B">
        <w:rPr>
          <w:i/>
          <w:iCs/>
        </w:rPr>
        <w:t xml:space="preserve"> </w:t>
      </w:r>
      <w:r w:rsidRPr="00A16F0B">
        <w:t>Борковского сельского поселения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2"/>
        </w:rPr>
      </w:pPr>
      <w:r w:rsidRPr="00A16F0B">
        <w:t xml:space="preserve">Обследование (за исключением обследования, проводимого в рамкам камеральных и выездных проверок, ревизий) проводится в порядке и </w:t>
      </w:r>
      <w:proofErr w:type="gramStart"/>
      <w:r w:rsidRPr="00A16F0B">
        <w:t>сроки</w:t>
      </w:r>
      <w:proofErr w:type="gramEnd"/>
      <w:r w:rsidRPr="00A16F0B">
        <w:t xml:space="preserve"> установленные для выездных проверок (ревизий).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2"/>
        </w:rPr>
      </w:pPr>
      <w:r w:rsidRPr="00A16F0B"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2"/>
        </w:rPr>
      </w:pPr>
      <w:r w:rsidRPr="00A16F0B">
        <w:t xml:space="preserve">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</w:t>
      </w:r>
      <w:r w:rsidRPr="00A16F0B">
        <w:rPr>
          <w:iCs/>
        </w:rPr>
        <w:t>не</w:t>
      </w:r>
      <w:r w:rsidRPr="00A16F0B">
        <w:rPr>
          <w:i/>
          <w:iCs/>
        </w:rPr>
        <w:t xml:space="preserve"> </w:t>
      </w:r>
      <w:r w:rsidRPr="00A16F0B">
        <w:t xml:space="preserve">позднее последнего дня срока проведения обследования. Заключение в течение 3 рабочих дней со дня его подписания вручается (направляется представителю </w:t>
      </w:r>
      <w:r w:rsidRPr="00A16F0B">
        <w:lastRenderedPageBreak/>
        <w:t>объекта контроля) в соответствии с пунктом 1.18. настоящего Порядка.</w:t>
      </w:r>
    </w:p>
    <w:p w:rsidR="00EF07F4" w:rsidRPr="00A16F0B" w:rsidRDefault="00EF07F4" w:rsidP="00EF07F4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2"/>
        <w:jc w:val="both"/>
        <w:rPr>
          <w:spacing w:val="-3"/>
        </w:rPr>
      </w:pPr>
      <w:r w:rsidRPr="00A16F0B">
        <w:t>Заключение и иные материалы обследования подлежат рассмотрению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 </w:t>
      </w:r>
      <w:r w:rsidRPr="00A16F0B">
        <w:t>в течение 30 дней со дня подписания заключения.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3"/>
        </w:rPr>
        <w:t>4.6.</w:t>
      </w:r>
      <w:r w:rsidRPr="00A16F0B">
        <w:tab/>
        <w:t>По итогам рассмотрения заключения, подготовленного по</w:t>
      </w:r>
      <w:r w:rsidRPr="00A16F0B">
        <w:br/>
        <w:t>результатам проведения обследования, Г</w:t>
      </w:r>
      <w:r w:rsidRPr="00A16F0B">
        <w:rPr>
          <w:iCs/>
        </w:rPr>
        <w:t>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 сельского поселения может назначить проведение выездной проверки (ревизии).</w:t>
      </w:r>
    </w:p>
    <w:p w:rsidR="00EF07F4" w:rsidRPr="00A16F0B" w:rsidRDefault="00EF07F4" w:rsidP="00CC0734">
      <w:pPr>
        <w:shd w:val="clear" w:color="auto" w:fill="FFFFFF"/>
        <w:ind w:firstLine="708"/>
        <w:jc w:val="center"/>
        <w:rPr>
          <w:spacing w:val="-7"/>
        </w:rPr>
      </w:pPr>
      <w:r w:rsidRPr="00A16F0B">
        <w:rPr>
          <w:b/>
        </w:rPr>
        <w:t>5. Проведение камеральной проверки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7"/>
        </w:rPr>
        <w:t>5.1.</w:t>
      </w:r>
      <w:r w:rsidRPr="00A16F0B">
        <w:tab/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</w:t>
      </w:r>
      <w:r w:rsidRPr="00A16F0B">
        <w:rPr>
          <w:i/>
          <w:iCs/>
        </w:rPr>
        <w:t xml:space="preserve">, </w:t>
      </w:r>
      <w:r w:rsidRPr="00A16F0B">
        <w:t>а также информации, документов и</w:t>
      </w:r>
      <w:r w:rsidRPr="00A16F0B">
        <w:br/>
        <w:t>материалов, полученных в ходе встречных проверок.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6"/>
        </w:rPr>
      </w:pPr>
      <w:r w:rsidRPr="00A16F0B">
        <w:t>Камеральная проверка проводится должностным лицом, указанным в пункте 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4"/>
        </w:rPr>
      </w:pPr>
      <w:r w:rsidRPr="00A16F0B"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A16F0B">
        <w:t>с даты отправки</w:t>
      </w:r>
      <w:proofErr w:type="gramEnd"/>
      <w:r w:rsidRPr="00A16F0B"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4"/>
        </w:rPr>
      </w:pPr>
      <w:r w:rsidRPr="00A16F0B">
        <w:t>При проведении камеральных проверок по решению руководителя проверочной (ревизионной) группы</w:t>
      </w:r>
      <w:r w:rsidRPr="00A16F0B">
        <w:rPr>
          <w:i/>
          <w:iCs/>
        </w:rPr>
        <w:t xml:space="preserve"> </w:t>
      </w:r>
      <w:r w:rsidRPr="00A16F0B">
        <w:t>может быть проведено обследование.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2"/>
        </w:rPr>
      </w:pPr>
      <w:r w:rsidRPr="00A16F0B"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6"/>
        </w:rPr>
      </w:pPr>
      <w:r w:rsidRPr="00A16F0B"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</w:t>
      </w:r>
    </w:p>
    <w:p w:rsidR="00EF07F4" w:rsidRPr="00A16F0B" w:rsidRDefault="00EF07F4" w:rsidP="00EF07F4">
      <w:pPr>
        <w:widowControl w:val="0"/>
        <w:numPr>
          <w:ilvl w:val="0"/>
          <w:numId w:val="4"/>
        </w:numPr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727"/>
        <w:jc w:val="both"/>
        <w:rPr>
          <w:spacing w:val="-6"/>
        </w:rPr>
      </w:pPr>
      <w:r w:rsidRPr="00A16F0B"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42"/>
        <w:jc w:val="both"/>
      </w:pPr>
      <w:r w:rsidRPr="00A16F0B">
        <w:rPr>
          <w:spacing w:val="-6"/>
        </w:rPr>
        <w:t>5.8.</w:t>
      </w:r>
      <w:r w:rsidRPr="00A16F0B">
        <w:tab/>
        <w:t>Материалы камеральной проверки подлежат рассмотрению</w:t>
      </w:r>
      <w:r w:rsidRPr="00A16F0B">
        <w:br/>
        <w:t>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</w:t>
      </w:r>
      <w:r w:rsidRPr="00A16F0B">
        <w:t>в течение 30 дней со дня подписания акта.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ind w:firstLine="742"/>
        <w:jc w:val="both"/>
      </w:pPr>
      <w:r w:rsidRPr="00A16F0B">
        <w:rPr>
          <w:spacing w:val="-4"/>
        </w:rPr>
        <w:t>5.9.</w:t>
      </w:r>
      <w:r w:rsidRPr="00A16F0B">
        <w:tab/>
        <w:t xml:space="preserve">По результатам рассмотрения акта и иных материалов камеральной проверки </w:t>
      </w:r>
      <w:r w:rsidRPr="00A16F0B">
        <w:rPr>
          <w:iCs/>
        </w:rPr>
        <w:t>глава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сельского </w:t>
      </w:r>
      <w:r w:rsidRPr="00A16F0B">
        <w:rPr>
          <w:i/>
          <w:iCs/>
        </w:rPr>
        <w:t xml:space="preserve"> </w:t>
      </w:r>
      <w:r w:rsidRPr="00A16F0B">
        <w:t xml:space="preserve"> поселения принимает решение:</w:t>
      </w:r>
      <w:r w:rsidRPr="00A16F0B">
        <w:tab/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а)  о применении мер принуждения,  к которым  в  целях настоящего Порядка   относятся   представления,   предписания,   направляемые   объекту контроля в соответствии с законодательством Российской Федерации, а также</w:t>
      </w:r>
      <w:r w:rsidR="00021650" w:rsidRPr="00A16F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2E0479" wp14:editId="4E6E6275">
                <wp:simplePos x="0" y="0"/>
                <wp:positionH relativeFrom="margin">
                  <wp:posOffset>-77470</wp:posOffset>
                </wp:positionH>
                <wp:positionV relativeFrom="paragraph">
                  <wp:posOffset>5143500</wp:posOffset>
                </wp:positionV>
                <wp:extent cx="0" cy="132715"/>
                <wp:effectExtent l="8255" t="9525" r="1079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405pt" to="-6.1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CFEAIAACc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Pr="00A16F0B">
        <w:t xml:space="preserve"> уведомления о применении бюджетных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6"/>
        </w:rPr>
        <w:tab/>
        <w:t>б)</w:t>
      </w:r>
      <w:r w:rsidRPr="00A16F0B">
        <w:tab/>
        <w:t>об отсутствии оснований для применения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7"/>
        </w:rPr>
        <w:tab/>
        <w:t>в)</w:t>
      </w:r>
      <w:r w:rsidRPr="00A16F0B">
        <w:tab/>
        <w:t>о проведении выездной проверки (ревизии).</w:t>
      </w:r>
    </w:p>
    <w:p w:rsidR="00EF07F4" w:rsidRPr="00A16F0B" w:rsidRDefault="00EF07F4" w:rsidP="00EF07F4">
      <w:pPr>
        <w:shd w:val="clear" w:color="auto" w:fill="FFFFFF"/>
        <w:jc w:val="center"/>
      </w:pPr>
      <w:r w:rsidRPr="00A16F0B">
        <w:rPr>
          <w:b/>
        </w:rPr>
        <w:t>6. Проведение выездной проверки (ревизии)</w:t>
      </w:r>
    </w:p>
    <w:p w:rsidR="00EF07F4" w:rsidRPr="00A16F0B" w:rsidRDefault="00EF07F4" w:rsidP="00EF07F4">
      <w:pPr>
        <w:shd w:val="clear" w:color="auto" w:fill="FFFFFF"/>
        <w:tabs>
          <w:tab w:val="left" w:pos="1447"/>
        </w:tabs>
        <w:ind w:firstLine="734"/>
        <w:jc w:val="both"/>
      </w:pPr>
      <w:r w:rsidRPr="00A16F0B">
        <w:rPr>
          <w:spacing w:val="-6"/>
        </w:rPr>
        <w:t>6.1.</w:t>
      </w:r>
      <w:r w:rsidRPr="00A16F0B">
        <w:tab/>
        <w:t>Выездная проверка (ревизия) проводится по месту нахождения</w:t>
      </w:r>
      <w:r w:rsidRPr="00A16F0B">
        <w:br/>
        <w:t>объекта контроля.</w:t>
      </w:r>
    </w:p>
    <w:p w:rsidR="00EF07F4" w:rsidRPr="00A16F0B" w:rsidRDefault="00EF07F4" w:rsidP="00EF07F4">
      <w:pPr>
        <w:shd w:val="clear" w:color="auto" w:fill="FFFFFF"/>
        <w:ind w:firstLine="727"/>
        <w:jc w:val="both"/>
      </w:pPr>
      <w:r w:rsidRPr="00A16F0B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 xml:space="preserve">Под выездной проверкой понимается проверка в </w:t>
      </w:r>
      <w:proofErr w:type="gramStart"/>
      <w:r w:rsidRPr="00A16F0B">
        <w:t>ходе</w:t>
      </w:r>
      <w:proofErr w:type="gramEnd"/>
      <w:r w:rsidRPr="00A16F0B">
        <w:t xml:space="preserve">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F07F4" w:rsidRPr="00A16F0B" w:rsidRDefault="00EF07F4" w:rsidP="00EF07F4">
      <w:pPr>
        <w:shd w:val="clear" w:color="auto" w:fill="FFFFFF"/>
        <w:tabs>
          <w:tab w:val="left" w:pos="1346"/>
        </w:tabs>
        <w:ind w:firstLine="742"/>
        <w:jc w:val="both"/>
      </w:pPr>
      <w:r w:rsidRPr="00A16F0B">
        <w:rPr>
          <w:spacing w:val="-6"/>
        </w:rPr>
        <w:lastRenderedPageBreak/>
        <w:t>6.2.</w:t>
      </w:r>
      <w:r w:rsidRPr="00A16F0B">
        <w:tab/>
        <w:t>Срок проведения выездной проверки (ревизии) составляет не более 30 рабочих дней.</w:t>
      </w:r>
    </w:p>
    <w:p w:rsidR="00EF07F4" w:rsidRPr="00A16F0B" w:rsidRDefault="00EF07F4" w:rsidP="00EF07F4">
      <w:pPr>
        <w:shd w:val="clear" w:color="auto" w:fill="FFFFFF"/>
        <w:tabs>
          <w:tab w:val="left" w:pos="1433"/>
        </w:tabs>
        <w:ind w:firstLine="734"/>
        <w:jc w:val="both"/>
        <w:rPr>
          <w:i/>
          <w:iCs/>
        </w:rPr>
      </w:pPr>
      <w:r w:rsidRPr="00A16F0B">
        <w:rPr>
          <w:spacing w:val="-3"/>
        </w:rPr>
        <w:t>6.3.</w:t>
      </w:r>
      <w:r w:rsidRPr="00A16F0B">
        <w:tab/>
      </w:r>
      <w:r w:rsidRPr="00A16F0B">
        <w:rPr>
          <w:iCs/>
        </w:rPr>
        <w:t>Глава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сельского поселения может продлить срок проведений выездной проверки (ревизий) на основании мотивированного обращения руководителя проверочной (ревизионной) группы, но </w:t>
      </w:r>
      <w:r w:rsidRPr="00A16F0B">
        <w:rPr>
          <w:spacing w:val="-15"/>
        </w:rPr>
        <w:t>не более чем на 20 рабочих дней</w:t>
      </w:r>
      <w:r w:rsidRPr="00A16F0B">
        <w:rPr>
          <w:i/>
          <w:iCs/>
        </w:rPr>
        <w:t xml:space="preserve">. </w:t>
      </w:r>
    </w:p>
    <w:p w:rsidR="00EF07F4" w:rsidRPr="00A16F0B" w:rsidRDefault="00EF07F4" w:rsidP="00EF07F4">
      <w:pPr>
        <w:shd w:val="clear" w:color="auto" w:fill="FFFFFF"/>
        <w:tabs>
          <w:tab w:val="left" w:pos="1433"/>
        </w:tabs>
        <w:ind w:firstLine="734"/>
        <w:jc w:val="both"/>
      </w:pPr>
      <w:r w:rsidRPr="00A16F0B"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</w:t>
      </w:r>
      <w:r w:rsidRPr="00A16F0B">
        <w:rPr>
          <w:iCs/>
          <w:spacing w:val="-4"/>
        </w:rPr>
        <w:t>распоряжением А</w:t>
      </w:r>
      <w:r w:rsidRPr="00A16F0B">
        <w:rPr>
          <w:iCs/>
        </w:rPr>
        <w:t>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6797"/>
        </w:tabs>
        <w:ind w:firstLine="742"/>
        <w:jc w:val="both"/>
      </w:pPr>
      <w:r w:rsidRPr="00A16F0B">
        <w:t xml:space="preserve">6.5. </w:t>
      </w:r>
      <w:proofErr w:type="gramStart"/>
      <w:r w:rsidRPr="00A16F0B">
        <w:t>В случае, обнаружения подделок, подлогов, хищений,</w:t>
      </w:r>
      <w:r w:rsidRPr="00A16F0B">
        <w:br/>
        <w:t>злоупотреблении и при необходимости пресечения данных противоправных</w:t>
      </w:r>
      <w:r w:rsidRPr="00A16F0B">
        <w:br/>
        <w:t>действий, руководитель проверочной (ревизионной) группы изымает необходимые документы и материалы с учетом</w:t>
      </w:r>
      <w:r w:rsidR="00CC0734" w:rsidRPr="00A16F0B">
        <w:t xml:space="preserve"> </w:t>
      </w:r>
      <w:r w:rsidRPr="00A16F0B">
        <w:t xml:space="preserve">ограничений, установленных законодательством </w:t>
      </w:r>
      <w:r w:rsidR="00CC0734" w:rsidRPr="00A16F0B">
        <w:t>РФ</w:t>
      </w:r>
      <w:r w:rsidRPr="00A16F0B">
        <w:t>,</w:t>
      </w:r>
      <w:r w:rsidR="00CC0734" w:rsidRPr="00A16F0B">
        <w:t xml:space="preserve"> </w:t>
      </w:r>
      <w:r w:rsidRPr="00A16F0B">
        <w:t>составляет акт изъятия и копии или опись изъятых документов</w:t>
      </w:r>
      <w:r w:rsidR="00CC0734" w:rsidRPr="00A16F0B">
        <w:t xml:space="preserve"> в </w:t>
      </w:r>
      <w:r w:rsidRPr="00A16F0B">
        <w:t>соответствующих делах, а</w:t>
      </w:r>
      <w:r w:rsidRPr="00A16F0B">
        <w:rPr>
          <w:i/>
          <w:iCs/>
        </w:rPr>
        <w:t xml:space="preserve"> </w:t>
      </w:r>
      <w:r w:rsidRPr="00A16F0B">
        <w:t>в случае обнаружения данных, указывающих на</w:t>
      </w:r>
      <w:r w:rsidR="00CC0734" w:rsidRPr="00A16F0B">
        <w:t xml:space="preserve"> </w:t>
      </w:r>
      <w:r w:rsidRPr="00A16F0B">
        <w:t>признаки состава преступления, опечатывает кассы, кассовые и служебные</w:t>
      </w:r>
      <w:r w:rsidR="00CC0734" w:rsidRPr="00A16F0B">
        <w:t xml:space="preserve"> </w:t>
      </w:r>
      <w:r w:rsidRPr="00A16F0B">
        <w:t>помещения, склады и архивы</w:t>
      </w:r>
      <w:proofErr w:type="gramEnd"/>
      <w:r w:rsidRPr="00A16F0B">
        <w:t xml:space="preserve">. Форма акта изъятия утверждается </w:t>
      </w:r>
      <w:r w:rsidRPr="00A16F0B">
        <w:rPr>
          <w:iCs/>
        </w:rPr>
        <w:t>распоряжением Администрации</w:t>
      </w:r>
      <w:r w:rsidRPr="00A16F0B">
        <w:t xml:space="preserve">  Борковского сельского поселения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6.6. Г</w:t>
      </w:r>
      <w:r w:rsidRPr="00A16F0B">
        <w:rPr>
          <w:iCs/>
        </w:rPr>
        <w:t>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 на основании мотивированного обращения руководителя проверочной (ревизионной) группы может назначить: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tab/>
        <w:t>проведение обследования;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проведение встречной проверки.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EF07F4" w:rsidRPr="00A16F0B" w:rsidRDefault="00EF07F4" w:rsidP="00EF07F4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49"/>
        <w:jc w:val="both"/>
        <w:rPr>
          <w:spacing w:val="-7"/>
        </w:rPr>
      </w:pPr>
      <w:r w:rsidRPr="00A16F0B">
        <w:t>По результатам обследования оформляется заключение, которое прилагается к материалам выездной проверки (ревизии).</w:t>
      </w:r>
    </w:p>
    <w:p w:rsidR="00EF07F4" w:rsidRPr="00A16F0B" w:rsidRDefault="00EF07F4" w:rsidP="00EF07F4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49"/>
        <w:jc w:val="both"/>
      </w:pPr>
      <w:r w:rsidRPr="00A16F0B"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A16F0B"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A16F0B"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</w:t>
      </w:r>
      <w:r w:rsidRPr="00A16F0B">
        <w:rPr>
          <w:spacing w:val="-12"/>
        </w:rPr>
        <w:t>других  действий по контролю.</w:t>
      </w:r>
    </w:p>
    <w:p w:rsidR="00EF07F4" w:rsidRPr="00A16F0B" w:rsidRDefault="00EF07F4" w:rsidP="00EF07F4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49"/>
        <w:jc w:val="both"/>
      </w:pPr>
      <w:r w:rsidRPr="00A16F0B">
        <w:tab/>
      </w:r>
      <w:r w:rsidRPr="00A16F0B">
        <w:rPr>
          <w:spacing w:val="-5"/>
        </w:rPr>
        <w:t>Проведение выездной     проверки   (ревизии) может быть</w:t>
      </w:r>
      <w:r w:rsidRPr="00A16F0B">
        <w:rPr>
          <w:spacing w:val="-5"/>
        </w:rPr>
        <w:br/>
      </w:r>
      <w:r w:rsidRPr="00A16F0B">
        <w:t>приостановлено    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 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  </w:t>
      </w:r>
      <w:r w:rsidRPr="00A16F0B">
        <w:t>на основании      мотивированного      обращения      руководителя      проверочной (ревизионной) группы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8"/>
        </w:rPr>
        <w:tab/>
        <w:t>а)</w:t>
      </w:r>
      <w:r w:rsidRPr="00A16F0B">
        <w:tab/>
        <w:t>на период проведения встречной проверки и (или) обследования;</w:t>
      </w:r>
    </w:p>
    <w:p w:rsidR="00EF07F4" w:rsidRPr="00A16F0B" w:rsidRDefault="00EF07F4" w:rsidP="00EF07F4">
      <w:pPr>
        <w:shd w:val="clear" w:color="auto" w:fill="FFFFFF"/>
        <w:tabs>
          <w:tab w:val="left" w:pos="1044"/>
        </w:tabs>
        <w:ind w:firstLine="720"/>
        <w:jc w:val="both"/>
      </w:pPr>
      <w:r w:rsidRPr="00A16F0B">
        <w:t>б)</w:t>
      </w:r>
      <w:r w:rsidRPr="00A16F0B">
        <w:tab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3"/>
        </w:rPr>
        <w:tab/>
        <w:t>в)</w:t>
      </w:r>
      <w:r w:rsidRPr="00A16F0B">
        <w:tab/>
        <w:t>на период организации и проведения экспертиз;</w:t>
      </w:r>
    </w:p>
    <w:p w:rsidR="00EF07F4" w:rsidRPr="00A16F0B" w:rsidRDefault="00EF07F4" w:rsidP="00EF07F4">
      <w:pPr>
        <w:shd w:val="clear" w:color="auto" w:fill="FFFFFF"/>
        <w:tabs>
          <w:tab w:val="left" w:pos="1174"/>
        </w:tabs>
        <w:ind w:firstLine="706"/>
        <w:jc w:val="both"/>
      </w:pPr>
      <w:r w:rsidRPr="00A16F0B">
        <w:rPr>
          <w:spacing w:val="-2"/>
        </w:rPr>
        <w:t>г)</w:t>
      </w:r>
      <w:r w:rsidRPr="00A16F0B">
        <w:tab/>
        <w:t>на период исполнения запросов, направленных в компетентные</w:t>
      </w:r>
      <w:r w:rsidRPr="00A16F0B">
        <w:br/>
        <w:t>государственные органы;</w:t>
      </w:r>
    </w:p>
    <w:p w:rsidR="00EF07F4" w:rsidRPr="00A16F0B" w:rsidRDefault="00EF07F4" w:rsidP="00EF07F4">
      <w:pPr>
        <w:shd w:val="clear" w:color="auto" w:fill="FFFFFF"/>
        <w:tabs>
          <w:tab w:val="left" w:pos="1058"/>
        </w:tabs>
        <w:ind w:firstLine="720"/>
        <w:jc w:val="both"/>
      </w:pPr>
      <w:proofErr w:type="gramStart"/>
      <w:r w:rsidRPr="00A16F0B">
        <w:t>д)</w:t>
      </w:r>
      <w:r w:rsidRPr="00A16F0B">
        <w:tab/>
        <w:t>в случае, непредставления объектом контроля информации, документов и материалов, и. (или) представле</w:t>
      </w:r>
      <w:r w:rsidR="00CC0734" w:rsidRPr="00A16F0B">
        <w:t xml:space="preserve">ния неполного комплекта требуемой </w:t>
      </w:r>
      <w:r w:rsidRPr="00A16F0B">
        <w:t>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130"/>
        </w:tabs>
        <w:ind w:firstLine="720"/>
        <w:jc w:val="both"/>
      </w:pPr>
      <w:r w:rsidRPr="00A16F0B">
        <w:rPr>
          <w:spacing w:val="-6"/>
        </w:rPr>
        <w:lastRenderedPageBreak/>
        <w:t>е)</w:t>
      </w:r>
      <w:r w:rsidRPr="00A16F0B">
        <w:tab/>
        <w:t>при необходимости обследования имущества и (или) документов,</w:t>
      </w:r>
      <w:r w:rsidRPr="00A16F0B">
        <w:br/>
        <w:t>находящихся не по месту нахождения объекта контроля.</w:t>
      </w:r>
    </w:p>
    <w:p w:rsidR="00EF07F4" w:rsidRPr="00A16F0B" w:rsidRDefault="00EF07F4" w:rsidP="00EF07F4">
      <w:pPr>
        <w:shd w:val="clear" w:color="auto" w:fill="FFFFFF"/>
        <w:tabs>
          <w:tab w:val="left" w:pos="1375"/>
        </w:tabs>
        <w:ind w:firstLine="727"/>
        <w:jc w:val="both"/>
      </w:pPr>
      <w:r w:rsidRPr="00A16F0B">
        <w:rPr>
          <w:spacing w:val="-3"/>
        </w:rPr>
        <w:t>6.10.</w:t>
      </w:r>
      <w:r w:rsidRPr="00A16F0B">
        <w:tab/>
        <w:t>На время приостановления проведения выездной проверки (ревизии) течение ее срока прерывается.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rPr>
          <w:spacing w:val="-2"/>
        </w:rPr>
        <w:t>6.11.</w:t>
      </w:r>
      <w:r w:rsidRPr="00A16F0B">
        <w:tab/>
        <w:t>Г</w:t>
      </w:r>
      <w:r w:rsidRPr="00A16F0B">
        <w:rPr>
          <w:iCs/>
        </w:rPr>
        <w:t>лава 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поселения,   принявший решение  о   приостановлении  проведения  выездной  проверки  (ревизии),   в течение 3 рабочих дней со дня его принятия:</w:t>
      </w:r>
    </w:p>
    <w:p w:rsidR="00EF07F4" w:rsidRPr="00A16F0B" w:rsidRDefault="00EF07F4" w:rsidP="00EF07F4">
      <w:pPr>
        <w:shd w:val="clear" w:color="auto" w:fill="FFFFFF"/>
        <w:tabs>
          <w:tab w:val="left" w:pos="1346"/>
        </w:tabs>
        <w:ind w:firstLine="720"/>
        <w:jc w:val="both"/>
      </w:pPr>
      <w:r w:rsidRPr="00A16F0B">
        <w:rPr>
          <w:spacing w:val="-6"/>
        </w:rPr>
        <w:t>а)</w:t>
      </w:r>
      <w:r w:rsidRPr="00A16F0B">
        <w:tab/>
        <w:t>письменно извещает объект контроля о приостановлении проведения проверки и о причинах приостановления;</w:t>
      </w:r>
    </w:p>
    <w:p w:rsidR="00EF07F4" w:rsidRPr="00A16F0B" w:rsidRDefault="00EF07F4" w:rsidP="00EF07F4">
      <w:pPr>
        <w:shd w:val="clear" w:color="auto" w:fill="FFFFFF"/>
        <w:tabs>
          <w:tab w:val="left" w:pos="1447"/>
        </w:tabs>
        <w:ind w:firstLine="727"/>
        <w:jc w:val="both"/>
      </w:pPr>
      <w:r w:rsidRPr="00A16F0B">
        <w:rPr>
          <w:spacing w:val="-8"/>
        </w:rPr>
        <w:t>б)</w:t>
      </w:r>
      <w:r w:rsidRPr="00A16F0B">
        <w:tab/>
        <w:t>может принять меры по устранению препятствий в проведении</w:t>
      </w:r>
      <w:r w:rsidRPr="00A16F0B">
        <w:br/>
        <w:t>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EF07F4" w:rsidRPr="00A16F0B" w:rsidRDefault="00EF07F4" w:rsidP="00EF07F4">
      <w:pPr>
        <w:shd w:val="clear" w:color="auto" w:fill="FFFFFF"/>
        <w:tabs>
          <w:tab w:val="left" w:pos="1742"/>
        </w:tabs>
        <w:ind w:firstLine="734"/>
        <w:jc w:val="both"/>
      </w:pPr>
      <w:r w:rsidRPr="00A16F0B">
        <w:rPr>
          <w:spacing w:val="-6"/>
        </w:rPr>
        <w:t>6.12.</w:t>
      </w:r>
      <w:r w:rsidRPr="00A16F0B">
        <w:tab/>
      </w:r>
      <w:r w:rsidRPr="00A16F0B">
        <w:rPr>
          <w:iCs/>
        </w:rPr>
        <w:t>Глава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>сельского поселения</w:t>
      </w:r>
      <w:r w:rsidRPr="00A16F0B">
        <w:rPr>
          <w:i/>
          <w:iCs/>
        </w:rPr>
        <w:t xml:space="preserve"> </w:t>
      </w:r>
      <w:r w:rsidRPr="00A16F0B">
        <w:t>в течение 3 рабочих дней со дня получения сведений об устранении причин</w:t>
      </w:r>
      <w:r w:rsidRPr="00A16F0B">
        <w:br/>
        <w:t>приостановления выездной проверки (ревизии):</w:t>
      </w:r>
    </w:p>
    <w:p w:rsidR="00EF07F4" w:rsidRPr="00A16F0B" w:rsidRDefault="00EF07F4" w:rsidP="00EF07F4">
      <w:pPr>
        <w:shd w:val="clear" w:color="auto" w:fill="FFFFFF"/>
        <w:tabs>
          <w:tab w:val="left" w:pos="1332"/>
        </w:tabs>
        <w:ind w:firstLine="713"/>
        <w:jc w:val="both"/>
      </w:pPr>
      <w:r w:rsidRPr="00A16F0B">
        <w:rPr>
          <w:spacing w:val="-3"/>
        </w:rPr>
        <w:t>а)</w:t>
      </w:r>
      <w:r w:rsidRPr="00A16F0B">
        <w:tab/>
        <w:t>принимает решение о возобновлении проведения выездной проверки (ревизии);</w:t>
      </w:r>
    </w:p>
    <w:p w:rsidR="00EF07F4" w:rsidRPr="00A16F0B" w:rsidRDefault="00EF07F4" w:rsidP="00EF07F4">
      <w:pPr>
        <w:shd w:val="clear" w:color="auto" w:fill="FFFFFF"/>
        <w:tabs>
          <w:tab w:val="left" w:pos="1476"/>
        </w:tabs>
        <w:ind w:firstLine="727"/>
        <w:jc w:val="both"/>
      </w:pPr>
      <w:r w:rsidRPr="00A16F0B">
        <w:rPr>
          <w:spacing w:val="-8"/>
        </w:rPr>
        <w:t>б)</w:t>
      </w:r>
      <w:r w:rsidRPr="00A16F0B">
        <w:tab/>
        <w:t>информирует о возобновлении проведения выездной проверки</w:t>
      </w:r>
      <w:r w:rsidRPr="00A16F0B">
        <w:br/>
        <w:t>(ревизии) объект контроля.</w:t>
      </w:r>
    </w:p>
    <w:p w:rsidR="00EF07F4" w:rsidRPr="00A16F0B" w:rsidRDefault="00EF07F4" w:rsidP="00EF07F4">
      <w:pPr>
        <w:shd w:val="clear" w:color="auto" w:fill="FFFFFF"/>
        <w:tabs>
          <w:tab w:val="left" w:pos="1620"/>
        </w:tabs>
        <w:ind w:firstLine="734"/>
        <w:jc w:val="both"/>
      </w:pPr>
      <w:r w:rsidRPr="00A16F0B">
        <w:rPr>
          <w:spacing w:val="-5"/>
        </w:rPr>
        <w:t>6.13.</w:t>
      </w:r>
      <w:r w:rsidRPr="00A16F0B">
        <w:tab/>
        <w:t xml:space="preserve">После окончания контрольных действий, предусмотренных пунктом 6.8. настоящего Порядка, и иных мероприятий, проводимых в рамках выездной проверки    (ревизии),    руководитель    проверочной    (ревизионной)    группы подписывает справку о завершении, </w:t>
      </w:r>
      <w:r w:rsidRPr="00A16F0B">
        <w:br/>
        <w:t>контрольных действий и  вручает  ее  представителю объекта контроля не позднее последнего дня срока проведения выездной проверки.</w:t>
      </w:r>
    </w:p>
    <w:p w:rsidR="00EF07F4" w:rsidRPr="00A16F0B" w:rsidRDefault="00EF07F4" w:rsidP="00EF07F4">
      <w:pPr>
        <w:widowControl w:val="0"/>
        <w:numPr>
          <w:ilvl w:val="0"/>
          <w:numId w:val="6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34"/>
        <w:jc w:val="both"/>
        <w:rPr>
          <w:spacing w:val="-3"/>
        </w:rPr>
      </w:pPr>
      <w:r w:rsidRPr="00A16F0B"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</w:t>
      </w:r>
      <w:r w:rsidRPr="00A16F0B">
        <w:rPr>
          <w:i/>
          <w:iCs/>
        </w:rPr>
        <w:t xml:space="preserve"> </w:t>
      </w:r>
      <w:r w:rsidRPr="00A16F0B">
        <w:t>контрольных действий.</w:t>
      </w:r>
    </w:p>
    <w:p w:rsidR="00EF07F4" w:rsidRPr="00A16F0B" w:rsidRDefault="00EF07F4" w:rsidP="00EF07F4">
      <w:pPr>
        <w:widowControl w:val="0"/>
        <w:numPr>
          <w:ilvl w:val="0"/>
          <w:numId w:val="6"/>
        </w:numPr>
        <w:shd w:val="clear" w:color="auto" w:fill="FFFFFF"/>
        <w:tabs>
          <w:tab w:val="left" w:pos="1706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F07F4" w:rsidRPr="00A16F0B" w:rsidRDefault="00EF07F4" w:rsidP="00EF07F4">
      <w:pPr>
        <w:widowControl w:val="0"/>
        <w:numPr>
          <w:ilvl w:val="0"/>
          <w:numId w:val="7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 xml:space="preserve">Акт выездной проверки (ревизии) в течение 3 рабочих дней со дня его подписания вручается (направляется) представителю объекта контроля </w:t>
      </w:r>
      <w:proofErr w:type="gramStart"/>
      <w:r w:rsidRPr="00A16F0B">
        <w:t>в</w:t>
      </w:r>
      <w:proofErr w:type="gramEnd"/>
      <w:r w:rsidRPr="00A16F0B">
        <w:t xml:space="preserve"> соответствий с пунктом 1.18. настоящего Порядка.</w:t>
      </w:r>
    </w:p>
    <w:p w:rsidR="00EF07F4" w:rsidRPr="00A16F0B" w:rsidRDefault="00EF07F4" w:rsidP="00EF07F4">
      <w:pPr>
        <w:widowControl w:val="0"/>
        <w:numPr>
          <w:ilvl w:val="0"/>
          <w:numId w:val="7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F07F4" w:rsidRPr="00A16F0B" w:rsidRDefault="00EF07F4" w:rsidP="00EF07F4">
      <w:pPr>
        <w:widowControl w:val="0"/>
        <w:numPr>
          <w:ilvl w:val="0"/>
          <w:numId w:val="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734"/>
        <w:jc w:val="both"/>
        <w:rPr>
          <w:spacing w:val="-5"/>
        </w:rPr>
      </w:pPr>
      <w:r w:rsidRPr="00A16F0B">
        <w:t>Акт и иные материалы выездной проверки (ревизии) подлежат рассмотрению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 xml:space="preserve">Борковского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</w:t>
      </w:r>
      <w:r w:rsidRPr="00A16F0B">
        <w:t>в течение 30 дней со дня подписания акта.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t>По результатам рассмотрения акта и иных материалов выездной проверки (ревизии) Г</w:t>
      </w:r>
      <w:r w:rsidRPr="00A16F0B">
        <w:rPr>
          <w:iCs/>
        </w:rPr>
        <w:t>лава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>Борковского</w:t>
      </w:r>
      <w:r w:rsidRPr="00A16F0B">
        <w:rPr>
          <w:i/>
          <w:iCs/>
        </w:rPr>
        <w:t xml:space="preserve"> </w:t>
      </w:r>
      <w:r w:rsidRPr="00A16F0B">
        <w:t>сельского поселения</w:t>
      </w:r>
      <w:r w:rsidRPr="00A16F0B">
        <w:rPr>
          <w:i/>
          <w:iCs/>
        </w:rPr>
        <w:t xml:space="preserve"> </w:t>
      </w:r>
      <w:r w:rsidRPr="00A16F0B">
        <w:t>принимает решение: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12"/>
        </w:rPr>
        <w:tab/>
        <w:t>а)</w:t>
      </w:r>
      <w:r w:rsidRPr="00A16F0B">
        <w:tab/>
        <w:t>о применении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5"/>
        </w:rPr>
        <w:tab/>
        <w:t>б)</w:t>
      </w:r>
      <w:r w:rsidRPr="00A16F0B">
        <w:tab/>
        <w:t>об отсутствии оснований для применения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1339"/>
        </w:tabs>
        <w:ind w:firstLine="727"/>
        <w:jc w:val="both"/>
      </w:pPr>
      <w:r w:rsidRPr="00A16F0B">
        <w:rPr>
          <w:spacing w:val="-10"/>
        </w:rPr>
        <w:t>в)</w:t>
      </w:r>
      <w:r w:rsidRPr="00A16F0B">
        <w:tab/>
        <w:t>о назначении внеплановой выездной проверки (ревизии) при</w:t>
      </w:r>
      <w:r w:rsidRPr="00A16F0B">
        <w:br/>
        <w:t>представлении объектом контроля письменных возражений, а также при</w:t>
      </w:r>
      <w:r w:rsidRPr="00A16F0B">
        <w:br/>
        <w:t>представлении объектом контроля дополнительных информации, документов и материалов, относящихся к проверяемому периоду, влияющих на выводы,</w:t>
      </w:r>
      <w:r w:rsidRPr="00A16F0B">
        <w:br/>
        <w:t>сделанные по результатам выездной проверки (ревизии).</w:t>
      </w:r>
    </w:p>
    <w:p w:rsidR="00EF07F4" w:rsidRPr="00A16F0B" w:rsidRDefault="00EF07F4" w:rsidP="00EF07F4">
      <w:pPr>
        <w:shd w:val="clear" w:color="auto" w:fill="FFFFFF"/>
        <w:jc w:val="center"/>
        <w:rPr>
          <w:b/>
        </w:rPr>
      </w:pPr>
      <w:r w:rsidRPr="00A16F0B">
        <w:rPr>
          <w:b/>
        </w:rPr>
        <w:t>7. Реализация результатов проведения контрольных мероприятий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49"/>
        <w:jc w:val="both"/>
      </w:pPr>
      <w:r w:rsidRPr="00A16F0B">
        <w:rPr>
          <w:spacing w:val="-6"/>
        </w:rPr>
        <w:t>7.1.</w:t>
      </w:r>
      <w:r w:rsidRPr="00A16F0B">
        <w:tab/>
        <w:t xml:space="preserve"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</w:t>
      </w:r>
      <w:r w:rsidRPr="00A16F0B">
        <w:rPr>
          <w:i/>
          <w:iCs/>
        </w:rPr>
        <w:t xml:space="preserve"> </w:t>
      </w:r>
      <w:r w:rsidRPr="00A16F0B">
        <w:t>направляет:</w:t>
      </w:r>
    </w:p>
    <w:p w:rsidR="00EF07F4" w:rsidRPr="00A16F0B" w:rsidRDefault="00EF07F4" w:rsidP="00EF07F4">
      <w:pPr>
        <w:shd w:val="clear" w:color="auto" w:fill="FFFFFF"/>
        <w:tabs>
          <w:tab w:val="left" w:pos="1289"/>
        </w:tabs>
        <w:ind w:firstLine="734"/>
        <w:jc w:val="both"/>
      </w:pPr>
      <w:proofErr w:type="gramStart"/>
      <w:r w:rsidRPr="00A16F0B">
        <w:rPr>
          <w:spacing w:val="-4"/>
        </w:rPr>
        <w:t>а)</w:t>
      </w:r>
      <w:r w:rsidRPr="00A16F0B">
        <w:tab/>
        <w:t xml:space="preserve">представления, содержащие </w:t>
      </w:r>
      <w:r w:rsidR="00F71EE5" w:rsidRPr="00A16F0B">
        <w:t xml:space="preserve"> информацию о выявленных нарушениях бюджетного законодательства Российской Федерации и иных нормативных правовых </w:t>
      </w:r>
      <w:r w:rsidR="00F71EE5" w:rsidRPr="00A16F0B">
        <w:lastRenderedPageBreak/>
        <w:t>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</w:t>
      </w:r>
      <w:proofErr w:type="gramEnd"/>
      <w:r w:rsidR="00F71EE5" w:rsidRPr="00A16F0B">
        <w:t xml:space="preserve"> </w:t>
      </w:r>
      <w:proofErr w:type="gramStart"/>
      <w:r w:rsidR="00F71EE5" w:rsidRPr="00A16F0B">
        <w:t>принятии мер по устранению причин и условий таких нарушений или требования о возврате  предоставленных средств бюджета, обязательные для рассмотрения в установленные сроки или в течение 30 календарных дней со дня его получения, если срок не указан</w:t>
      </w:r>
      <w:r w:rsidRPr="00A16F0B">
        <w:t>;</w:t>
      </w:r>
      <w:proofErr w:type="gramEnd"/>
    </w:p>
    <w:p w:rsidR="00EF07F4" w:rsidRPr="00A16F0B" w:rsidRDefault="00EF07F4" w:rsidP="00EF07F4">
      <w:pPr>
        <w:shd w:val="clear" w:color="auto" w:fill="FFFFFF"/>
        <w:tabs>
          <w:tab w:val="left" w:pos="1289"/>
        </w:tabs>
        <w:ind w:firstLine="734"/>
        <w:jc w:val="both"/>
      </w:pPr>
      <w:proofErr w:type="gramStart"/>
      <w:r w:rsidRPr="00A16F0B">
        <w:rPr>
          <w:spacing w:val="-5"/>
        </w:rPr>
        <w:t>б)</w:t>
      </w:r>
      <w:r w:rsidRPr="00A16F0B">
        <w:tab/>
        <w:t>предписания</w:t>
      </w:r>
      <w:r w:rsidR="007A06D6" w:rsidRPr="00A16F0B">
        <w:t>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</w:t>
      </w:r>
      <w:proofErr w:type="gramEnd"/>
      <w:r w:rsidR="007A06D6" w:rsidRPr="00A16F0B">
        <w:t xml:space="preserve"> контроля и (или) требования о возмещении причиненного ущерба муниципальному образованию</w:t>
      </w:r>
      <w:r w:rsidRPr="00A16F0B">
        <w:t>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3"/>
        </w:rPr>
        <w:tab/>
        <w:t>в)</w:t>
      </w:r>
      <w:r w:rsidRPr="00A16F0B">
        <w:tab/>
        <w:t>уведомления о применении бюджетных мер принуждения.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49"/>
        <w:jc w:val="both"/>
      </w:pPr>
      <w:r w:rsidRPr="00A16F0B">
        <w:rPr>
          <w:spacing w:val="-6"/>
        </w:rPr>
        <w:t>7.2.</w:t>
      </w:r>
      <w:r w:rsidRPr="00A16F0B">
        <w:tab/>
        <w:t>При осуществлении внутреннего муниципального финансового</w:t>
      </w:r>
      <w:r w:rsidRPr="00A16F0B">
        <w:br/>
        <w:t>контроля в отношении закупок для обеспечения муниципальных нужд орган</w:t>
      </w:r>
      <w:r w:rsidRPr="00A16F0B">
        <w:br/>
        <w:t>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EF07F4" w:rsidRPr="00A16F0B" w:rsidRDefault="00EF07F4" w:rsidP="00EF07F4">
      <w:pPr>
        <w:shd w:val="clear" w:color="auto" w:fill="FFFFFF"/>
        <w:tabs>
          <w:tab w:val="left" w:pos="1390"/>
        </w:tabs>
        <w:ind w:firstLine="749"/>
        <w:jc w:val="both"/>
      </w:pPr>
      <w:r w:rsidRPr="00A16F0B">
        <w:t>Указанные нарушения подлежат устранению в срок, установленный в предписании.</w:t>
      </w:r>
    </w:p>
    <w:p w:rsidR="00EF07F4" w:rsidRPr="00A16F0B" w:rsidRDefault="00EF07F4" w:rsidP="00EF07F4">
      <w:pPr>
        <w:shd w:val="clear" w:color="auto" w:fill="FFFFFF"/>
        <w:tabs>
          <w:tab w:val="left" w:pos="1476"/>
        </w:tabs>
        <w:ind w:firstLine="792"/>
        <w:jc w:val="both"/>
      </w:pPr>
      <w:r w:rsidRPr="00A16F0B">
        <w:rPr>
          <w:spacing w:val="-9"/>
        </w:rPr>
        <w:t>7.3.</w:t>
      </w:r>
      <w:r w:rsidRPr="00A16F0B">
        <w:tab/>
        <w:t xml:space="preserve">При установлении по результатам </w:t>
      </w:r>
      <w:proofErr w:type="gramStart"/>
      <w:r w:rsidRPr="00A16F0B">
        <w:t>проведения контрольного</w:t>
      </w:r>
      <w:r w:rsidRPr="00A16F0B">
        <w:br/>
        <w:t>мероприятия нарушений бюджетного законодательства Российской Федерации</w:t>
      </w:r>
      <w:proofErr w:type="gramEnd"/>
      <w:r w:rsidRPr="00A16F0B">
        <w:t xml:space="preserve"> руководитель органа муниципального финансового контроля не позднее 30 календарных дней со дня окончания проверки</w:t>
      </w:r>
      <w:r w:rsidRPr="00A16F0B">
        <w:br/>
        <w:t>(ревизии) направляет уведомление о применении бюджетной меры (бюджетных мер) принуждения в порядке, установленном статьей 306.2 Бюджетного кодекса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4"/>
        </w:rPr>
        <w:tab/>
        <w:t>7.4.</w:t>
      </w:r>
      <w:r w:rsidRPr="00A16F0B">
        <w:tab/>
        <w:t>Представления   и   предписания,   подготовленные   по  результатам осуществления полномочий по внутреннему муниципальному финансовому контролю в сфере бюджетных правоотношений, вручаются (направляются) представителю объекта контроля в соответствии с пунктом 1.18. настоящего Порядка в течение 30 рабочих дней со дня принятия решения о применении бюджетной меры (бюджетных мер) принуждения.</w:t>
      </w:r>
    </w:p>
    <w:p w:rsidR="00EF07F4" w:rsidRPr="00A16F0B" w:rsidRDefault="00EF07F4" w:rsidP="00EF07F4">
      <w:pPr>
        <w:shd w:val="clear" w:color="auto" w:fill="FFFFFF"/>
        <w:ind w:firstLine="720"/>
        <w:jc w:val="both"/>
      </w:pPr>
      <w:r w:rsidRPr="00A16F0B">
        <w:t>Предписания об устранении нарушений законодательства Российской Федерации и иных нормативных правовых актов о контрактной системе в сфере закупок вручаются (направляются) представителю объекта контроля в соответствии с пунктом 1.18. настоящего Порядка в течение 10 рабочих дней со дня завершения контрольного мероприятия.</w:t>
      </w:r>
    </w:p>
    <w:p w:rsidR="00EF07F4" w:rsidRPr="00A16F0B" w:rsidRDefault="00EF07F4" w:rsidP="00EF07F4">
      <w:pPr>
        <w:shd w:val="clear" w:color="auto" w:fill="FFFFFF"/>
        <w:tabs>
          <w:tab w:val="left" w:pos="5674"/>
        </w:tabs>
        <w:ind w:firstLine="727"/>
        <w:jc w:val="both"/>
      </w:pPr>
      <w:r w:rsidRPr="00A16F0B">
        <w:t>7.5. Отмена представлений и предписаний органа внутреннего</w:t>
      </w:r>
      <w:r w:rsidRPr="00A16F0B">
        <w:br/>
        <w:t>муниципального, финансового контроля осуществляется в судебном порядке.</w:t>
      </w:r>
      <w:r w:rsidRPr="00A16F0B">
        <w:br/>
        <w:t>Отмена представлений и предписаний органа внутреннего муниципального</w:t>
      </w:r>
      <w:r w:rsidRPr="00A16F0B">
        <w:br/>
        <w:t>финансового контроля также осуществляется Г</w:t>
      </w:r>
      <w:r w:rsidRPr="00A16F0B">
        <w:rPr>
          <w:iCs/>
        </w:rPr>
        <w:t>лавой Администрации</w:t>
      </w:r>
      <w:r w:rsidRPr="00A16F0B">
        <w:rPr>
          <w:i/>
          <w:iCs/>
        </w:rPr>
        <w:t xml:space="preserve"> </w:t>
      </w:r>
      <w:r w:rsidRPr="00A16F0B">
        <w:rPr>
          <w:iCs/>
        </w:rPr>
        <w:t>Борковского</w:t>
      </w:r>
      <w:r w:rsidRPr="00A16F0B">
        <w:rPr>
          <w:i/>
          <w:iCs/>
        </w:rPr>
        <w:t xml:space="preserve"> </w:t>
      </w:r>
      <w:r w:rsidRPr="00A16F0B">
        <w:t xml:space="preserve"> сельского поселения</w:t>
      </w:r>
      <w:r w:rsidRPr="00A16F0B">
        <w:rPr>
          <w:i/>
          <w:iCs/>
        </w:rPr>
        <w:t xml:space="preserve">  </w:t>
      </w:r>
      <w:r w:rsidRPr="00A16F0B">
        <w:rPr>
          <w:iCs/>
        </w:rPr>
        <w:t>по результатам обжалования</w:t>
      </w:r>
      <w:r w:rsidRPr="00A16F0B">
        <w:rPr>
          <w:i/>
          <w:iCs/>
        </w:rPr>
        <w:t xml:space="preserve"> </w:t>
      </w:r>
      <w:r w:rsidRPr="00A16F0B">
        <w:t xml:space="preserve">решений, действий (бездействия), должностных лиц органа, должностных лиц, осуществления мероприятий внутреннего контроля, в порядке, установленном административным регламентом исполнения муниципальной функции по контролю в финансово - бюджетной </w:t>
      </w:r>
      <w:r w:rsidRPr="00A16F0B">
        <w:rPr>
          <w:iCs/>
        </w:rPr>
        <w:t>сфере.</w:t>
      </w:r>
    </w:p>
    <w:p w:rsidR="00EF07F4" w:rsidRPr="00A16F0B" w:rsidRDefault="00EF07F4" w:rsidP="00EF07F4">
      <w:pPr>
        <w:shd w:val="clear" w:color="auto" w:fill="FFFFFF"/>
        <w:tabs>
          <w:tab w:val="left" w:pos="5544"/>
        </w:tabs>
        <w:jc w:val="both"/>
        <w:rPr>
          <w:color w:val="000000" w:themeColor="text1"/>
          <w:spacing w:val="-27"/>
        </w:rPr>
      </w:pPr>
      <w:r w:rsidRPr="00A16F0B">
        <w:rPr>
          <w:spacing w:val="-7"/>
        </w:rPr>
        <w:t xml:space="preserve">7.6. Должностные лица, принимающие участие в контрольных мероприятиях, осуществляют </w:t>
      </w:r>
      <w:proofErr w:type="gramStart"/>
      <w:r w:rsidRPr="00A16F0B">
        <w:rPr>
          <w:spacing w:val="-7"/>
        </w:rPr>
        <w:t>контроль за</w:t>
      </w:r>
      <w:proofErr w:type="gramEnd"/>
      <w:r w:rsidRPr="00A16F0B">
        <w:rPr>
          <w:spacing w:val="-7"/>
        </w:rPr>
        <w:t xml:space="preserve"> исполнением объектами контроля представлений и </w:t>
      </w:r>
      <w:r w:rsidRPr="00A16F0B">
        <w:t xml:space="preserve">предписаний путем получения соответствующей информации и (или) проведения внеплановых контрольных мероприятий. В случае неисполнения представления и (или) предписания орган внутреннего муниципального финансового контроля применяет к липу, не </w:t>
      </w:r>
      <w:proofErr w:type="gramStart"/>
      <w:r w:rsidRPr="00A16F0B">
        <w:t>исполнившему</w:t>
      </w:r>
      <w:proofErr w:type="gramEnd"/>
      <w:r w:rsidRPr="00A16F0B">
        <w:t xml:space="preserve"> такое</w:t>
      </w:r>
      <w:r w:rsidR="00A56A07" w:rsidRPr="00A16F0B">
        <w:t xml:space="preserve"> </w:t>
      </w:r>
      <w:r w:rsidRPr="00A16F0B">
        <w:t>представление и (или) предписание,</w:t>
      </w:r>
      <w:r w:rsidR="00A56A07" w:rsidRPr="00A16F0B">
        <w:t xml:space="preserve"> </w:t>
      </w:r>
      <w:r w:rsidRPr="00A16F0B">
        <w:rPr>
          <w:color w:val="000000" w:themeColor="text1"/>
        </w:rPr>
        <w:t>меры  ответственности в соответствии с</w:t>
      </w:r>
      <w:r w:rsidRPr="00A16F0B">
        <w:rPr>
          <w:color w:val="000000" w:themeColor="text1"/>
          <w:spacing w:val="-20"/>
        </w:rPr>
        <w:t xml:space="preserve"> законодательством </w:t>
      </w:r>
      <w:r w:rsidRPr="00A16F0B">
        <w:rPr>
          <w:color w:val="000000" w:themeColor="text1"/>
        </w:rPr>
        <w:t xml:space="preserve"> Российской </w:t>
      </w:r>
      <w:r w:rsidRPr="00A16F0B">
        <w:rPr>
          <w:color w:val="000000" w:themeColor="text1"/>
          <w:spacing w:val="-27"/>
        </w:rPr>
        <w:t>Федерации.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color w:val="000000" w:themeColor="text1"/>
          <w:spacing w:val="-27"/>
        </w:rPr>
        <w:lastRenderedPageBreak/>
        <w:tab/>
      </w:r>
      <w:r w:rsidRPr="00A16F0B">
        <w:rPr>
          <w:color w:val="000000" w:themeColor="text1"/>
        </w:rPr>
        <w:t xml:space="preserve">7.7. </w:t>
      </w:r>
      <w:r w:rsidRPr="00A16F0B">
        <w:rPr>
          <w:iCs/>
          <w:color w:val="000000" w:themeColor="text1"/>
        </w:rPr>
        <w:t xml:space="preserve">В </w:t>
      </w:r>
      <w:r w:rsidRPr="00A16F0B">
        <w:rPr>
          <w:color w:val="000000" w:themeColor="text1"/>
        </w:rPr>
        <w:t xml:space="preserve">случае неисполнения </w:t>
      </w:r>
      <w:proofErr w:type="gramStart"/>
      <w:r w:rsidRPr="00A16F0B">
        <w:rPr>
          <w:color w:val="000000" w:themeColor="text1"/>
        </w:rPr>
        <w:t>предписания</w:t>
      </w:r>
      <w:proofErr w:type="gramEnd"/>
      <w:r w:rsidRPr="00A16F0B">
        <w:rPr>
          <w:color w:val="000000" w:themeColor="text1"/>
        </w:rPr>
        <w:t xml:space="preserve"> о возмещении ущерба</w:t>
      </w:r>
      <w:r w:rsidRPr="00A16F0B">
        <w:rPr>
          <w:color w:val="000000" w:themeColor="text1"/>
        </w:rPr>
        <w:br/>
      </w:r>
      <w:r w:rsidRPr="00A16F0B">
        <w:rPr>
          <w:color w:val="000000" w:themeColor="text1"/>
          <w:spacing w:val="-5"/>
        </w:rPr>
        <w:t>причиненного муниципальному образованию нарушением бюджетного</w:t>
      </w:r>
      <w:r w:rsidRPr="00A16F0B">
        <w:rPr>
          <w:color w:val="000000" w:themeColor="text1"/>
          <w:spacing w:val="-5"/>
        </w:rPr>
        <w:br/>
      </w:r>
      <w:r w:rsidRPr="00A16F0B">
        <w:rPr>
          <w:color w:val="000000" w:themeColor="text1"/>
        </w:rPr>
        <w:t xml:space="preserve">законодательства Российской Федерации и иных нормативных правовых актов, регулирующих бюджетные правоотношения, </w:t>
      </w:r>
      <w:r w:rsidRPr="00A16F0B">
        <w:rPr>
          <w:iCs/>
          <w:color w:val="000000" w:themeColor="text1"/>
        </w:rPr>
        <w:t xml:space="preserve">администрация </w:t>
      </w:r>
      <w:r w:rsidR="00CC0734" w:rsidRPr="00A16F0B">
        <w:rPr>
          <w:iCs/>
          <w:color w:val="000000" w:themeColor="text1"/>
        </w:rPr>
        <w:t xml:space="preserve">Борковского </w:t>
      </w:r>
      <w:r w:rsidRPr="00A16F0B">
        <w:rPr>
          <w:color w:val="000000" w:themeColor="text1"/>
        </w:rPr>
        <w:t xml:space="preserve"> сельского поселения</w:t>
      </w:r>
      <w:r w:rsidRPr="00A16F0B">
        <w:rPr>
          <w:i/>
          <w:iCs/>
          <w:color w:val="000000" w:themeColor="text1"/>
        </w:rPr>
        <w:t xml:space="preserve"> </w:t>
      </w:r>
      <w:r w:rsidRPr="00A16F0B">
        <w:rPr>
          <w:iCs/>
          <w:color w:val="000000" w:themeColor="text1"/>
        </w:rPr>
        <w:t>направляет в суд</w:t>
      </w:r>
      <w:r w:rsidRPr="00A16F0B">
        <w:rPr>
          <w:i/>
          <w:iCs/>
          <w:color w:val="000000" w:themeColor="text1"/>
        </w:rPr>
        <w:tab/>
      </w:r>
      <w:r w:rsidRPr="00A16F0B">
        <w:rPr>
          <w:color w:val="000000" w:themeColor="text1"/>
        </w:rPr>
        <w:t>исковое</w:t>
      </w:r>
      <w:r w:rsidRPr="00A16F0B">
        <w:rPr>
          <w:color w:val="FF0000"/>
        </w:rPr>
        <w:t xml:space="preserve"> </w:t>
      </w:r>
      <w:r w:rsidRPr="00A16F0B">
        <w:t>заявление о возмещении объектом контроля, должностными лицами которого допущено</w:t>
      </w:r>
      <w:r w:rsidRPr="00A16F0B">
        <w:br/>
        <w:t>указанное нарушение, ущерба причиненного муниципальному образованию, и защищает в суде интересы муниципального образования</w:t>
      </w:r>
      <w:r w:rsidRPr="00A16F0B">
        <w:tab/>
      </w:r>
      <w:r w:rsidRPr="00A16F0B">
        <w:rPr>
          <w:spacing w:val="-31"/>
        </w:rPr>
        <w:t>по этому иску.</w:t>
      </w:r>
    </w:p>
    <w:p w:rsidR="00EF07F4" w:rsidRPr="00A16F0B" w:rsidRDefault="00EF07F4" w:rsidP="00EF07F4">
      <w:pPr>
        <w:shd w:val="clear" w:color="auto" w:fill="FFFFFF"/>
        <w:ind w:firstLine="353"/>
        <w:jc w:val="both"/>
      </w:pPr>
      <w:r w:rsidRPr="00A16F0B">
        <w:t>7.8</w:t>
      </w:r>
      <w:r w:rsidRPr="00A16F0B">
        <w:rPr>
          <w:i/>
          <w:iCs/>
        </w:rPr>
        <w:t xml:space="preserve">. </w:t>
      </w:r>
      <w:r w:rsidRPr="00A16F0B">
        <w:t xml:space="preserve">При получении информации </w:t>
      </w:r>
      <w:proofErr w:type="gramStart"/>
      <w:r w:rsidRPr="00A16F0B">
        <w:t>о</w:t>
      </w:r>
      <w:proofErr w:type="gramEnd"/>
      <w:r w:rsidRPr="00A16F0B">
        <w:t xml:space="preserve"> </w:t>
      </w:r>
      <w:proofErr w:type="gramStart"/>
      <w:r w:rsidRPr="00A16F0B">
        <w:t>совершений</w:t>
      </w:r>
      <w:proofErr w:type="gramEnd"/>
      <w:r w:rsidRPr="00A16F0B">
        <w:t xml:space="preserve"> объектами контроля действий (бездействия), содержащих признаки уголовного преступления, орган внутреннего муниципального финансового контроля обязан передать информацию о таком факте и (или) документы и иные материалы,    подтверждающие     такой    факт,     в правоохранительные органы в течение трех рабочих дней со дня получения такой информации.</w:t>
      </w:r>
    </w:p>
    <w:p w:rsidR="00EF07F4" w:rsidRPr="00A16F0B" w:rsidRDefault="00EF07F4" w:rsidP="00EF07F4">
      <w:pPr>
        <w:shd w:val="clear" w:color="auto" w:fill="FFFFFF"/>
        <w:tabs>
          <w:tab w:val="left" w:pos="0"/>
          <w:tab w:val="left" w:pos="1447"/>
          <w:tab w:val="left" w:pos="2549"/>
          <w:tab w:val="left" w:pos="5515"/>
          <w:tab w:val="left" w:pos="7589"/>
        </w:tabs>
        <w:ind w:firstLine="749"/>
        <w:jc w:val="both"/>
      </w:pPr>
      <w:r w:rsidRPr="00A16F0B">
        <w:rPr>
          <w:spacing w:val="-11"/>
        </w:rPr>
        <w:t>7.9.</w:t>
      </w:r>
      <w:r w:rsidRPr="00A16F0B">
        <w:tab/>
        <w:t>При выявлении в ходе проведения контрольных мероприятий</w:t>
      </w:r>
      <w:r w:rsidRPr="00A16F0B">
        <w:br/>
        <w:t>административных правонарушений должностные лица органа внутреннего</w:t>
      </w:r>
      <w:r w:rsidRPr="00A16F0B">
        <w:br/>
        <w:t>муниципального финансового контроля возбуждают дела об</w:t>
      </w:r>
      <w:r w:rsidR="00A56A07" w:rsidRPr="00A16F0B">
        <w:t xml:space="preserve"> </w:t>
      </w:r>
      <w:r w:rsidRPr="00A16F0B">
        <w:t>административных правонарушениях в порядке,</w:t>
      </w:r>
      <w:r w:rsidR="00A56A07" w:rsidRPr="00A16F0B">
        <w:t xml:space="preserve"> </w:t>
      </w:r>
      <w:r w:rsidRPr="00A16F0B">
        <w:rPr>
          <w:spacing w:val="-1"/>
        </w:rPr>
        <w:t>установленном</w:t>
      </w:r>
      <w:r w:rsidR="00A56A07" w:rsidRPr="00A16F0B">
        <w:rPr>
          <w:spacing w:val="-1"/>
        </w:rPr>
        <w:t xml:space="preserve"> </w:t>
      </w:r>
      <w:r w:rsidR="00A56A07" w:rsidRPr="00A16F0B">
        <w:t>за</w:t>
      </w:r>
      <w:r w:rsidRPr="00A16F0B">
        <w:t>конодательством</w:t>
      </w:r>
      <w:r w:rsidRPr="00A16F0B">
        <w:tab/>
      </w:r>
      <w:r w:rsidR="00A56A07" w:rsidRPr="00A16F0B">
        <w:t xml:space="preserve">РФ </w:t>
      </w:r>
      <w:r w:rsidRPr="00A16F0B">
        <w:rPr>
          <w:spacing w:val="-3"/>
        </w:rPr>
        <w:t>об</w:t>
      </w:r>
      <w:r w:rsidR="00A56A07" w:rsidRPr="00A16F0B">
        <w:rPr>
          <w:spacing w:val="-3"/>
        </w:rPr>
        <w:t xml:space="preserve"> </w:t>
      </w:r>
      <w:r w:rsidRPr="00A16F0B">
        <w:t>административных правонарушениях.</w:t>
      </w:r>
    </w:p>
    <w:p w:rsidR="00EF07F4" w:rsidRPr="00A16F0B" w:rsidRDefault="00EF07F4" w:rsidP="00EF07F4">
      <w:pPr>
        <w:shd w:val="clear" w:color="auto" w:fill="FFFFFF"/>
        <w:tabs>
          <w:tab w:val="left" w:pos="1519"/>
        </w:tabs>
        <w:ind w:firstLine="742"/>
        <w:jc w:val="both"/>
      </w:pPr>
      <w:r w:rsidRPr="00A16F0B">
        <w:rPr>
          <w:spacing w:val="-6"/>
        </w:rPr>
        <w:t>7.10.</w:t>
      </w:r>
      <w:r w:rsidRPr="00A16F0B">
        <w:tab/>
        <w:t>При получении информации о совершении объектами контроля</w:t>
      </w:r>
      <w:r w:rsidRPr="00A16F0B">
        <w:br/>
        <w:t>действий (бездействия), содержащих признаки административного</w:t>
      </w:r>
      <w:r w:rsidRPr="00A16F0B">
        <w:br/>
        <w:t>правонарушения, или при выявлении обстоятельств и фактов,</w:t>
      </w:r>
      <w:r w:rsidRPr="00A16F0B">
        <w:br/>
        <w:t>свидетельствующих о признаках нарушений, относящихся к компетенции</w:t>
      </w:r>
      <w:r w:rsidRPr="00A16F0B">
        <w:br/>
        <w:t>другого государственного (муниципального) органа (должностного лица), такие материалы направляются для рассмотрения в порядке, установленном</w:t>
      </w:r>
      <w:r w:rsidRPr="00A16F0B">
        <w:br/>
        <w:t>законодательством Российской Федерации.</w:t>
      </w:r>
    </w:p>
    <w:p w:rsidR="00EF07F4" w:rsidRPr="00A16F0B" w:rsidRDefault="00EF07F4" w:rsidP="00EF07F4">
      <w:pPr>
        <w:shd w:val="clear" w:color="auto" w:fill="FFFFFF"/>
        <w:tabs>
          <w:tab w:val="left" w:pos="1447"/>
          <w:tab w:val="left" w:pos="5328"/>
          <w:tab w:val="left" w:leader="underscore" w:pos="7711"/>
        </w:tabs>
        <w:ind w:firstLine="727"/>
        <w:jc w:val="both"/>
        <w:rPr>
          <w:i/>
          <w:iCs/>
        </w:rPr>
      </w:pPr>
      <w:r w:rsidRPr="00A16F0B">
        <w:rPr>
          <w:spacing w:val="-6"/>
        </w:rPr>
        <w:t>7.11.</w:t>
      </w:r>
      <w:r w:rsidRPr="00A16F0B">
        <w:tab/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административным регламентом исполнения муниципальной функции по контролю в финансово-</w:t>
      </w:r>
      <w:r w:rsidRPr="00A16F0B">
        <w:rPr>
          <w:spacing w:val="-6"/>
        </w:rPr>
        <w:t>бюджетной сфере.</w:t>
      </w:r>
      <w:r w:rsidRPr="00A16F0B">
        <w:tab/>
      </w:r>
    </w:p>
    <w:p w:rsidR="00EF07F4" w:rsidRPr="00A16F0B" w:rsidRDefault="00EF07F4" w:rsidP="00EF07F4">
      <w:pPr>
        <w:shd w:val="clear" w:color="auto" w:fill="FFFFFF"/>
        <w:tabs>
          <w:tab w:val="left" w:pos="1447"/>
          <w:tab w:val="left" w:pos="5328"/>
          <w:tab w:val="left" w:leader="underscore" w:pos="7711"/>
        </w:tabs>
        <w:jc w:val="center"/>
        <w:rPr>
          <w:b/>
        </w:rPr>
      </w:pPr>
      <w:r w:rsidRPr="00A16F0B">
        <w:rPr>
          <w:b/>
        </w:rPr>
        <w:t>8. Требования к составлению представлению отчетности о результатах проведения контрольных мероприятий</w:t>
      </w:r>
    </w:p>
    <w:p w:rsidR="00EF07F4" w:rsidRPr="00A16F0B" w:rsidRDefault="00EF07F4" w:rsidP="00EF07F4">
      <w:pPr>
        <w:widowControl w:val="0"/>
        <w:numPr>
          <w:ilvl w:val="0"/>
          <w:numId w:val="9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42"/>
        <w:jc w:val="both"/>
        <w:rPr>
          <w:spacing w:val="-9"/>
        </w:rPr>
      </w:pPr>
      <w:r w:rsidRPr="00A16F0B"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отчет.</w:t>
      </w:r>
    </w:p>
    <w:p w:rsidR="00EF07F4" w:rsidRPr="00A16F0B" w:rsidRDefault="00EF07F4" w:rsidP="00EF07F4">
      <w:pPr>
        <w:widowControl w:val="0"/>
        <w:numPr>
          <w:ilvl w:val="0"/>
          <w:numId w:val="9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42"/>
        <w:jc w:val="both"/>
        <w:rPr>
          <w:spacing w:val="-9"/>
        </w:rPr>
      </w:pPr>
      <w:r w:rsidRPr="00A16F0B">
        <w:t>В состав ежегодного отчета включаются отчеты о результатах проведения контрольных мероприятий и пояснительная записка.</w:t>
      </w:r>
    </w:p>
    <w:p w:rsidR="00EF07F4" w:rsidRPr="00A16F0B" w:rsidRDefault="00EF07F4" w:rsidP="00EF07F4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34"/>
        <w:jc w:val="both"/>
        <w:rPr>
          <w:spacing w:val="-7"/>
        </w:rPr>
      </w:pPr>
      <w:r w:rsidRPr="00A16F0B">
        <w:t>В отчетах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EF07F4" w:rsidRPr="00A16F0B" w:rsidRDefault="00EF07F4" w:rsidP="00EF07F4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34"/>
        <w:jc w:val="both"/>
        <w:rPr>
          <w:spacing w:val="-7"/>
        </w:rPr>
      </w:pPr>
      <w:r w:rsidRPr="00A16F0B">
        <w:t>К результатам проведения контрольных мероприятий, подлежащим обязательному раскрытию в отчетах, относятся: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34"/>
        <w:jc w:val="both"/>
      </w:pPr>
      <w:r w:rsidRPr="00A16F0B">
        <w:rPr>
          <w:spacing w:val="-6"/>
        </w:rPr>
        <w:t>а)</w:t>
      </w:r>
      <w:r w:rsidRPr="00A16F0B">
        <w:tab/>
        <w:t>начисленные штрафы в количественном и денежном выражении по</w:t>
      </w:r>
      <w:r w:rsidRPr="00A16F0B">
        <w:br/>
        <w:t>видам нарушений;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34"/>
        <w:jc w:val="both"/>
      </w:pPr>
      <w:r w:rsidRPr="00A16F0B">
        <w:rPr>
          <w:spacing w:val="-8"/>
        </w:rPr>
        <w:t>б)</w:t>
      </w:r>
      <w:r w:rsidRPr="00A16F0B">
        <w:tab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EF07F4" w:rsidRPr="00A16F0B" w:rsidRDefault="00EF07F4" w:rsidP="00EF07F4">
      <w:pPr>
        <w:shd w:val="clear" w:color="auto" w:fill="FFFFFF"/>
        <w:tabs>
          <w:tab w:val="left" w:pos="1202"/>
        </w:tabs>
        <w:ind w:firstLine="734"/>
        <w:jc w:val="both"/>
      </w:pPr>
      <w:r w:rsidRPr="00A16F0B">
        <w:rPr>
          <w:spacing w:val="-7"/>
        </w:rPr>
        <w:t>в)</w:t>
      </w:r>
      <w:r w:rsidRPr="00A16F0B">
        <w:tab/>
        <w:t>количество представлений и предписаний и их исполнение в</w:t>
      </w:r>
      <w:r w:rsidRPr="00A16F0B">
        <w:br/>
        <w:t>количественном и (или) денежном выражении, в том числе объем</w:t>
      </w:r>
      <w:r w:rsidRPr="00A16F0B">
        <w:br/>
        <w:t>восстановленных (возмещенных) средств по предписаниям и представлениям;</w:t>
      </w:r>
    </w:p>
    <w:p w:rsidR="00EF07F4" w:rsidRPr="00A16F0B" w:rsidRDefault="00EF07F4" w:rsidP="00EF07F4">
      <w:pPr>
        <w:shd w:val="clear" w:color="auto" w:fill="FFFFFF"/>
        <w:jc w:val="both"/>
      </w:pPr>
      <w:r w:rsidRPr="00A16F0B">
        <w:rPr>
          <w:spacing w:val="-8"/>
        </w:rPr>
        <w:tab/>
        <w:t>г)</w:t>
      </w:r>
      <w:r w:rsidRPr="00A16F0B">
        <w:tab/>
        <w:t>количество     направленных     и     исполненных     (неисполненных) уведомлений о применении бюджетных мер принуждения;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5"/>
        </w:rPr>
        <w:tab/>
        <w:t>д)</w:t>
      </w:r>
      <w:r w:rsidRPr="00A16F0B">
        <w:tab/>
        <w:t>объем проверенных средств местного бюджета;</w:t>
      </w:r>
    </w:p>
    <w:p w:rsidR="00EF07F4" w:rsidRPr="00A16F0B" w:rsidRDefault="00EF07F4" w:rsidP="00EF07F4">
      <w:pPr>
        <w:shd w:val="clear" w:color="auto" w:fill="FFFFFF"/>
        <w:tabs>
          <w:tab w:val="left" w:pos="1217"/>
        </w:tabs>
        <w:ind w:firstLine="742"/>
        <w:jc w:val="both"/>
      </w:pPr>
      <w:r w:rsidRPr="00A16F0B">
        <w:rPr>
          <w:spacing w:val="-6"/>
        </w:rPr>
        <w:lastRenderedPageBreak/>
        <w:t>е)</w:t>
      </w:r>
      <w:r w:rsidRPr="00A16F0B">
        <w:tab/>
        <w:t>количество поданных и (или) удовлетворенных жалоб (исков) на</w:t>
      </w:r>
      <w:r w:rsidRPr="00A16F0B">
        <w:br/>
        <w:t>решения органа внутреннего муниципального финансового контроля, его</w:t>
      </w:r>
      <w:r w:rsidRPr="00A16F0B">
        <w:br/>
        <w:t>должностных лиц, а также на их действия (бездействие) в рамках</w:t>
      </w:r>
      <w:r w:rsidRPr="00A16F0B">
        <w:br/>
      </w:r>
      <w:r w:rsidRPr="00A16F0B">
        <w:rPr>
          <w:spacing w:val="-4"/>
        </w:rPr>
        <w:t>осуществленной ими контрольной деятельности.</w:t>
      </w:r>
    </w:p>
    <w:p w:rsidR="00EF07F4" w:rsidRPr="00A16F0B" w:rsidRDefault="00EF07F4" w:rsidP="00EF07F4">
      <w:pPr>
        <w:shd w:val="clear" w:color="auto" w:fill="FFFFFF"/>
        <w:tabs>
          <w:tab w:val="left" w:pos="1476"/>
        </w:tabs>
        <w:ind w:firstLine="742"/>
        <w:jc w:val="both"/>
      </w:pPr>
      <w:r w:rsidRPr="00A16F0B">
        <w:rPr>
          <w:spacing w:val="-9"/>
        </w:rPr>
        <w:t>8.5.</w:t>
      </w:r>
      <w:r w:rsidRPr="00A16F0B">
        <w:tab/>
        <w:t>В пояснительной записке приводятся сведения об основных</w:t>
      </w:r>
      <w:r w:rsidRPr="00A16F0B">
        <w:br/>
        <w:t>направлениях контрольной деятельности органа внутреннего муниципального финансового контроля, включая:</w:t>
      </w:r>
    </w:p>
    <w:p w:rsidR="00EF07F4" w:rsidRPr="00A16F0B" w:rsidRDefault="00EF07F4" w:rsidP="00EF07F4">
      <w:pPr>
        <w:shd w:val="clear" w:color="auto" w:fill="FFFFFF"/>
        <w:tabs>
          <w:tab w:val="left" w:pos="1094"/>
        </w:tabs>
        <w:ind w:firstLine="734"/>
        <w:jc w:val="both"/>
      </w:pPr>
      <w:r w:rsidRPr="00A16F0B">
        <w:rPr>
          <w:spacing w:val="-6"/>
        </w:rPr>
        <w:t>а)</w:t>
      </w:r>
      <w:r w:rsidRPr="00A16F0B">
        <w:tab/>
        <w:t>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EF07F4" w:rsidRPr="00A16F0B" w:rsidRDefault="00EF07F4" w:rsidP="00EF07F4">
      <w:pPr>
        <w:shd w:val="clear" w:color="auto" w:fill="FFFFFF"/>
        <w:tabs>
          <w:tab w:val="left" w:pos="1188"/>
        </w:tabs>
        <w:ind w:firstLine="734"/>
        <w:jc w:val="both"/>
      </w:pPr>
      <w:r w:rsidRPr="00A16F0B">
        <w:rPr>
          <w:spacing w:val="-8"/>
        </w:rPr>
        <w:t>б)</w:t>
      </w:r>
      <w:r w:rsidRPr="00A16F0B">
        <w:tab/>
        <w:t>меры по повышению их квалификации, обеспеченность ресурсами</w:t>
      </w:r>
      <w:r w:rsidRPr="00A16F0B">
        <w:br/>
        <w:t>(трудовыми, материальными и финансовыми), основными фондами и их</w:t>
      </w:r>
      <w:r w:rsidRPr="00A16F0B">
        <w:br/>
        <w:t>техническое состояние;</w:t>
      </w:r>
    </w:p>
    <w:p w:rsidR="00EF07F4" w:rsidRPr="00A16F0B" w:rsidRDefault="00EF07F4" w:rsidP="00EF07F4">
      <w:pPr>
        <w:shd w:val="clear" w:color="auto" w:fill="FFFFFF"/>
        <w:tabs>
          <w:tab w:val="left" w:pos="0"/>
        </w:tabs>
        <w:jc w:val="both"/>
      </w:pPr>
      <w:r w:rsidRPr="00A16F0B">
        <w:rPr>
          <w:spacing w:val="-3"/>
        </w:rPr>
        <w:tab/>
        <w:t>в)</w:t>
      </w:r>
      <w:r w:rsidRPr="00A16F0B">
        <w:tab/>
        <w:t>сведения о затратах на проведение контрольных мероприятий;</w:t>
      </w:r>
    </w:p>
    <w:p w:rsidR="00EF07F4" w:rsidRPr="00A16F0B" w:rsidRDefault="00EF07F4" w:rsidP="00EF07F4">
      <w:pPr>
        <w:shd w:val="clear" w:color="auto" w:fill="FFFFFF"/>
        <w:tabs>
          <w:tab w:val="left" w:pos="1087"/>
        </w:tabs>
        <w:ind w:firstLine="727"/>
        <w:jc w:val="both"/>
      </w:pPr>
      <w:r w:rsidRPr="00A16F0B">
        <w:rPr>
          <w:spacing w:val="-5"/>
        </w:rPr>
        <w:t>г)</w:t>
      </w:r>
      <w:r w:rsidRPr="00A16F0B">
        <w:tab/>
        <w:t>иную информацию о событиях, оказавших существенное влияние на</w:t>
      </w:r>
      <w:r w:rsidRPr="00A16F0B">
        <w:br/>
        <w:t>осуществление контроля в финансово-бюджетной сфере, не нашедшую</w:t>
      </w:r>
      <w:r w:rsidRPr="00A16F0B">
        <w:br/>
        <w:t>отражения в единых формах отчетов</w:t>
      </w:r>
      <w:r w:rsidRPr="00A16F0B">
        <w:rPr>
          <w:i/>
          <w:iCs/>
        </w:rPr>
        <w:t>.</w:t>
      </w:r>
    </w:p>
    <w:p w:rsidR="00EF07F4" w:rsidRPr="00A16F0B" w:rsidRDefault="00EF07F4" w:rsidP="00EF07F4">
      <w:pPr>
        <w:shd w:val="clear" w:color="auto" w:fill="FFFFFF"/>
        <w:tabs>
          <w:tab w:val="left" w:leader="underscore" w:pos="0"/>
        </w:tabs>
        <w:jc w:val="both"/>
      </w:pPr>
      <w:r w:rsidRPr="00A16F0B">
        <w:rPr>
          <w:spacing w:val="-7"/>
        </w:rPr>
        <w:tab/>
        <w:t>8.6.</w:t>
      </w:r>
      <w:r w:rsidRPr="00A16F0B">
        <w:tab/>
        <w:t>Отчет     подписывается руководителем органа внутреннего муниципального финансового контроля</w:t>
      </w:r>
      <w:r w:rsidRPr="00A16F0B">
        <w:tab/>
        <w:t xml:space="preserve">и направляется Главе администрации до 01 марта года, следующего </w:t>
      </w:r>
      <w:proofErr w:type="gramStart"/>
      <w:r w:rsidRPr="00A16F0B">
        <w:t>за</w:t>
      </w:r>
      <w:proofErr w:type="gramEnd"/>
      <w:r w:rsidRPr="00A16F0B">
        <w:t xml:space="preserve"> отчетным.</w:t>
      </w:r>
    </w:p>
    <w:p w:rsidR="00EF07F4" w:rsidRPr="00A16F0B" w:rsidRDefault="00EF07F4" w:rsidP="00EF07F4">
      <w:pPr>
        <w:shd w:val="clear" w:color="auto" w:fill="FFFFFF"/>
        <w:ind w:firstLine="708"/>
        <w:jc w:val="both"/>
      </w:pPr>
      <w:r w:rsidRPr="00A16F0B">
        <w:t>8.7. Результаты проведения контрольных мероприятий в финансово-бюджетной сфере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EF07F4" w:rsidRPr="00A16F0B" w:rsidRDefault="00EF07F4" w:rsidP="00EF07F4">
      <w:pPr>
        <w:shd w:val="clear" w:color="auto" w:fill="FFFFFF"/>
        <w:ind w:firstLine="734"/>
        <w:jc w:val="both"/>
      </w:pPr>
      <w:r w:rsidRPr="00A16F0B">
        <w:t>Результаты проведения контрольных мероприятий в сфере закупок размещаются также в единой информационной системе в сфере закупок в порядке, установленном законодательством Российской Федерации.</w:t>
      </w:r>
    </w:p>
    <w:p w:rsidR="0043604C" w:rsidRPr="00A16F0B" w:rsidRDefault="00EF07F4" w:rsidP="0043604C">
      <w:pPr>
        <w:pStyle w:val="Default"/>
        <w:jc w:val="both"/>
        <w:rPr>
          <w:b/>
        </w:rPr>
      </w:pPr>
      <w:r w:rsidRPr="00A16F0B">
        <w:t>8.8. Порядок использования единой информационной системы в сфере закупок, а также ведения документооборота в единой информационной системе при осуществлении контроля в сфере закупок товаров, работ, услуг для обеспечения муниципальных нужд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  <w:r w:rsidR="0043604C" w:rsidRPr="00A16F0B">
        <w:rPr>
          <w:b/>
        </w:rPr>
        <w:t xml:space="preserve"> </w:t>
      </w: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</w:p>
    <w:p w:rsidR="0043604C" w:rsidRPr="00A16F0B" w:rsidRDefault="0043604C" w:rsidP="0043604C">
      <w:pPr>
        <w:jc w:val="right"/>
        <w:rPr>
          <w:b/>
        </w:rPr>
      </w:pPr>
      <w:r w:rsidRPr="00A16F0B">
        <w:rPr>
          <w:b/>
        </w:rPr>
        <w:t>УТВЕРЖДЕНО</w:t>
      </w:r>
    </w:p>
    <w:p w:rsidR="0043604C" w:rsidRPr="00A16F0B" w:rsidRDefault="0043604C" w:rsidP="0043604C">
      <w:pPr>
        <w:jc w:val="right"/>
      </w:pPr>
      <w:r w:rsidRPr="00A16F0B">
        <w:t xml:space="preserve">постановлением Администрации </w:t>
      </w:r>
    </w:p>
    <w:p w:rsidR="0043604C" w:rsidRPr="00A16F0B" w:rsidRDefault="0043604C" w:rsidP="0043604C">
      <w:pPr>
        <w:jc w:val="right"/>
      </w:pPr>
      <w:r w:rsidRPr="00A16F0B">
        <w:t xml:space="preserve">Борковского сельского поселения </w:t>
      </w:r>
    </w:p>
    <w:p w:rsidR="0043604C" w:rsidRPr="00A16F0B" w:rsidRDefault="0043604C" w:rsidP="0043604C">
      <w:pPr>
        <w:jc w:val="right"/>
      </w:pPr>
      <w:r w:rsidRPr="00A16F0B">
        <w:t>от     2017  №</w:t>
      </w:r>
      <w:bookmarkStart w:id="0" w:name="_GoBack"/>
      <w:bookmarkEnd w:id="0"/>
      <w:r w:rsidRPr="00A16F0B">
        <w:t xml:space="preserve">  </w:t>
      </w:r>
      <w:bookmarkStart w:id="1" w:name="Par29"/>
      <w:bookmarkStart w:id="2" w:name="Par39"/>
      <w:bookmarkEnd w:id="1"/>
      <w:bookmarkEnd w:id="2"/>
      <w:r w:rsidRPr="00A16F0B">
        <w:t xml:space="preserve">                  </w:t>
      </w:r>
    </w:p>
    <w:p w:rsidR="0043604C" w:rsidRPr="00A16F0B" w:rsidRDefault="0043604C" w:rsidP="0043604C">
      <w:pPr>
        <w:pStyle w:val="Default"/>
        <w:jc w:val="center"/>
        <w:rPr>
          <w:b/>
          <w:color w:val="auto"/>
        </w:rPr>
      </w:pPr>
      <w:r w:rsidRPr="00A16F0B">
        <w:rPr>
          <w:b/>
          <w:color w:val="auto"/>
        </w:rPr>
        <w:t>Стандарты</w:t>
      </w:r>
    </w:p>
    <w:p w:rsidR="0043604C" w:rsidRPr="00A16F0B" w:rsidRDefault="0043604C" w:rsidP="0043604C">
      <w:pPr>
        <w:pStyle w:val="Default"/>
        <w:ind w:right="-285"/>
        <w:jc w:val="center"/>
        <w:rPr>
          <w:b/>
          <w:color w:val="auto"/>
        </w:rPr>
      </w:pPr>
      <w:r w:rsidRPr="00A16F0B">
        <w:rPr>
          <w:b/>
          <w:color w:val="auto"/>
        </w:rPr>
        <w:t xml:space="preserve">по осуществлению внутреннего муниципального финансового контроля в </w:t>
      </w:r>
      <w:r w:rsidRPr="00A16F0B">
        <w:rPr>
          <w:b/>
        </w:rPr>
        <w:t>Борковском сельском поселении Новгородского муниципального района</w:t>
      </w:r>
      <w:r w:rsidRPr="00A16F0B">
        <w:rPr>
          <w:b/>
          <w:color w:val="auto"/>
        </w:rPr>
        <w:t xml:space="preserve"> </w:t>
      </w:r>
    </w:p>
    <w:p w:rsidR="00623514" w:rsidRPr="00A16F0B" w:rsidRDefault="00623514" w:rsidP="0043604C">
      <w:pPr>
        <w:pStyle w:val="Default"/>
        <w:ind w:right="-285"/>
        <w:jc w:val="center"/>
        <w:rPr>
          <w:b/>
          <w:color w:val="auto"/>
        </w:rPr>
      </w:pP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t xml:space="preserve">1. Общие положения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Pr="00A16F0B">
        <w:t xml:space="preserve">Борковского сельского поселения </w:t>
      </w:r>
      <w:r w:rsidRPr="00A16F0B">
        <w:rPr>
          <w:color w:val="auto"/>
        </w:rPr>
        <w:t xml:space="preserve">полномочий главного распорядителя бюджетных средств, </w:t>
      </w:r>
      <w:proofErr w:type="gramStart"/>
      <w:r w:rsidRPr="00A16F0B">
        <w:rPr>
          <w:color w:val="auto"/>
        </w:rPr>
        <w:t>согласно статьи</w:t>
      </w:r>
      <w:proofErr w:type="gramEnd"/>
      <w:r w:rsidRPr="00A16F0B">
        <w:rPr>
          <w:color w:val="auto"/>
        </w:rPr>
        <w:t xml:space="preserve"> 160.2-1 Бюджетного кодекса Российской Федерации.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Pr="00A16F0B">
        <w:t>Борковского сельского поселения</w:t>
      </w:r>
      <w:r w:rsidRPr="00A16F0B">
        <w:rPr>
          <w:color w:val="auto"/>
        </w:rPr>
        <w:t xml:space="preserve">, главными администраторами доходов бюджета </w:t>
      </w:r>
      <w:r w:rsidRPr="00A16F0B">
        <w:t>Борковского сельского поселения Новгородского муниципального района</w:t>
      </w:r>
      <w:r w:rsidRPr="00A16F0B">
        <w:rPr>
          <w:color w:val="auto"/>
        </w:rPr>
        <w:t xml:space="preserve">, главными администраторами (администраторами) источников </w:t>
      </w:r>
      <w:proofErr w:type="gramStart"/>
      <w:r w:rsidRPr="00A16F0B">
        <w:rPr>
          <w:color w:val="auto"/>
        </w:rPr>
        <w:t xml:space="preserve">финансирования дефицита бюджета </w:t>
      </w:r>
      <w:r w:rsidRPr="00A16F0B">
        <w:t>Борковского сельского поселения Новгородского муниципального района</w:t>
      </w:r>
      <w:r w:rsidRPr="00A16F0B">
        <w:rPr>
          <w:color w:val="auto"/>
        </w:rPr>
        <w:t xml:space="preserve"> внутреннего муниципального финансового</w:t>
      </w:r>
      <w:proofErr w:type="gramEnd"/>
      <w:r w:rsidRPr="00A16F0B">
        <w:rPr>
          <w:color w:val="auto"/>
        </w:rPr>
        <w:t xml:space="preserve"> контроля, утвержденного постановлением администрации </w:t>
      </w:r>
      <w:r w:rsidRPr="00A16F0B">
        <w:t>Борковского сельского поселения</w:t>
      </w:r>
      <w:r w:rsidRPr="00A16F0B">
        <w:rPr>
          <w:color w:val="auto"/>
        </w:rPr>
        <w:t xml:space="preserve">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1.3. Стандарт предназначен для применения должностными лицами администрации </w:t>
      </w:r>
      <w:r w:rsidRPr="00A16F0B">
        <w:t>Борковского сельского поселения Новгородского муниципального района</w:t>
      </w:r>
      <w:r w:rsidRPr="00A16F0B">
        <w:rPr>
          <w:color w:val="auto"/>
        </w:rPr>
        <w:t xml:space="preserve"> при осуществлении внутреннего муниципального финансового контроля в Борковском сельском поселении.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</w:t>
      </w:r>
      <w:r w:rsidR="00623514" w:rsidRPr="00A16F0B">
        <w:rPr>
          <w:color w:val="auto"/>
        </w:rPr>
        <w:t>Борковском</w:t>
      </w:r>
      <w:r w:rsidRPr="00A16F0B">
        <w:rPr>
          <w:color w:val="auto"/>
        </w:rPr>
        <w:t xml:space="preserve"> сельском поселении.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1.5. Основные термины и понятия: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proofErr w:type="gramStart"/>
      <w:r w:rsidRPr="00A16F0B">
        <w:rPr>
          <w:b/>
          <w:color w:val="auto"/>
        </w:rPr>
        <w:t>Внутренний финансовый контроль</w:t>
      </w:r>
      <w:r w:rsidRPr="00A16F0B">
        <w:rPr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</w:t>
      </w:r>
      <w:proofErr w:type="gramEnd"/>
      <w:r w:rsidRPr="00A16F0B">
        <w:rPr>
          <w:color w:val="auto"/>
        </w:rPr>
        <w:t xml:space="preserve"> мер по повышению экономности и результативности использования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Бюджетные процедуры</w:t>
      </w:r>
      <w:r w:rsidRPr="00A16F0B">
        <w:rPr>
          <w:color w:val="auto"/>
        </w:rPr>
        <w:t xml:space="preserve"> - процедуры составления и исполнения бюджета, составления бюджетной отчетности </w:t>
      </w:r>
      <w:r w:rsidR="00623514" w:rsidRPr="00A16F0B">
        <w:rPr>
          <w:color w:val="auto"/>
        </w:rPr>
        <w:t>Борковского</w:t>
      </w:r>
      <w:r w:rsidRPr="00A16F0B">
        <w:rPr>
          <w:color w:val="auto"/>
        </w:rPr>
        <w:t xml:space="preserve"> сельского поселения и ведения бюджетного учета.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Предмет внутреннего муниципального финансового контроля</w:t>
      </w:r>
      <w:r w:rsidRPr="00A16F0B">
        <w:rPr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Бюджетный риск</w:t>
      </w:r>
      <w:r w:rsidRPr="00A16F0B">
        <w:rPr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b/>
          <w:color w:val="auto"/>
        </w:rPr>
        <w:t>Объект контроля</w:t>
      </w:r>
      <w:r w:rsidRPr="00A16F0B">
        <w:rPr>
          <w:color w:val="auto"/>
        </w:rPr>
        <w:t xml:space="preserve"> – администрация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как главный распорядитель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1.6. </w:t>
      </w:r>
      <w:r w:rsidRPr="00A16F0B">
        <w:t xml:space="preserve">Администрация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lastRenderedPageBreak/>
        <w:t>2. Организация внутреннего муниципального финансового контроля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регулирующими бюджетные правоотношения. </w:t>
      </w:r>
    </w:p>
    <w:p w:rsidR="0043604C" w:rsidRPr="00A16F0B" w:rsidRDefault="0043604C" w:rsidP="0043604C">
      <w:pPr>
        <w:pStyle w:val="Default"/>
        <w:tabs>
          <w:tab w:val="left" w:pos="900"/>
        </w:tabs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2.3. Субъектами внутреннего муниципального финансового контроля являются: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– глава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;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– должностные лица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proofErr w:type="gramStart"/>
      <w:r w:rsidRPr="00A16F0B">
        <w:rPr>
          <w:color w:val="auto"/>
        </w:rPr>
        <w:t xml:space="preserve">- должностное лицо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уполномоченное распоряжением главы администрации </w:t>
      </w:r>
      <w:r w:rsidR="00623514" w:rsidRPr="00A16F0B">
        <w:t xml:space="preserve">Борковского </w:t>
      </w:r>
      <w:r w:rsidRPr="00A16F0B">
        <w:t>сельского поселения</w:t>
      </w:r>
      <w:r w:rsidRPr="00A16F0B">
        <w:rPr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Pr="00A16F0B">
        <w:rPr>
          <w:color w:val="auto"/>
        </w:rPr>
        <w:t xml:space="preserve"> (далее - внутренний контролер).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2.4. Должностные лица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, организующие и выполняющие бюджетные процедуры, контролируют ведение администрацией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бухгалтерского учета и бюджетной отчетности, запрашивают необходимую информацию.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-</w:t>
      </w:r>
      <w:r w:rsidR="0043604C" w:rsidRPr="00A16F0B">
        <w:rPr>
          <w:color w:val="auto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-</w:t>
      </w:r>
      <w:r w:rsidR="0043604C" w:rsidRPr="00A16F0B">
        <w:rPr>
          <w:color w:val="auto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-</w:t>
      </w:r>
      <w:r w:rsidR="0043604C" w:rsidRPr="00A16F0B">
        <w:rPr>
          <w:color w:val="auto"/>
        </w:rPr>
        <w:t xml:space="preserve"> проведение текущего контроля исполнения бюджетных процедур; </w:t>
      </w:r>
    </w:p>
    <w:p w:rsidR="0043604C" w:rsidRPr="00A16F0B" w:rsidRDefault="00623514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- </w:t>
      </w:r>
      <w:r w:rsidR="0043604C" w:rsidRPr="00A16F0B">
        <w:rPr>
          <w:color w:val="auto"/>
        </w:rPr>
        <w:t xml:space="preserve">подготовку и организацию мер по повышению экономности и результативности использования бюджетных средств. </w:t>
      </w: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t>3. Проведение текущего контроля исполнения бюджетных процедур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3.1. Текущий контроль по исполнению бюджетных процедур осуществляется  непрерывно.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A16F0B">
        <w:rPr>
          <w:color w:val="auto"/>
        </w:rPr>
        <w:t>дств в т</w:t>
      </w:r>
      <w:proofErr w:type="gramEnd"/>
      <w:r w:rsidRPr="00A16F0B">
        <w:rPr>
          <w:color w:val="auto"/>
        </w:rPr>
        <w:t>екущем финансовом году и направлен на своевременное выявление недостатков (нарушений).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="00623514" w:rsidRPr="00A16F0B">
        <w:t xml:space="preserve">Борковского </w:t>
      </w:r>
      <w:r w:rsidRPr="00A16F0B">
        <w:t>сельского поселения</w:t>
      </w:r>
      <w:r w:rsidRPr="00A16F0B">
        <w:rPr>
          <w:color w:val="auto"/>
        </w:rPr>
        <w:t xml:space="preserve"> ежегодно. </w:t>
      </w:r>
    </w:p>
    <w:p w:rsidR="0043604C" w:rsidRPr="00A16F0B" w:rsidRDefault="0043604C" w:rsidP="0043604C">
      <w:pPr>
        <w:pStyle w:val="Default"/>
        <w:jc w:val="center"/>
        <w:rPr>
          <w:color w:val="auto"/>
        </w:rPr>
      </w:pPr>
      <w:r w:rsidRPr="00A16F0B">
        <w:rPr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43604C" w:rsidRPr="00A16F0B" w:rsidRDefault="0043604C" w:rsidP="0043604C">
      <w:pPr>
        <w:pStyle w:val="Default"/>
        <w:ind w:firstLine="540"/>
        <w:jc w:val="both"/>
        <w:rPr>
          <w:color w:val="auto"/>
        </w:rPr>
      </w:pPr>
      <w:r w:rsidRPr="00A16F0B">
        <w:rPr>
          <w:color w:val="auto"/>
        </w:rPr>
        <w:lastRenderedPageBreak/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623514" w:rsidRPr="00A16F0B">
        <w:t xml:space="preserve">Борковского </w:t>
      </w:r>
      <w:r w:rsidRPr="00A16F0B">
        <w:t>сельского поселения</w:t>
      </w:r>
      <w:r w:rsidRPr="00A16F0B">
        <w:rPr>
          <w:color w:val="auto"/>
        </w:rPr>
        <w:t xml:space="preserve">. </w:t>
      </w:r>
    </w:p>
    <w:p w:rsidR="000C5484" w:rsidRPr="00A16F0B" w:rsidRDefault="0043604C" w:rsidP="00623514">
      <w:pPr>
        <w:pStyle w:val="Default"/>
        <w:ind w:firstLine="540"/>
        <w:jc w:val="both"/>
      </w:pPr>
      <w:r w:rsidRPr="00A16F0B">
        <w:rPr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623514" w:rsidRPr="00A16F0B">
        <w:t>Борковского</w:t>
      </w:r>
      <w:r w:rsidRPr="00A16F0B">
        <w:t xml:space="preserve"> сельского поселения</w:t>
      </w:r>
      <w:r w:rsidRPr="00A16F0B">
        <w:rPr>
          <w:color w:val="auto"/>
        </w:rPr>
        <w:t xml:space="preserve"> не позднее 1 февраля текущего финансового года.</w:t>
      </w:r>
    </w:p>
    <w:sectPr w:rsidR="000C5484" w:rsidRPr="00A16F0B" w:rsidSect="00A16F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AF"/>
    <w:multiLevelType w:val="singleLevel"/>
    <w:tmpl w:val="EC4CDA9C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1BB829D9"/>
    <w:multiLevelType w:val="singleLevel"/>
    <w:tmpl w:val="69100AF2"/>
    <w:lvl w:ilvl="0">
      <w:start w:val="18"/>
      <w:numFmt w:val="decimal"/>
      <w:lvlText w:val="6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2">
    <w:nsid w:val="3C5706FA"/>
    <w:multiLevelType w:val="singleLevel"/>
    <w:tmpl w:val="C71CF9DA"/>
    <w:lvl w:ilvl="0">
      <w:start w:val="2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462671FB"/>
    <w:multiLevelType w:val="singleLevel"/>
    <w:tmpl w:val="18ACFB00"/>
    <w:lvl w:ilvl="0">
      <w:start w:val="7"/>
      <w:numFmt w:val="decimal"/>
      <w:lvlText w:val="6.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4">
    <w:nsid w:val="47107E85"/>
    <w:multiLevelType w:val="singleLevel"/>
    <w:tmpl w:val="0BA29EEC"/>
    <w:lvl w:ilvl="0">
      <w:start w:val="16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5">
    <w:nsid w:val="67880CE1"/>
    <w:multiLevelType w:val="hybridMultilevel"/>
    <w:tmpl w:val="EA4AB206"/>
    <w:lvl w:ilvl="0" w:tplc="000AC7C2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9AC2A44"/>
    <w:multiLevelType w:val="singleLevel"/>
    <w:tmpl w:val="44F61DDC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6DB462F2"/>
    <w:multiLevelType w:val="singleLevel"/>
    <w:tmpl w:val="53FC7318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6F7F1B60"/>
    <w:multiLevelType w:val="singleLevel"/>
    <w:tmpl w:val="5DA28A58"/>
    <w:lvl w:ilvl="0">
      <w:start w:val="7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7C6D2621"/>
    <w:multiLevelType w:val="singleLevel"/>
    <w:tmpl w:val="18446684"/>
    <w:lvl w:ilvl="0">
      <w:start w:val="3"/>
      <w:numFmt w:val="decimal"/>
      <w:lvlText w:val="8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7F0D749E"/>
    <w:multiLevelType w:val="singleLevel"/>
    <w:tmpl w:val="61F2E2A6"/>
    <w:lvl w:ilvl="0">
      <w:start w:val="14"/>
      <w:numFmt w:val="decimal"/>
      <w:lvlText w:val="6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4"/>
    <w:rsid w:val="00021650"/>
    <w:rsid w:val="000C5484"/>
    <w:rsid w:val="0011713A"/>
    <w:rsid w:val="001C2FF1"/>
    <w:rsid w:val="0043604C"/>
    <w:rsid w:val="00623514"/>
    <w:rsid w:val="007A06D6"/>
    <w:rsid w:val="00840482"/>
    <w:rsid w:val="009D79E1"/>
    <w:rsid w:val="00A16F0B"/>
    <w:rsid w:val="00A56A07"/>
    <w:rsid w:val="00AE7758"/>
    <w:rsid w:val="00B20FD6"/>
    <w:rsid w:val="00CC0734"/>
    <w:rsid w:val="00E709B3"/>
    <w:rsid w:val="00EF07F4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0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0734"/>
    <w:pPr>
      <w:ind w:left="720"/>
      <w:contextualSpacing/>
    </w:pPr>
  </w:style>
  <w:style w:type="paragraph" w:customStyle="1" w:styleId="Default">
    <w:name w:val="Default"/>
    <w:uiPriority w:val="99"/>
    <w:rsid w:val="004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rki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Борки</cp:lastModifiedBy>
  <cp:revision>2</cp:revision>
  <cp:lastPrinted>2017-06-22T05:39:00Z</cp:lastPrinted>
  <dcterms:created xsi:type="dcterms:W3CDTF">2017-11-23T12:04:00Z</dcterms:created>
  <dcterms:modified xsi:type="dcterms:W3CDTF">2017-11-23T12:04:00Z</dcterms:modified>
</cp:coreProperties>
</file>